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79F" w:rsidRDefault="00B84415">
      <w:pPr>
        <w:jc w:val="right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Checklist - Beneficiary CSO Organized by SLP</w:t>
      </w:r>
    </w:p>
    <w:p w:rsidR="00A4379F" w:rsidRDefault="00A4379F">
      <w:pPr>
        <w:jc w:val="right"/>
        <w:rPr>
          <w:rFonts w:ascii="Arial" w:eastAsia="Arial" w:hAnsi="Arial" w:cs="Arial"/>
          <w:b/>
          <w:i/>
        </w:rPr>
      </w:pPr>
    </w:p>
    <w:p w:rsidR="00A4379F" w:rsidRDefault="00B8441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Checklist of Requirements on Accreditation of Beneficiary Civil Society Organizations Organized by Sustainable Livelihood Program (SLP)</w:t>
      </w:r>
    </w:p>
    <w:tbl>
      <w:tblPr>
        <w:tblStyle w:val="a2"/>
        <w:tblW w:w="9437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890"/>
      </w:tblGrid>
      <w:tr w:rsidR="00A4379F">
        <w:tc>
          <w:tcPr>
            <w:tcW w:w="2547" w:type="dxa"/>
          </w:tcPr>
          <w:p w:rsidR="00A4379F" w:rsidRDefault="00B84415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of CSO</w:t>
            </w:r>
          </w:p>
        </w:tc>
        <w:tc>
          <w:tcPr>
            <w:tcW w:w="6890" w:type="dxa"/>
          </w:tcPr>
          <w:p w:rsidR="00A4379F" w:rsidRDefault="00B84415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</w:tc>
      </w:tr>
      <w:tr w:rsidR="00A4379F">
        <w:trPr>
          <w:trHeight w:val="1470"/>
        </w:trPr>
        <w:tc>
          <w:tcPr>
            <w:tcW w:w="2547" w:type="dxa"/>
          </w:tcPr>
          <w:p w:rsidR="00A4379F" w:rsidRDefault="00B84415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Complete Address               </w:t>
            </w:r>
          </w:p>
        </w:tc>
        <w:tc>
          <w:tcPr>
            <w:tcW w:w="6890" w:type="dxa"/>
          </w:tcPr>
          <w:p w:rsidR="00A4379F" w:rsidRDefault="00B84415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: _________________________________________________</w:t>
            </w:r>
          </w:p>
          <w:p w:rsidR="00A4379F" w:rsidRDefault="00B84415">
            <w:pPr>
              <w:spacing w:before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_________________________________________________</w:t>
            </w:r>
          </w:p>
        </w:tc>
      </w:tr>
    </w:tbl>
    <w:p w:rsidR="00A4379F" w:rsidRDefault="00B84415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-4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Put a </w:t>
      </w:r>
      <w:sdt>
        <w:sdtPr>
          <w:tag w:val="goog_rdk_0"/>
          <w:id w:val="211628574"/>
        </w:sdtPr>
        <w:sdtEndPr/>
        <w:sdtContent>
          <w:r>
            <w:rPr>
              <w:rFonts w:ascii="Arial Unicode MS" w:eastAsia="Arial Unicode MS" w:hAnsi="Arial Unicode MS" w:cs="Arial Unicode MS"/>
              <w:b/>
              <w:i/>
              <w:color w:val="000000"/>
              <w:sz w:val="24"/>
              <w:szCs w:val="24"/>
            </w:rPr>
            <w:t>check (√)</w:t>
          </w:r>
        </w:sdtContent>
      </w:sdt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 the corresponding box if the document is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available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 xml:space="preserve">(X)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mark if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not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tbl>
      <w:tblPr>
        <w:tblStyle w:val="a3"/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50"/>
        <w:gridCol w:w="4867"/>
        <w:gridCol w:w="3188"/>
      </w:tblGrid>
      <w:tr w:rsidR="00A4379F">
        <w:trPr>
          <w:trHeight w:val="358"/>
          <w:jc w:val="center"/>
        </w:trPr>
        <w:tc>
          <w:tcPr>
            <w:tcW w:w="1271" w:type="dxa"/>
            <w:vAlign w:val="center"/>
          </w:tcPr>
          <w:p w:rsidR="00A4379F" w:rsidRDefault="00B84415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Available</w:t>
            </w:r>
          </w:p>
        </w:tc>
        <w:tc>
          <w:tcPr>
            <w:tcW w:w="450" w:type="dxa"/>
            <w:vAlign w:val="center"/>
          </w:tcPr>
          <w:p w:rsidR="00A4379F" w:rsidRDefault="00A4379F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867" w:type="dxa"/>
            <w:vAlign w:val="center"/>
          </w:tcPr>
          <w:p w:rsidR="00A4379F" w:rsidRDefault="00B8441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List of Documentary Requirements</w:t>
            </w:r>
          </w:p>
        </w:tc>
        <w:tc>
          <w:tcPr>
            <w:tcW w:w="3188" w:type="dxa"/>
            <w:vAlign w:val="center"/>
          </w:tcPr>
          <w:p w:rsidR="00A4379F" w:rsidRDefault="00B84415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Remarks</w:t>
            </w:r>
          </w:p>
        </w:tc>
      </w:tr>
      <w:tr w:rsidR="00A4379F">
        <w:trPr>
          <w:trHeight w:val="358"/>
          <w:jc w:val="center"/>
        </w:trPr>
        <w:tc>
          <w:tcPr>
            <w:tcW w:w="1271" w:type="dxa"/>
          </w:tcPr>
          <w:p w:rsidR="00A4379F" w:rsidRDefault="00A437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4379F" w:rsidRDefault="00B844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67" w:type="dxa"/>
          </w:tcPr>
          <w:p w:rsidR="00A4379F" w:rsidRDefault="00B844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Certified true copy of the Certificate of Eligibility (CoE) issued by the SLP-RPMO</w:t>
            </w:r>
          </w:p>
        </w:tc>
        <w:tc>
          <w:tcPr>
            <w:tcW w:w="3188" w:type="dxa"/>
          </w:tcPr>
          <w:p w:rsidR="00A4379F" w:rsidRDefault="00A4379F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A4379F">
        <w:trPr>
          <w:trHeight w:val="358"/>
          <w:jc w:val="center"/>
        </w:trPr>
        <w:tc>
          <w:tcPr>
            <w:tcW w:w="1271" w:type="dxa"/>
          </w:tcPr>
          <w:p w:rsidR="00A4379F" w:rsidRDefault="00A4379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</w:tcPr>
          <w:p w:rsidR="00A4379F" w:rsidRDefault="00B84415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67" w:type="dxa"/>
          </w:tcPr>
          <w:p w:rsidR="00A4379F" w:rsidRDefault="00B8441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Endorsement of SLPAs with CoE signed by the Regional Program Coordinator (to include the project/s approved, address of the SLPA, and the budget approved for the project)</w:t>
            </w:r>
          </w:p>
        </w:tc>
        <w:tc>
          <w:tcPr>
            <w:tcW w:w="3188" w:type="dxa"/>
          </w:tcPr>
          <w:p w:rsidR="00A4379F" w:rsidRDefault="00A4379F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</w:tr>
      <w:tr w:rsidR="00A4379F">
        <w:trPr>
          <w:trHeight w:val="266"/>
          <w:jc w:val="center"/>
        </w:trPr>
        <w:tc>
          <w:tcPr>
            <w:tcW w:w="127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379F" w:rsidRDefault="00A4379F">
            <w:pPr>
              <w:rPr>
                <w:rFonts w:ascii="Arial" w:eastAsia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379F" w:rsidRDefault="00A4379F">
            <w:pPr>
              <w:jc w:val="center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4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379F" w:rsidRDefault="00A4379F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4379F" w:rsidRDefault="00A4379F">
            <w:pPr>
              <w:rPr>
                <w:rFonts w:ascii="Arial" w:eastAsia="Arial" w:hAnsi="Arial" w:cs="Arial"/>
              </w:rPr>
            </w:pPr>
          </w:p>
        </w:tc>
      </w:tr>
    </w:tbl>
    <w:p w:rsidR="00A4379F" w:rsidRDefault="00B84415">
      <w:pPr>
        <w:tabs>
          <w:tab w:val="left" w:pos="3675"/>
        </w:tabs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Recommendations/Action Taken: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For endorsement to SB-Central Office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88449" cy="174478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79F" w:rsidRDefault="00A43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0</wp:posOffset>
                </wp:positionV>
                <wp:extent cx="188449" cy="174478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241300</wp:posOffset>
                </wp:positionV>
                <wp:extent cx="188449" cy="174478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79F" w:rsidRDefault="00A43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203200</wp:posOffset>
                </wp:positionH>
                <wp:positionV relativeFrom="paragraph">
                  <wp:posOffset>241300</wp:posOffset>
                </wp:positionV>
                <wp:extent cx="188449" cy="174478"/>
                <wp:effectExtent b="0" l="0" r="0" t="0"/>
                <wp:wrapNone/>
                <wp:docPr id="1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For follow up of lacking documents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188449" cy="17447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79F" w:rsidRDefault="00A43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241300</wp:posOffset>
                </wp:positionV>
                <wp:extent cx="188449" cy="174478"/>
                <wp:effectExtent b="0" l="0" r="0" t="0"/>
                <wp:wrapNone/>
                <wp:docPr id="1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For technical assistance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188449" cy="174478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8126" y="3699111"/>
                          <a:ext cx="175749" cy="16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4379F" w:rsidRDefault="00A4379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254000</wp:posOffset>
                </wp:positionV>
                <wp:extent cx="188449" cy="174478"/>
                <wp:effectExtent b="0" l="0" r="0" t="0"/>
                <wp:wrapNone/>
                <wp:docPr id="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449" cy="1744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Others, please specify: __________________________________________</w:t>
      </w:r>
    </w:p>
    <w:p w:rsidR="00A4379F" w:rsidRDefault="00A4379F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Reviewed / Assessed by: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over Printed Name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Designation / Position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Date</w:t>
      </w:r>
    </w:p>
    <w:p w:rsidR="00A4379F" w:rsidRDefault="00B8441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__________________________________</w:t>
      </w:r>
    </w:p>
    <w:sectPr w:rsidR="00A43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60" w:right="1440" w:bottom="1276" w:left="1440" w:header="708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15" w:rsidRDefault="00B84415">
      <w:pPr>
        <w:spacing w:after="0" w:line="240" w:lineRule="auto"/>
      </w:pPr>
      <w:r>
        <w:separator/>
      </w:r>
    </w:p>
  </w:endnote>
  <w:endnote w:type="continuationSeparator" w:id="0">
    <w:p w:rsidR="00B84415" w:rsidRDefault="00B8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19" w:rsidRDefault="00ED7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9F" w:rsidRDefault="00B8441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jc w:val="center"/>
      <w:rPr>
        <w:rFonts w:ascii="Arial" w:eastAsia="Arial" w:hAnsi="Arial" w:cs="Arial"/>
        <w:b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 xml:space="preserve">PAGE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PAGE</w:instrText>
    </w:r>
    <w:r w:rsidR="00ED7319"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D76F2F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  <w:r>
      <w:rPr>
        <w:rFonts w:ascii="Arial" w:eastAsia="Arial" w:hAnsi="Arial" w:cs="Arial"/>
        <w:b/>
        <w:color w:val="000000"/>
        <w:sz w:val="12"/>
        <w:szCs w:val="12"/>
      </w:rPr>
      <w:t xml:space="preserve"> of </w:t>
    </w:r>
    <w:r>
      <w:rPr>
        <w:rFonts w:ascii="Arial" w:eastAsia="Arial" w:hAnsi="Arial" w:cs="Arial"/>
        <w:b/>
        <w:color w:val="000000"/>
        <w:sz w:val="12"/>
        <w:szCs w:val="12"/>
      </w:rPr>
      <w:fldChar w:fldCharType="begin"/>
    </w:r>
    <w:r>
      <w:rPr>
        <w:rFonts w:ascii="Arial" w:eastAsia="Arial" w:hAnsi="Arial" w:cs="Arial"/>
        <w:b/>
        <w:color w:val="000000"/>
        <w:sz w:val="12"/>
        <w:szCs w:val="12"/>
      </w:rPr>
      <w:instrText>NUMPAGES</w:instrText>
    </w:r>
    <w:r w:rsidR="00ED7319">
      <w:rPr>
        <w:rFonts w:ascii="Arial" w:eastAsia="Arial" w:hAnsi="Arial" w:cs="Arial"/>
        <w:b/>
        <w:color w:val="000000"/>
        <w:sz w:val="12"/>
        <w:szCs w:val="12"/>
      </w:rPr>
      <w:fldChar w:fldCharType="separate"/>
    </w:r>
    <w:r w:rsidR="00D76F2F">
      <w:rPr>
        <w:rFonts w:ascii="Arial" w:eastAsia="Arial" w:hAnsi="Arial" w:cs="Arial"/>
        <w:b/>
        <w:noProof/>
        <w:color w:val="000000"/>
        <w:sz w:val="12"/>
        <w:szCs w:val="12"/>
      </w:rPr>
      <w:t>2</w:t>
    </w:r>
    <w:r>
      <w:rPr>
        <w:rFonts w:ascii="Arial" w:eastAsia="Arial" w:hAnsi="Arial" w:cs="Arial"/>
        <w:b/>
        <w:color w:val="000000"/>
        <w:sz w:val="12"/>
        <w:szCs w:val="12"/>
      </w:rPr>
      <w:fldChar w:fldCharType="end"/>
    </w:r>
  </w:p>
  <w:p w:rsidR="00D76F2F" w:rsidRPr="00D76F2F" w:rsidRDefault="00D76F2F" w:rsidP="00D76F2F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:rsidR="00D76F2F" w:rsidRPr="00D76F2F" w:rsidRDefault="00D76F2F" w:rsidP="00D76F2F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D76F2F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:rsidR="00D76F2F" w:rsidRPr="00D76F2F" w:rsidRDefault="00D76F2F" w:rsidP="00D76F2F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sz w:val="16"/>
        <w:szCs w:val="16"/>
        <w:lang w:eastAsia="en-US"/>
      </w:rPr>
    </w:pP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D76F2F">
        <w:rPr>
          <w:rFonts w:ascii="Times New Roman" w:eastAsiaTheme="minorHAnsi" w:hAnsi="Times New Roman" w:cs="Times New Roman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 w:rsidRPr="00D76F2F">
      <w:rPr>
        <w:rFonts w:ascii="Times New Roman" w:eastAsiaTheme="minorHAnsi" w:hAnsi="Times New Roman" w:cs="Times New Roman"/>
        <w:color w:val="0563C1"/>
        <w:sz w:val="16"/>
        <w:szCs w:val="16"/>
        <w:u w:val="single"/>
        <w:lang w:eastAsia="en-US"/>
      </w:rPr>
      <w:t xml:space="preserve"> </w:t>
    </w:r>
  </w:p>
  <w:p w:rsidR="00A4379F" w:rsidRDefault="00A437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9F" w:rsidRDefault="00B84415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PAGE</w:instrText>
    </w:r>
    <w:r w:rsidR="00ED7319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76F2F">
      <w:rPr>
        <w:rFonts w:ascii="Times New Roman" w:eastAsia="Times New Roman" w:hAnsi="Times New Roman" w:cs="Times New Roman"/>
        <w:b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sz w:val="16"/>
        <w:szCs w:val="16"/>
      </w:rPr>
      <w:instrText>NUMPAGES</w:instrText>
    </w:r>
    <w:r w:rsidR="00ED7319">
      <w:rPr>
        <w:rFonts w:ascii="Times New Roman" w:eastAsia="Times New Roman" w:hAnsi="Times New Roman" w:cs="Times New Roman"/>
        <w:b/>
        <w:sz w:val="16"/>
        <w:szCs w:val="16"/>
      </w:rPr>
      <w:fldChar w:fldCharType="separate"/>
    </w:r>
    <w:r w:rsidR="00D76F2F">
      <w:rPr>
        <w:rFonts w:ascii="Times New Roman" w:eastAsia="Times New Roman" w:hAnsi="Times New Roman" w:cs="Times New Roman"/>
        <w:b/>
        <w:noProof/>
        <w:sz w:val="16"/>
        <w:szCs w:val="16"/>
      </w:rPr>
      <w:t>2</w:t>
    </w:r>
    <w:r>
      <w:rPr>
        <w:rFonts w:ascii="Times New Roman" w:eastAsia="Times New Roman" w:hAnsi="Times New Roman" w:cs="Times New Roman"/>
        <w:b/>
        <w:sz w:val="16"/>
        <w:szCs w:val="16"/>
      </w:rPr>
      <w:fldChar w:fldCharType="end"/>
    </w:r>
  </w:p>
  <w:p w:rsidR="00D76F2F" w:rsidRPr="00D76F2F" w:rsidRDefault="00D76F2F" w:rsidP="00D76F2F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>DSWD Field Office Caraga, R. Palma Street, Butuan City, Philippines 8600</w:t>
    </w:r>
  </w:p>
  <w:p w:rsidR="00D76F2F" w:rsidRPr="00D76F2F" w:rsidRDefault="00D76F2F" w:rsidP="00D76F2F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</w:pP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e-mail: </w:t>
    </w:r>
    <w:hyperlink r:id="rId1" w:history="1">
      <w:r w:rsidRPr="00D76F2F">
        <w:rPr>
          <w:rFonts w:ascii="Times New Roman" w:eastAsiaTheme="minorHAnsi" w:hAnsi="Times New Roman" w:cs="Times New Roman"/>
          <w:color w:val="000000" w:themeColor="text1"/>
          <w:position w:val="-1"/>
          <w:sz w:val="16"/>
          <w:szCs w:val="16"/>
          <w:u w:val="single"/>
          <w:lang w:eastAsia="en-US"/>
        </w:rPr>
        <w:t>focrg@dswd.gov.ph</w:t>
      </w:r>
    </w:hyperlink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 </w:t>
    </w: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ab/>
      <w:t xml:space="preserve">    Tel. Nos. : (085) 342-5619 to 20       Telefax : (085) 815-9173</w:t>
    </w:r>
  </w:p>
  <w:p w:rsidR="00D76F2F" w:rsidRPr="00D76F2F" w:rsidRDefault="00D76F2F" w:rsidP="00D76F2F">
    <w:pPr>
      <w:spacing w:after="0" w:line="240" w:lineRule="auto"/>
      <w:ind w:hanging="2"/>
      <w:jc w:val="center"/>
      <w:rPr>
        <w:rFonts w:ascii="Times New Roman" w:eastAsiaTheme="minorHAnsi" w:hAnsi="Times New Roman" w:cs="Times New Roman"/>
        <w:sz w:val="16"/>
        <w:szCs w:val="16"/>
        <w:lang w:eastAsia="en-US"/>
      </w:rPr>
    </w:pPr>
    <w:r w:rsidRPr="00D76F2F">
      <w:rPr>
        <w:rFonts w:ascii="Times New Roman" w:eastAsiaTheme="minorHAnsi" w:hAnsi="Times New Roman" w:cs="Times New Roman"/>
        <w:color w:val="000000" w:themeColor="text1"/>
        <w:sz w:val="16"/>
        <w:szCs w:val="16"/>
        <w:lang w:eastAsia="en-US"/>
      </w:rPr>
      <w:t xml:space="preserve">Website: </w:t>
    </w:r>
    <w:hyperlink r:id="rId2" w:history="1">
      <w:r w:rsidRPr="00D76F2F">
        <w:rPr>
          <w:rFonts w:ascii="Times New Roman" w:eastAsiaTheme="minorHAnsi" w:hAnsi="Times New Roman" w:cs="Times New Roman"/>
          <w:color w:val="0563C1"/>
          <w:position w:val="-1"/>
          <w:sz w:val="16"/>
          <w:szCs w:val="16"/>
          <w:u w:val="single"/>
          <w:lang w:eastAsia="en-US"/>
        </w:rPr>
        <w:t>http://www.caraga.dswd.gov.ph</w:t>
      </w:r>
    </w:hyperlink>
    <w:r w:rsidRPr="00D76F2F">
      <w:rPr>
        <w:rFonts w:ascii="Times New Roman" w:eastAsiaTheme="minorHAnsi" w:hAnsi="Times New Roman" w:cs="Times New Roman"/>
        <w:color w:val="0563C1"/>
        <w:sz w:val="16"/>
        <w:szCs w:val="16"/>
        <w:u w:val="single"/>
        <w:lang w:eastAsia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15" w:rsidRDefault="00B84415">
      <w:pPr>
        <w:spacing w:after="0" w:line="240" w:lineRule="auto"/>
      </w:pPr>
      <w:r>
        <w:separator/>
      </w:r>
    </w:p>
  </w:footnote>
  <w:footnote w:type="continuationSeparator" w:id="0">
    <w:p w:rsidR="00B84415" w:rsidRDefault="00B8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319" w:rsidRDefault="00ED7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9F" w:rsidRDefault="00B84415">
    <w:pPr>
      <w:spacing w:after="0"/>
      <w:ind w:right="34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12"/>
        <w:szCs w:val="12"/>
      </w:rPr>
      <w:t xml:space="preserve"> DSWD-SB-GF-008 | REV 00 | 04 MAR 2022</w:t>
    </w:r>
  </w:p>
  <w:p w:rsidR="00A4379F" w:rsidRDefault="00A437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79F" w:rsidRDefault="00ED731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8"/>
        <w:szCs w:val="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F6FF1A" wp14:editId="32A552ED">
          <wp:simplePos x="0" y="0"/>
          <wp:positionH relativeFrom="margin">
            <wp:posOffset>1584325</wp:posOffset>
          </wp:positionH>
          <wp:positionV relativeFrom="paragraph">
            <wp:posOffset>3810</wp:posOffset>
          </wp:positionV>
          <wp:extent cx="1466850" cy="748030"/>
          <wp:effectExtent l="0" t="0" r="0" b="0"/>
          <wp:wrapNone/>
          <wp:docPr id="32" name="Picture 32" descr="FO Log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FO Logo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a4"/>
      <w:tblW w:w="937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75"/>
      <w:gridCol w:w="2925"/>
      <w:gridCol w:w="3975"/>
    </w:tblGrid>
    <w:tr w:rsidR="00A4379F">
      <w:trPr>
        <w:trHeight w:val="1157"/>
      </w:trPr>
      <w:tc>
        <w:tcPr>
          <w:tcW w:w="24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A4379F" w:rsidRDefault="00B84415">
          <w:pPr>
            <w:ind w:hanging="2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</w:rPr>
            <w:drawing>
              <wp:inline distT="0" distB="0" distL="114300" distR="114300">
                <wp:extent cx="1335405" cy="373380"/>
                <wp:effectExtent l="0" t="0" r="0" b="0"/>
                <wp:docPr id="1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405" cy="3733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A4379F" w:rsidRDefault="00A4379F">
          <w:pPr>
            <w:ind w:right="36" w:hanging="2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</w:p>
      </w:tc>
      <w:tc>
        <w:tcPr>
          <w:tcW w:w="397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A4379F" w:rsidRDefault="00ED7319">
          <w:pPr>
            <w:spacing w:after="0"/>
            <w:ind w:right="34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b/>
              <w:smallCaps/>
              <w:color w:val="FFFFFF" w:themeColor="background1"/>
              <w:sz w:val="20"/>
              <w:szCs w:val="20"/>
            </w:rPr>
            <w:t>STA</w:t>
          </w:r>
          <w:r w:rsidRPr="00185F85">
            <w:rPr>
              <w:rFonts w:ascii="Times New Roman" w:eastAsia="Times New Roman" w:hAnsi="Times New Roman" w:cs="Times New Roman"/>
              <w:b/>
              <w:smallCaps/>
              <w:sz w:val="18"/>
              <w:szCs w:val="18"/>
            </w:rPr>
            <w:t>STANDARDS SECTION/DEPARTMENT OF SOCIAL WELFARE AND DEVELOPMENT/FIELD OFFICE CARAGA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="00B84415">
            <w:rPr>
              <w:rFonts w:ascii="Times New Roman" w:eastAsia="Times New Roman" w:hAnsi="Times New Roman" w:cs="Times New Roman"/>
              <w:sz w:val="16"/>
              <w:szCs w:val="16"/>
            </w:rPr>
            <w:t>DSWD-SB-GF-008 | REV 00 | 04 MAR 2022</w:t>
          </w:r>
        </w:p>
      </w:tc>
    </w:tr>
  </w:tbl>
  <w:p w:rsidR="00A4379F" w:rsidRDefault="00A4379F">
    <w:pPr>
      <w:pBdr>
        <w:top w:val="nil"/>
        <w:left w:val="nil"/>
        <w:bottom w:val="single" w:sz="12" w:space="0" w:color="000000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8"/>
        <w:szCs w:val="8"/>
      </w:rPr>
    </w:pPr>
  </w:p>
  <w:p w:rsidR="00A4379F" w:rsidRDefault="00A437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9F"/>
    <w:rsid w:val="00A4379F"/>
    <w:rsid w:val="00B84415"/>
    <w:rsid w:val="00D76F2F"/>
    <w:rsid w:val="00E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2BC1B34-2A42-49FF-B74D-77CA375E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B7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DC"/>
  </w:style>
  <w:style w:type="paragraph" w:styleId="Footer">
    <w:name w:val="footer"/>
    <w:basedOn w:val="Normal"/>
    <w:link w:val="FooterChar"/>
    <w:uiPriority w:val="99"/>
    <w:unhideWhenUsed/>
    <w:rsid w:val="00500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DC"/>
  </w:style>
  <w:style w:type="paragraph" w:styleId="NormalWeb">
    <w:name w:val="Normal (Web)"/>
    <w:basedOn w:val="Normal"/>
    <w:uiPriority w:val="99"/>
    <w:unhideWhenUsed/>
    <w:rsid w:val="00D71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E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5751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5751C"/>
    <w:rPr>
      <w:rFonts w:ascii="Arial" w:eastAsia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25751C"/>
    <w:pPr>
      <w:widowControl w:val="0"/>
      <w:autoSpaceDE w:val="0"/>
      <w:autoSpaceDN w:val="0"/>
      <w:spacing w:after="0" w:line="240" w:lineRule="auto"/>
      <w:ind w:left="1777" w:hanging="365"/>
    </w:pPr>
    <w:rPr>
      <w:rFonts w:ascii="Arial" w:eastAsia="Arial" w:hAnsi="Arial" w:cs="Arial"/>
      <w:lang w:val="en-US" w:eastAsia="en-US"/>
    </w:r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mgM4aV/5JoCTxVDO//TOsIVog==">AMUW2mXpx3sLruDp90UbZI5tqqYczNaSCbxVG2Iscl/70gf97J/BQ5qY12zR2t/mjKwmpiA5WTzR6211xjImld71GXqqXun2xFOQ/h1U2DeBJauUsAgHHKCrREIGyCbsNassR9W4CMYHpCH6YBkyV1Pnaz5xCnkctsgVnnCsrMZaFRzvOAQcnIA=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0</DocSecurity>
  <Lines>8</Lines>
  <Paragraphs>2</Paragraphs>
  <ScaleCrop>false</ScaleCrop>
  <Company>DSWD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 Casanas</dc:creator>
  <cp:lastModifiedBy>Janeth A. Rivas</cp:lastModifiedBy>
  <cp:revision>3</cp:revision>
  <dcterms:created xsi:type="dcterms:W3CDTF">2022-03-05T01:59:00Z</dcterms:created>
  <dcterms:modified xsi:type="dcterms:W3CDTF">2022-03-22T04:21:00Z</dcterms:modified>
</cp:coreProperties>
</file>