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1DA5" w14:textId="77777777" w:rsidR="002F1A4E" w:rsidRDefault="002F1A4E" w:rsidP="00125B27">
      <w:pPr>
        <w:spacing w:before="80" w:after="0" w:line="240" w:lineRule="auto"/>
        <w:ind w:leftChars="0" w:left="0" w:right="1770" w:firstLineChars="0" w:firstLine="0"/>
        <w:rPr>
          <w:rFonts w:ascii="Arial" w:eastAsia="Arial" w:hAnsi="Arial" w:cs="Arial"/>
          <w:i/>
          <w:color w:val="36423F"/>
          <w:sz w:val="20"/>
          <w:szCs w:val="20"/>
        </w:rPr>
      </w:pPr>
    </w:p>
    <w:p w14:paraId="5CFA3129" w14:textId="77777777" w:rsidR="002F1A4E" w:rsidRPr="008C1829" w:rsidRDefault="006B3F43" w:rsidP="00D503C4">
      <w:pPr>
        <w:spacing w:before="240" w:after="0" w:line="240" w:lineRule="auto"/>
        <w:ind w:left="0" w:right="40" w:hanging="2"/>
        <w:jc w:val="right"/>
        <w:rPr>
          <w:rFonts w:ascii="Arial" w:eastAsia="Arial" w:hAnsi="Arial" w:cs="Arial"/>
          <w:b/>
          <w:color w:val="36423F"/>
          <w:sz w:val="20"/>
          <w:szCs w:val="24"/>
        </w:rPr>
      </w:pPr>
      <w:r w:rsidRPr="008C1829">
        <w:rPr>
          <w:rFonts w:ascii="Arial" w:eastAsia="Arial" w:hAnsi="Arial" w:cs="Arial"/>
          <w:b/>
          <w:color w:val="36423F"/>
          <w:sz w:val="20"/>
          <w:szCs w:val="24"/>
        </w:rPr>
        <w:t>ANNEX E</w:t>
      </w:r>
    </w:p>
    <w:p w14:paraId="053CD328" w14:textId="4853F282" w:rsidR="002F1A4E" w:rsidRDefault="001771FC">
      <w:pPr>
        <w:spacing w:before="240" w:after="0" w:line="240" w:lineRule="auto"/>
        <w:ind w:left="0" w:right="40" w:hanging="2"/>
        <w:jc w:val="center"/>
        <w:rPr>
          <w:rFonts w:ascii="Arial" w:eastAsia="Arial" w:hAnsi="Arial" w:cs="Arial"/>
          <w:b/>
          <w:color w:val="36423F"/>
        </w:rPr>
      </w:pPr>
      <w:r>
        <w:rPr>
          <w:rFonts w:ascii="Arial" w:eastAsia="Arial" w:hAnsi="Arial" w:cs="Arial"/>
          <w:b/>
          <w:color w:val="36423F"/>
        </w:rPr>
        <w:t>REVIEW FORM</w:t>
      </w:r>
    </w:p>
    <w:p w14:paraId="097D502B" w14:textId="77777777" w:rsidR="002F1A4E" w:rsidRDefault="006B3F43">
      <w:pPr>
        <w:spacing w:after="0" w:line="240" w:lineRule="auto"/>
        <w:ind w:left="0" w:right="40" w:hanging="2"/>
        <w:jc w:val="center"/>
        <w:rPr>
          <w:rFonts w:ascii="Arial" w:eastAsia="Arial" w:hAnsi="Arial" w:cs="Arial"/>
          <w:i/>
          <w:color w:val="36423F"/>
        </w:rPr>
      </w:pPr>
      <w:r>
        <w:rPr>
          <w:rFonts w:ascii="Arial" w:eastAsia="Arial" w:hAnsi="Arial" w:cs="Arial"/>
          <w:b/>
          <w:i/>
          <w:color w:val="36423F"/>
        </w:rPr>
        <w:t>Foreign Donations under Section 800(m) of the CMTA</w:t>
      </w:r>
    </w:p>
    <w:p w14:paraId="277942A9" w14:textId="77777777" w:rsidR="002F1A4E" w:rsidRDefault="006B3F43">
      <w:pPr>
        <w:spacing w:before="240" w:after="240" w:line="240" w:lineRule="auto"/>
        <w:ind w:left="0" w:right="4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color w:val="36423F"/>
        </w:rPr>
        <w:t xml:space="preserve">FINDINGS </w:t>
      </w:r>
    </w:p>
    <w:p w14:paraId="71FF1A58" w14:textId="77777777" w:rsidR="002F1A4E" w:rsidRDefault="006B3F43">
      <w:pPr>
        <w:spacing w:before="240" w:after="240" w:line="240" w:lineRule="auto"/>
        <w:ind w:left="0" w:right="4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noProof/>
          <w:color w:val="36423F"/>
          <w:lang w:eastAsia="en-PH"/>
        </w:rPr>
        <mc:AlternateContent>
          <mc:Choice Requires="wpg">
            <w:drawing>
              <wp:inline distT="114300" distB="114300" distL="114300" distR="114300" wp14:anchorId="121D2CF5" wp14:editId="04527458">
                <wp:extent cx="6091238" cy="2276475"/>
                <wp:effectExtent l="0" t="0" r="0" b="0"/>
                <wp:docPr id="1161" name="Group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238" cy="2276475"/>
                          <a:chOff x="2300381" y="2641763"/>
                          <a:chExt cx="6091238" cy="22764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00381" y="2641763"/>
                            <a:ext cx="6091238" cy="2276475"/>
                            <a:chOff x="777100" y="826425"/>
                            <a:chExt cx="5172925" cy="2291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77100" y="826425"/>
                              <a:ext cx="5172925" cy="229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ED3B7" w14:textId="77777777" w:rsidR="002F1A4E" w:rsidRDefault="002F1A4E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865625" y="865750"/>
                              <a:ext cx="50844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D8CCF7" w14:textId="77777777" w:rsidR="002F1A4E" w:rsidRDefault="002F1A4E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77100" y="826425"/>
                              <a:ext cx="4779600" cy="22914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DA3623" w14:textId="77777777" w:rsidR="002F1A4E" w:rsidRDefault="002F1A4E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61" o:spid="_x0000_s1026" style="width:479.65pt;height:179.25pt;mso-position-horizontal-relative:char;mso-position-vertical-relative:line" coordorigin="23003,26417" coordsize="60912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">
                <v:group id="Group 1" o:spid="_x0000_s1027" style="position:absolute;left:23003;top:26417;width:60913;height:22765" coordorigin="7771,8264" coordsize="51729,2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7771;top:8264;width:51729;height:2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2F1A4E" w:rsidRDefault="002F1A4E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angle 3" o:spid="_x0000_s1029" style="position:absolute;left:8656;top:8657;width:50844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" filled="f" stroked="f">
                    <v:textbox inset="2.53958mm,2.53958mm,2.53958mm,2.53958mm">
                      <w:txbxContent>
                        <w:p w:rsidR="002F1A4E" w:rsidRDefault="002F1A4E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angle 4" o:spid="_x0000_s1030" style="position:absolute;left:7771;top:8264;width:47796;height:2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2F1A4E" w:rsidRDefault="002F1A4E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62A290B6" w14:textId="77777777" w:rsidR="002F1A4E" w:rsidRDefault="006B3F43">
      <w:pPr>
        <w:spacing w:before="240" w:after="240" w:line="240" w:lineRule="auto"/>
        <w:ind w:left="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color w:val="36423F"/>
        </w:rPr>
        <w:t>RECOMMENDATIONS</w:t>
      </w:r>
    </w:p>
    <w:p w14:paraId="119681F1" w14:textId="77777777" w:rsidR="002F1A4E" w:rsidRDefault="006B3F43">
      <w:pPr>
        <w:spacing w:after="0" w:line="240" w:lineRule="auto"/>
        <w:ind w:left="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color w:val="36423F"/>
        </w:rPr>
        <w:t xml:space="preserve">                   For endorsement ( Complete and acceptable submission)</w: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46166E" wp14:editId="1DD7583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1162" name="Rectangle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A79287" w14:textId="77777777" w:rsidR="002F1A4E" w:rsidRDefault="002F1A4E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162" o:spid="_x0000_s1031" style="position:absolute;margin-left:9pt;margin-top:0;width:13.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F1A4E" w:rsidRDefault="002F1A4E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603BCA3" w14:textId="77777777" w:rsidR="002F1A4E" w:rsidRDefault="006B3F43">
      <w:pPr>
        <w:spacing w:after="0" w:line="240" w:lineRule="auto"/>
        <w:ind w:left="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color w:val="36423F"/>
        </w:rPr>
        <w:t xml:space="preserve">                  For return and technical assistance (Reason provided in findings)</w: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604983" wp14:editId="2DF1196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1163" name="Rectangle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49C458" w14:textId="77777777" w:rsidR="002F1A4E" w:rsidRDefault="002F1A4E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163" o:spid="_x0000_s1032" style="position:absolute;margin-left:9pt;margin-top:0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F1A4E" w:rsidRDefault="002F1A4E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8689AFE" w14:textId="77777777" w:rsidR="002F1A4E" w:rsidRPr="00125B27" w:rsidRDefault="006B3F43" w:rsidP="00125B27">
      <w:pPr>
        <w:spacing w:before="240" w:after="240" w:line="240" w:lineRule="auto"/>
        <w:ind w:left="0" w:hanging="2"/>
        <w:rPr>
          <w:rFonts w:ascii="Arial" w:eastAsia="Arial" w:hAnsi="Arial" w:cs="Arial"/>
          <w:b/>
          <w:i/>
          <w:color w:val="36423F"/>
        </w:rPr>
      </w:pPr>
      <w:r>
        <w:rPr>
          <w:rFonts w:ascii="Arial" w:eastAsia="Arial" w:hAnsi="Arial" w:cs="Arial"/>
          <w:b/>
          <w:i/>
          <w:color w:val="36423F"/>
        </w:rPr>
        <w:t>DATE OF REVIEW: ___________________________</w:t>
      </w:r>
    </w:p>
    <w:p w14:paraId="100F040D" w14:textId="77777777" w:rsidR="002F1A4E" w:rsidRDefault="006B3F43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b/>
        </w:rPr>
      </w:pPr>
      <w:r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</w:rPr>
        <w:tab/>
        <w:t xml:space="preserve">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Narrow" w:eastAsia="Arial Narrow" w:hAnsi="Arial Narrow" w:cs="Arial Narrow"/>
          <w:b/>
        </w:rPr>
        <w:t xml:space="preserve">Assessed by:     </w:t>
      </w:r>
      <w:r>
        <w:rPr>
          <w:rFonts w:ascii="Arial Narrow" w:eastAsia="Arial Narrow" w:hAnsi="Arial Narrow" w:cs="Arial Narrow"/>
          <w:b/>
        </w:rPr>
        <w:tab/>
      </w:r>
    </w:p>
    <w:p w14:paraId="2B1B3147" w14:textId="77777777" w:rsidR="002F1A4E" w:rsidRDefault="002F1A4E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b/>
        </w:rPr>
      </w:pPr>
    </w:p>
    <w:p w14:paraId="4D3E405E" w14:textId="77777777" w:rsidR="002F1A4E" w:rsidRDefault="006B3F43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___________________________________</w:t>
      </w:r>
    </w:p>
    <w:p w14:paraId="68382C3D" w14:textId="77777777" w:rsidR="002F1A4E" w:rsidRDefault="006B3F43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                                       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(Name and Signature of DSWD Technical Staff)</w:t>
      </w:r>
    </w:p>
    <w:p w14:paraId="4E06150C" w14:textId="77777777" w:rsidR="002F1A4E" w:rsidRDefault="006B3F43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5A6254FC" w14:textId="77777777" w:rsidR="002F1A4E" w:rsidRDefault="006B3F43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</w:t>
      </w:r>
      <w:r>
        <w:rPr>
          <w:rFonts w:ascii="Arial Narrow" w:eastAsia="Arial Narrow" w:hAnsi="Arial Narrow" w:cs="Arial Narrow"/>
        </w:rPr>
        <w:tab/>
        <w:t xml:space="preserve">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______________________________________</w:t>
      </w:r>
    </w:p>
    <w:p w14:paraId="09632968" w14:textId="77777777" w:rsidR="002F1A4E" w:rsidRDefault="006B3F43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</w:t>
      </w:r>
      <w:r>
        <w:rPr>
          <w:rFonts w:ascii="Arial Narrow" w:eastAsia="Arial Narrow" w:hAnsi="Arial Narrow" w:cs="Arial Narrow"/>
        </w:rPr>
        <w:tab/>
        <w:t>(Designation)</w:t>
      </w:r>
    </w:p>
    <w:p w14:paraId="3C3836CD" w14:textId="77777777" w:rsidR="002F1A4E" w:rsidRDefault="006B3F43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Noted by:</w:t>
      </w:r>
    </w:p>
    <w:p w14:paraId="539B1CE8" w14:textId="77777777" w:rsidR="002F1A4E" w:rsidRDefault="002F1A4E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00B0C03C" w14:textId="77777777" w:rsidR="002F1A4E" w:rsidRDefault="006B3F43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___________________________________</w:t>
      </w:r>
    </w:p>
    <w:p w14:paraId="17CB6A02" w14:textId="77777777" w:rsidR="002F1A4E" w:rsidRDefault="006B3F43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(Name and Signature of Division Chief/ Director)</w:t>
      </w:r>
    </w:p>
    <w:p w14:paraId="71AE88A5" w14:textId="77777777" w:rsidR="002F1A4E" w:rsidRDefault="006B3F43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</w:t>
      </w:r>
    </w:p>
    <w:p w14:paraId="4FBD16F1" w14:textId="77777777" w:rsidR="002F1A4E" w:rsidRDefault="006B3F43">
      <w:pPr>
        <w:tabs>
          <w:tab w:val="left" w:pos="1856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</w:t>
      </w:r>
    </w:p>
    <w:p w14:paraId="2425FA7D" w14:textId="77777777" w:rsidR="002F1A4E" w:rsidRDefault="006B3F43">
      <w:pPr>
        <w:tabs>
          <w:tab w:val="left" w:pos="1856"/>
        </w:tabs>
        <w:spacing w:after="0" w:line="240" w:lineRule="auto"/>
        <w:ind w:left="0" w:hanging="2"/>
      </w:pPr>
      <w:r>
        <w:rPr>
          <w:rFonts w:ascii="Arial Narrow" w:eastAsia="Arial Narrow" w:hAnsi="Arial Narrow" w:cs="Arial Narrow"/>
          <w:sz w:val="20"/>
          <w:szCs w:val="20"/>
        </w:rPr>
        <w:t>(Date)</w:t>
      </w:r>
    </w:p>
    <w:p w14:paraId="60074634" w14:textId="77777777" w:rsidR="002F1A4E" w:rsidRDefault="002F1A4E">
      <w:pPr>
        <w:tabs>
          <w:tab w:val="left" w:pos="1856"/>
        </w:tabs>
        <w:ind w:left="0" w:hanging="2"/>
      </w:pPr>
    </w:p>
    <w:sectPr w:rsidR="002F1A4E" w:rsidSect="00125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11" w:bottom="1440" w:left="144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0D58" w14:textId="77777777" w:rsidR="00AA5518" w:rsidRDefault="00AA551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582B83" w14:textId="77777777" w:rsidR="00AA5518" w:rsidRDefault="00AA551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54EB" w14:textId="77777777" w:rsidR="002F1A4E" w:rsidRDefault="002F1A4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CB66E" w14:textId="77777777" w:rsidR="002F1A4E" w:rsidRDefault="006B3F4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PAGE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PAGE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separate"/>
    </w:r>
    <w:r w:rsidR="00125B27">
      <w:rPr>
        <w:rFonts w:ascii="Arial" w:eastAsia="Arial" w:hAnsi="Arial" w:cs="Arial"/>
        <w:b/>
        <w:noProof/>
        <w:color w:val="000000"/>
        <w:sz w:val="12"/>
        <w:szCs w:val="12"/>
      </w:rPr>
      <w:t>2</w: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  <w:r>
      <w:rPr>
        <w:rFonts w:ascii="Arial" w:eastAsia="Arial" w:hAnsi="Arial" w:cs="Arial"/>
        <w:b/>
        <w:color w:val="000000"/>
        <w:sz w:val="12"/>
        <w:szCs w:val="12"/>
      </w:rPr>
      <w:t xml:space="preserve"> of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NUMPAGES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separate"/>
    </w:r>
    <w:r w:rsidR="00125B27">
      <w:rPr>
        <w:rFonts w:ascii="Arial" w:eastAsia="Arial" w:hAnsi="Arial" w:cs="Arial"/>
        <w:b/>
        <w:noProof/>
        <w:color w:val="000000"/>
        <w:sz w:val="12"/>
        <w:szCs w:val="12"/>
      </w:rPr>
      <w:t>2</w: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</w:p>
  <w:p w14:paraId="4FBF706D" w14:textId="77777777" w:rsidR="002F1A4E" w:rsidRDefault="006B3F43">
    <w:pPr>
      <w:tabs>
        <w:tab w:val="center" w:pos="4680"/>
        <w:tab w:val="right" w:pos="9360"/>
      </w:tabs>
      <w:spacing w:after="240" w:line="276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  <w:r>
      <w:rPr>
        <w:rFonts w:ascii="Arial" w:eastAsia="Arial" w:hAnsi="Arial" w:cs="Arial"/>
        <w:b/>
        <w:sz w:val="12"/>
        <w:szCs w:val="12"/>
      </w:rPr>
      <w:t>DSWD | SCBG | STANDARDS BUREAU</w:t>
    </w:r>
  </w:p>
  <w:p w14:paraId="7E48F6F6" w14:textId="77777777" w:rsidR="002F1A4E" w:rsidRDefault="002F1A4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CBE2" w14:textId="77777777" w:rsidR="002F1A4E" w:rsidRDefault="002F1A4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</w:p>
  <w:p w14:paraId="02AB6FE7" w14:textId="52AE69A7" w:rsidR="00856FA7" w:rsidRPr="00D46638" w:rsidRDefault="00856FA7" w:rsidP="00856FA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ind w:left="0" w:hanging="2"/>
      <w:jc w:val="center"/>
      <w:rPr>
        <w:rFonts w:ascii="Times New Roman" w:hAnsi="Times New Roman" w:cs="Times New Roman"/>
        <w:sz w:val="16"/>
        <w:szCs w:val="16"/>
      </w:rPr>
    </w:pPr>
    <w:r w:rsidRPr="00D46638">
      <w:rPr>
        <w:rFonts w:ascii="Times New Roman" w:hAnsi="Times New Roman" w:cs="Times New Roman"/>
        <w:b/>
        <w:sz w:val="16"/>
        <w:szCs w:val="16"/>
      </w:rPr>
      <w:t xml:space="preserve">PAGE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PAGE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AC7AFC">
      <w:rPr>
        <w:rFonts w:ascii="Times New Roman" w:hAnsi="Times New Roman" w:cs="Times New Roman"/>
        <w:b/>
        <w:noProof/>
        <w:sz w:val="16"/>
        <w:szCs w:val="16"/>
      </w:rPr>
      <w:t>1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  <w:r w:rsidRPr="00D46638">
      <w:rPr>
        <w:rFonts w:ascii="Times New Roman" w:hAnsi="Times New Roman" w:cs="Times New Roman"/>
        <w:b/>
        <w:sz w:val="16"/>
        <w:szCs w:val="16"/>
      </w:rPr>
      <w:t xml:space="preserve"> of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NUMPAGES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AC7AFC">
      <w:rPr>
        <w:rFonts w:ascii="Times New Roman" w:hAnsi="Times New Roman" w:cs="Times New Roman"/>
        <w:b/>
        <w:noProof/>
        <w:sz w:val="16"/>
        <w:szCs w:val="16"/>
      </w:rPr>
      <w:t>1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</w:p>
  <w:p w14:paraId="455A18F0" w14:textId="77777777" w:rsidR="00AC7AFC" w:rsidRPr="000C45AE" w:rsidRDefault="00AC7AFC" w:rsidP="00AC7AFC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14:paraId="2C7B940B" w14:textId="77777777" w:rsidR="00AC7AFC" w:rsidRPr="000C45AE" w:rsidRDefault="00AC7AFC" w:rsidP="00AC7AFC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14:paraId="05F09962" w14:textId="188C53A5" w:rsidR="00856FA7" w:rsidRPr="00D46638" w:rsidRDefault="00AC7AFC" w:rsidP="00AC7AFC">
    <w:pPr>
      <w:ind w:left="0" w:hanging="2"/>
      <w:jc w:val="center"/>
      <w:rPr>
        <w:rFonts w:ascii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0FC0" w14:textId="77777777" w:rsidR="00AA5518" w:rsidRDefault="00AA551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072A2A" w14:textId="77777777" w:rsidR="00AA5518" w:rsidRDefault="00AA551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2B4A5" w14:textId="77777777" w:rsidR="002F1A4E" w:rsidRDefault="002F1A4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EDFE" w14:textId="77777777" w:rsidR="002F1A4E" w:rsidRDefault="006B3F43">
    <w:pPr>
      <w:tabs>
        <w:tab w:val="center" w:pos="4680"/>
        <w:tab w:val="right" w:pos="9360"/>
      </w:tabs>
      <w:spacing w:after="0" w:line="276" w:lineRule="auto"/>
      <w:ind w:right="40"/>
      <w:jc w:val="right"/>
      <w:rPr>
        <w:rFonts w:ascii="Arial" w:eastAsia="Arial" w:hAnsi="Arial" w:cs="Arial"/>
        <w:i/>
        <w:sz w:val="10"/>
        <w:szCs w:val="10"/>
      </w:rPr>
    </w:pPr>
    <w:bookmarkStart w:id="0" w:name="_heading=h.gjdgxs" w:colFirst="0" w:colLast="0"/>
    <w:bookmarkEnd w:id="0"/>
    <w:r>
      <w:rPr>
        <w:rFonts w:ascii="Arial" w:eastAsia="Arial" w:hAnsi="Arial" w:cs="Arial"/>
        <w:i/>
        <w:sz w:val="10"/>
        <w:szCs w:val="10"/>
      </w:rPr>
      <w:t>DSWD-SB-GF -_____ | REV 00 / _________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2" w:type="dxa"/>
      <w:tblLayout w:type="fixed"/>
      <w:tblLook w:val="0000" w:firstRow="0" w:lastRow="0" w:firstColumn="0" w:lastColumn="0" w:noHBand="0" w:noVBand="0"/>
    </w:tblPr>
    <w:tblGrid>
      <w:gridCol w:w="4395"/>
      <w:gridCol w:w="6277"/>
    </w:tblGrid>
    <w:tr w:rsidR="00A32A64" w14:paraId="2581B77A" w14:textId="77777777" w:rsidTr="00834C29">
      <w:trPr>
        <w:trHeight w:val="408"/>
      </w:trPr>
      <w:tc>
        <w:tcPr>
          <w:tcW w:w="4395" w:type="dxa"/>
          <w:vAlign w:val="center"/>
        </w:tcPr>
        <w:p w14:paraId="07D7D5F3" w14:textId="03C70B79" w:rsidR="00A32A64" w:rsidRDefault="00E41C49" w:rsidP="00A32A64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62336" behindDoc="0" locked="0" layoutInCell="1" allowOverlap="1" wp14:anchorId="02029B13" wp14:editId="4AB311C0">
                <wp:simplePos x="0" y="0"/>
                <wp:positionH relativeFrom="margin">
                  <wp:posOffset>1539875</wp:posOffset>
                </wp:positionH>
                <wp:positionV relativeFrom="paragraph">
                  <wp:posOffset>-5715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32A64">
            <w:rPr>
              <w:noProof/>
              <w:lang w:eastAsia="en-PH"/>
            </w:rPr>
            <w:drawing>
              <wp:anchor distT="0" distB="0" distL="114300" distR="114300" simplePos="0" relativeHeight="251660288" behindDoc="0" locked="0" layoutInCell="1" allowOverlap="1" wp14:anchorId="4FB1FBB4" wp14:editId="4498CE4B">
                <wp:simplePos x="0" y="0"/>
                <wp:positionH relativeFrom="column">
                  <wp:posOffset>7620</wp:posOffset>
                </wp:positionH>
                <wp:positionV relativeFrom="paragraph">
                  <wp:posOffset>117475</wp:posOffset>
                </wp:positionV>
                <wp:extent cx="1501775" cy="413385"/>
                <wp:effectExtent l="0" t="0" r="3175" b="5715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13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E378EC9" w14:textId="282DE56B" w:rsidR="00A32A64" w:rsidRDefault="00A32A64" w:rsidP="00A32A64">
          <w:pPr>
            <w:spacing w:after="0"/>
            <w:ind w:left="0" w:right="-329" w:hanging="2"/>
          </w:pPr>
        </w:p>
      </w:tc>
      <w:tc>
        <w:tcPr>
          <w:tcW w:w="6277" w:type="dxa"/>
        </w:tcPr>
        <w:p w14:paraId="346DA81C" w14:textId="77777777" w:rsidR="00A32A64" w:rsidRPr="000038E5" w:rsidRDefault="00A32A64" w:rsidP="00A32A64">
          <w:pPr>
            <w:spacing w:after="0"/>
            <w:ind w:left="0" w:right="34" w:hanging="2"/>
            <w:jc w:val="center"/>
            <w:rPr>
              <w:rFonts w:ascii="Times New Roman" w:eastAsia="Times New Roman" w:hAnsi="Times New Roman" w:cs="Times New Roman"/>
              <w:b/>
              <w:smallCaps/>
              <w:sz w:val="20"/>
              <w:szCs w:val="26"/>
            </w:rPr>
          </w:pPr>
        </w:p>
        <w:p w14:paraId="71B78DB4" w14:textId="77777777" w:rsidR="00E41C49" w:rsidRDefault="00E41C49" w:rsidP="00E41C4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 xml:space="preserve">STANDARDS SECTION/DEPARTMENT </w:t>
          </w:r>
        </w:p>
        <w:p w14:paraId="17A6623D" w14:textId="77777777" w:rsidR="00E41C49" w:rsidRDefault="00E41C49" w:rsidP="00E41C4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</w:pP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 xml:space="preserve">OF SOCIAL WELFARE AND </w:t>
          </w:r>
        </w:p>
        <w:p w14:paraId="3AC0E241" w14:textId="77777777" w:rsidR="00E41C49" w:rsidRDefault="00E41C49" w:rsidP="00E41C4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DEVELOPMENT/FIELD OFFICE CARAGA</w:t>
          </w:r>
          <w:r w:rsidR="00D31F6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14:paraId="5AB67A61" w14:textId="38414355" w:rsidR="00A32A64" w:rsidRDefault="00D31F60" w:rsidP="00E41C4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DSWD-SB- GF-033</w:t>
          </w:r>
          <w:r w:rsidR="006F638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 | 04 MAR </w:t>
          </w:r>
          <w:r w:rsidR="00A32A64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14:paraId="7C688DCC" w14:textId="77777777" w:rsidR="00A32A64" w:rsidRPr="00060175" w:rsidRDefault="00A32A64" w:rsidP="00A32A64">
    <w:pPr>
      <w:pStyle w:val="Header"/>
      <w:pBdr>
        <w:bottom w:val="single" w:sz="8" w:space="1" w:color="auto"/>
      </w:pBd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4E"/>
    <w:rsid w:val="00125B27"/>
    <w:rsid w:val="001771FC"/>
    <w:rsid w:val="001E7C29"/>
    <w:rsid w:val="002F1A4E"/>
    <w:rsid w:val="00360162"/>
    <w:rsid w:val="003E0412"/>
    <w:rsid w:val="004F2177"/>
    <w:rsid w:val="006B3F43"/>
    <w:rsid w:val="006F6388"/>
    <w:rsid w:val="008034F1"/>
    <w:rsid w:val="00856FA7"/>
    <w:rsid w:val="008A77A3"/>
    <w:rsid w:val="008C1829"/>
    <w:rsid w:val="00A32A64"/>
    <w:rsid w:val="00AA5518"/>
    <w:rsid w:val="00AC7AFC"/>
    <w:rsid w:val="00AD7FE8"/>
    <w:rsid w:val="00D31F60"/>
    <w:rsid w:val="00D503C4"/>
    <w:rsid w:val="00E26B70"/>
    <w:rsid w:val="00E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BD90D"/>
  <w15:docId w15:val="{8CDC6BA5-3595-45F1-A0B2-60BB167D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aliases w:val="Bold;Caps Lock"/>
    <w:basedOn w:val="Normal"/>
    <w:next w:val="Normal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Heading21">
    <w:name w:val="Heading 21"/>
    <w:aliases w:val="Regular Style"/>
    <w:basedOn w:val="Normal"/>
    <w:next w:val="Normal"/>
    <w:qFormat/>
    <w:pPr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body">
    <w:name w:val="Memo body"/>
    <w:basedOn w:val="Normal"/>
    <w:pPr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MemobodyChar">
    <w:name w:val="Memo body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ign">
    <w:name w:val="Memo sign"/>
    <w:basedOn w:val="Memobody"/>
    <w:pPr>
      <w:spacing w:before="720"/>
      <w:jc w:val="left"/>
    </w:pPr>
  </w:style>
  <w:style w:type="character" w:customStyle="1" w:styleId="MemosignChar">
    <w:name w:val="Memo sign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title">
    <w:name w:val="Memo title"/>
    <w:basedOn w:val="Memoblock"/>
    <w:pPr>
      <w:spacing w:after="240"/>
    </w:pPr>
    <w:rPr>
      <w:b/>
      <w:bCs/>
      <w:caps/>
      <w:szCs w:val="28"/>
    </w:rPr>
  </w:style>
  <w:style w:type="paragraph" w:customStyle="1" w:styleId="Memohead1">
    <w:name w:val="Memo head 1"/>
    <w:basedOn w:val="Memobody"/>
    <w:pPr>
      <w:spacing w:before="120"/>
    </w:pPr>
    <w:rPr>
      <w:caps/>
      <w:sz w:val="22"/>
    </w:rPr>
  </w:style>
  <w:style w:type="character" w:customStyle="1" w:styleId="MemotitleChar">
    <w:name w:val="Memo title Char"/>
    <w:rPr>
      <w:rFonts w:ascii="Arial" w:eastAsia="Times New Roman" w:hAnsi="Arial" w:cs="Calibri"/>
      <w:b/>
      <w:bCs/>
      <w:caps/>
      <w:w w:val="100"/>
      <w:position w:val="-1"/>
      <w:sz w:val="24"/>
      <w:szCs w:val="28"/>
      <w:effect w:val="none"/>
      <w:vertAlign w:val="baseline"/>
      <w:cs w:val="0"/>
      <w:em w:val="none"/>
      <w:lang w:val="en-US"/>
    </w:rPr>
  </w:style>
  <w:style w:type="paragraph" w:customStyle="1" w:styleId="Memohead2">
    <w:name w:val="Memo head 2"/>
    <w:basedOn w:val="Memohead1"/>
    <w:pPr>
      <w:ind w:left="360"/>
      <w:jc w:val="left"/>
    </w:pPr>
    <w:rPr>
      <w:b/>
      <w:bCs/>
      <w:caps w:val="0"/>
      <w:sz w:val="24"/>
    </w:rPr>
  </w:style>
  <w:style w:type="character" w:customStyle="1" w:styleId="Memohead1Char">
    <w:name w:val="Memo head 1 Char"/>
    <w:rPr>
      <w:rFonts w:ascii="Arial" w:eastAsia="Times New Roman" w:hAnsi="Arial" w:cs="Calibri"/>
      <w:caps/>
      <w:w w:val="100"/>
      <w:position w:val="-1"/>
      <w:szCs w:val="24"/>
      <w:effect w:val="none"/>
      <w:vertAlign w:val="baseline"/>
      <w:cs w:val="0"/>
      <w:em w:val="none"/>
      <w:lang w:val="en-US"/>
    </w:rPr>
  </w:style>
  <w:style w:type="character" w:customStyle="1" w:styleId="Memohead2Char">
    <w:name w:val="Memo head 2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">
    <w:name w:val="Memo quote"/>
    <w:basedOn w:val="Memobody"/>
    <w:pPr>
      <w:spacing w:before="120"/>
      <w:ind w:left="720" w:right="720" w:firstLine="720"/>
    </w:pPr>
    <w:rPr>
      <w:sz w:val="21"/>
    </w:rPr>
  </w:style>
  <w:style w:type="character" w:customStyle="1" w:styleId="MemoquoteChar">
    <w:name w:val="Memo quote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hang">
    <w:name w:val="Memo hang"/>
    <w:basedOn w:val="Memobody"/>
    <w:pPr>
      <w:ind w:left="720" w:hanging="720"/>
    </w:pPr>
  </w:style>
  <w:style w:type="paragraph" w:customStyle="1" w:styleId="Memoblock">
    <w:name w:val="Memo block"/>
    <w:basedOn w:val="Memobody"/>
  </w:style>
  <w:style w:type="character" w:customStyle="1" w:styleId="MemohangChar">
    <w:name w:val="Memo hang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hang">
    <w:name w:val="Memo quote hang"/>
    <w:basedOn w:val="Memoquote"/>
    <w:pPr>
      <w:ind w:left="1440" w:hanging="720"/>
    </w:pPr>
  </w:style>
  <w:style w:type="character" w:customStyle="1" w:styleId="MemoblockChar">
    <w:name w:val="Memo block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MemoquotehangChar">
    <w:name w:val="Memo quote hang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table">
    <w:name w:val="Memo table"/>
    <w:basedOn w:val="Memobody"/>
    <w:pPr>
      <w:spacing w:before="60" w:after="60"/>
    </w:pPr>
  </w:style>
  <w:style w:type="character" w:customStyle="1" w:styleId="MemotableChar">
    <w:name w:val="Memo tabl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ub">
    <w:name w:val="Memo sub"/>
    <w:basedOn w:val="Memohead2"/>
    <w:pPr>
      <w:keepNext/>
      <w:keepLines/>
      <w:spacing w:before="720"/>
      <w:ind w:left="0" w:right="4320"/>
    </w:pPr>
  </w:style>
  <w:style w:type="character" w:customStyle="1" w:styleId="MemosubChar">
    <w:name w:val="Memo sub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cc">
    <w:name w:val="Memo cc"/>
    <w:basedOn w:val="Memoblock"/>
    <w:pPr>
      <w:spacing w:before="480"/>
      <w:ind w:left="720" w:hanging="720"/>
      <w:jc w:val="left"/>
    </w:pPr>
    <w:rPr>
      <w:bCs/>
      <w:sz w:val="20"/>
    </w:rPr>
  </w:style>
  <w:style w:type="character" w:customStyle="1" w:styleId="MemoccChar">
    <w:name w:val="Memo cc Char"/>
    <w:rPr>
      <w:rFonts w:ascii="Arial" w:eastAsia="Times New Roman" w:hAnsi="Arial" w:cs="Calibri"/>
      <w:bCs/>
      <w:w w:val="100"/>
      <w:position w:val="-1"/>
      <w:sz w:val="20"/>
      <w:szCs w:val="24"/>
      <w:effect w:val="none"/>
      <w:vertAlign w:val="baseline"/>
      <w:cs w:val="0"/>
      <w:em w:val="none"/>
      <w:lang w:val="en-US"/>
    </w:rPr>
  </w:style>
  <w:style w:type="paragraph" w:customStyle="1" w:styleId="Memofilename">
    <w:name w:val="Memo filename"/>
    <w:basedOn w:val="Normal"/>
    <w:pPr>
      <w:jc w:val="right"/>
    </w:pPr>
    <w:rPr>
      <w:caps/>
      <w:sz w:val="12"/>
    </w:rPr>
  </w:style>
  <w:style w:type="paragraph" w:styleId="Header">
    <w:name w:val="header"/>
    <w:basedOn w:val="Normal"/>
    <w:uiPriority w:val="99"/>
    <w:qFormat/>
    <w:pPr>
      <w:spacing w:after="0" w:line="240" w:lineRule="auto"/>
    </w:pPr>
  </w:style>
  <w:style w:type="character" w:customStyle="1" w:styleId="MemofilenameChar">
    <w:name w:val="Memo filename Char"/>
    <w:rPr>
      <w:rFonts w:ascii="Calibri" w:eastAsia="Calibri" w:hAnsi="Calibri" w:cs="Times New Roman"/>
      <w:caps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HeaderChar">
    <w:name w:val="Head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aliases w:val="Bold;Caps Lock Char"/>
    <w:rPr>
      <w:rFonts w:ascii="Arial" w:eastAsia="Calibri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aliases w:val="Regular Style Char"/>
    <w:rPr>
      <w:rFonts w:ascii="Arial" w:eastAsia="Calibri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leading-body">
    <w:name w:val="pleading-body"/>
    <w:basedOn w:val="Normal"/>
    <w:pPr>
      <w:spacing w:before="240" w:after="240" w:line="240" w:lineRule="auto"/>
      <w:ind w:firstLine="720"/>
      <w:jc w:val="both"/>
    </w:pPr>
    <w:rPr>
      <w:sz w:val="24"/>
      <w:szCs w:val="24"/>
      <w:lang w:val="en-US"/>
    </w:rPr>
  </w:style>
  <w:style w:type="character" w:customStyle="1" w:styleId="pleading-bodyChar">
    <w:name w:val="pleading-body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Memoapprove">
    <w:name w:val="Memo approve"/>
    <w:basedOn w:val="Memobody"/>
    <w:pPr>
      <w:ind w:left="1440"/>
      <w:jc w:val="left"/>
    </w:pPr>
  </w:style>
  <w:style w:type="character" w:customStyle="1" w:styleId="MemoapproveChar">
    <w:name w:val="Memo approv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PH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PH"/>
    </w:rPr>
  </w:style>
  <w:style w:type="character" w:customStyle="1" w:styleId="Heading3Char">
    <w:name w:val="Heading 3 Char"/>
    <w:aliases w:val="Copy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ListParagraph">
    <w:name w:val="List Paragraph"/>
    <w:basedOn w:val="Normal"/>
    <w:pPr>
      <w:suppressAutoHyphens w:val="0"/>
      <w:ind w:left="720"/>
      <w:contextualSpacing/>
      <w:textDirection w:val="lrTb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xHPUZVHwszMo9ZSAYspNwFjdWw==">AMUW2mUx64N2karBT4ExLJpuLok8vkNwkvT4OP9bycJnlAyCH9XWBQHhvEuAD5FSREUkZzyW+qBsQGRCEsOCjrJR66vBG6/MezWzQGSXD9RlQ7rkBhjheEoAVAN9GFdE7eWdbEQ02qeU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Florendo Castro</dc:creator>
  <cp:lastModifiedBy>Janeth A. Rivas</cp:lastModifiedBy>
  <cp:revision>5</cp:revision>
  <dcterms:created xsi:type="dcterms:W3CDTF">2022-03-05T02:27:00Z</dcterms:created>
  <dcterms:modified xsi:type="dcterms:W3CDTF">2022-03-22T04:46:00Z</dcterms:modified>
</cp:coreProperties>
</file>