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5F97" w14:textId="77777777" w:rsidR="008E6C39" w:rsidRDefault="004E5546">
      <w:pPr>
        <w:tabs>
          <w:tab w:val="left" w:pos="770"/>
        </w:tabs>
        <w:spacing w:after="0"/>
        <w:jc w:val="center"/>
        <w:rPr>
          <w:rFonts w:ascii="Arial" w:eastAsia="Arial" w:hAnsi="Arial" w:cs="Arial"/>
          <w:b/>
          <w:sz w:val="24"/>
          <w:szCs w:val="24"/>
        </w:rPr>
      </w:pPr>
      <w:r>
        <w:rPr>
          <w:rFonts w:ascii="Arial" w:eastAsia="Arial" w:hAnsi="Arial" w:cs="Arial"/>
          <w:b/>
          <w:sz w:val="24"/>
          <w:szCs w:val="24"/>
        </w:rPr>
        <w:t>Checklist of Requirements for Accreditation of SWA's Programs and Services</w:t>
      </w:r>
    </w:p>
    <w:p w14:paraId="2AF7FBAC" w14:textId="77777777" w:rsidR="008E6C39" w:rsidRDefault="004E5546">
      <w:pPr>
        <w:tabs>
          <w:tab w:val="left" w:pos="770"/>
        </w:tabs>
        <w:spacing w:after="0"/>
        <w:jc w:val="center"/>
        <w:rPr>
          <w:rFonts w:ascii="Arial" w:eastAsia="Arial" w:hAnsi="Arial" w:cs="Arial"/>
          <w:b/>
          <w:sz w:val="24"/>
          <w:szCs w:val="24"/>
        </w:rPr>
      </w:pPr>
      <w:r>
        <w:rPr>
          <w:rFonts w:ascii="Arial" w:eastAsia="Arial" w:hAnsi="Arial" w:cs="Arial"/>
          <w:b/>
          <w:sz w:val="24"/>
          <w:szCs w:val="24"/>
        </w:rPr>
        <w:t>(Center-based/Residential and Non-Residential)</w:t>
      </w:r>
    </w:p>
    <w:tbl>
      <w:tblPr>
        <w:tblStyle w:val="TableGrid"/>
        <w:tblW w:w="94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90"/>
      </w:tblGrid>
      <w:tr w:rsidR="00CC48A6" w:rsidRPr="00046D1B" w14:paraId="03E1CA9B" w14:textId="77777777" w:rsidTr="001959EC">
        <w:tc>
          <w:tcPr>
            <w:tcW w:w="2547" w:type="dxa"/>
          </w:tcPr>
          <w:p w14:paraId="067ECAD5" w14:textId="77777777" w:rsidR="00CC48A6" w:rsidRPr="00046D1B" w:rsidRDefault="00CC48A6" w:rsidP="001959EC">
            <w:pPr>
              <w:spacing w:before="240"/>
              <w:rPr>
                <w:rFonts w:ascii="Arial" w:eastAsia="Times New Roman" w:hAnsi="Arial" w:cs="Arial"/>
                <w:sz w:val="24"/>
                <w:szCs w:val="24"/>
              </w:rPr>
            </w:pPr>
            <w:r w:rsidRPr="00046D1B">
              <w:rPr>
                <w:rFonts w:ascii="Arial" w:eastAsia="Times New Roman" w:hAnsi="Arial" w:cs="Arial"/>
                <w:sz w:val="24"/>
                <w:szCs w:val="24"/>
              </w:rPr>
              <w:t>Name of Agency</w:t>
            </w:r>
          </w:p>
        </w:tc>
        <w:tc>
          <w:tcPr>
            <w:tcW w:w="6890" w:type="dxa"/>
          </w:tcPr>
          <w:p w14:paraId="4937FC95" w14:textId="77777777" w:rsidR="00CC48A6" w:rsidRPr="00046D1B" w:rsidRDefault="00CC48A6" w:rsidP="001959EC">
            <w:pPr>
              <w:spacing w:before="240"/>
              <w:rPr>
                <w:rFonts w:ascii="Arial" w:eastAsia="Times New Roman" w:hAnsi="Arial" w:cs="Arial"/>
                <w:sz w:val="24"/>
                <w:szCs w:val="24"/>
              </w:rPr>
            </w:pPr>
            <w:r>
              <w:rPr>
                <w:rFonts w:ascii="Arial" w:eastAsia="Times New Roman" w:hAnsi="Arial" w:cs="Arial"/>
                <w:sz w:val="24"/>
                <w:szCs w:val="24"/>
              </w:rPr>
              <w:t xml:space="preserve">: </w:t>
            </w:r>
            <w:r w:rsidRPr="00046D1B">
              <w:rPr>
                <w:rFonts w:ascii="Arial" w:eastAsia="Times New Roman" w:hAnsi="Arial" w:cs="Arial"/>
                <w:sz w:val="24"/>
                <w:szCs w:val="24"/>
              </w:rPr>
              <w:t>_________________________________________________</w:t>
            </w:r>
          </w:p>
        </w:tc>
      </w:tr>
      <w:tr w:rsidR="00CC48A6" w:rsidRPr="00046D1B" w14:paraId="57EAAE15" w14:textId="77777777" w:rsidTr="001959EC">
        <w:tc>
          <w:tcPr>
            <w:tcW w:w="2547" w:type="dxa"/>
          </w:tcPr>
          <w:p w14:paraId="0826540F" w14:textId="77777777" w:rsidR="00CC48A6" w:rsidRPr="00046D1B" w:rsidRDefault="00CC48A6" w:rsidP="001959EC">
            <w:pPr>
              <w:spacing w:before="240"/>
              <w:rPr>
                <w:rFonts w:ascii="Arial" w:eastAsia="Times New Roman" w:hAnsi="Arial" w:cs="Arial"/>
                <w:sz w:val="24"/>
                <w:szCs w:val="24"/>
              </w:rPr>
            </w:pPr>
            <w:r w:rsidRPr="00046D1B">
              <w:rPr>
                <w:rFonts w:ascii="Arial" w:eastAsia="Times New Roman" w:hAnsi="Arial" w:cs="Arial"/>
                <w:sz w:val="24"/>
                <w:szCs w:val="24"/>
              </w:rPr>
              <w:t xml:space="preserve">Address               </w:t>
            </w:r>
          </w:p>
        </w:tc>
        <w:tc>
          <w:tcPr>
            <w:tcW w:w="6890" w:type="dxa"/>
          </w:tcPr>
          <w:p w14:paraId="41737C52" w14:textId="77777777" w:rsidR="00CC48A6" w:rsidRDefault="00CC48A6" w:rsidP="001959EC">
            <w:pPr>
              <w:spacing w:before="240"/>
              <w:rPr>
                <w:rFonts w:ascii="Arial" w:eastAsia="Times New Roman" w:hAnsi="Arial" w:cs="Arial"/>
                <w:sz w:val="24"/>
                <w:szCs w:val="24"/>
              </w:rPr>
            </w:pPr>
            <w:r w:rsidRPr="00046D1B">
              <w:rPr>
                <w:rFonts w:ascii="Arial" w:eastAsia="Times New Roman" w:hAnsi="Arial" w:cs="Arial"/>
                <w:sz w:val="24"/>
                <w:szCs w:val="24"/>
              </w:rPr>
              <w:t>: _________________________________________________</w:t>
            </w:r>
          </w:p>
          <w:p w14:paraId="06752A76" w14:textId="77777777" w:rsidR="00CC48A6" w:rsidRPr="00046D1B" w:rsidRDefault="00CC48A6" w:rsidP="001959EC">
            <w:pPr>
              <w:spacing w:before="240"/>
              <w:rPr>
                <w:rFonts w:ascii="Arial" w:eastAsia="Times New Roman" w:hAnsi="Arial" w:cs="Arial"/>
                <w:sz w:val="24"/>
                <w:szCs w:val="24"/>
              </w:rPr>
            </w:pPr>
            <w:r>
              <w:rPr>
                <w:rFonts w:ascii="Arial" w:eastAsia="Times New Roman" w:hAnsi="Arial" w:cs="Arial"/>
                <w:sz w:val="24"/>
                <w:szCs w:val="24"/>
              </w:rPr>
              <w:t xml:space="preserve">  _________________________________________________</w:t>
            </w:r>
          </w:p>
        </w:tc>
      </w:tr>
      <w:tr w:rsidR="00CC48A6" w:rsidRPr="00046D1B" w14:paraId="1F6FEBAE" w14:textId="77777777" w:rsidTr="001959EC">
        <w:tc>
          <w:tcPr>
            <w:tcW w:w="2547" w:type="dxa"/>
          </w:tcPr>
          <w:p w14:paraId="612544D4" w14:textId="77777777" w:rsidR="00CC48A6" w:rsidRPr="00046D1B" w:rsidRDefault="00CC48A6" w:rsidP="001959EC">
            <w:pPr>
              <w:spacing w:before="240"/>
              <w:rPr>
                <w:rFonts w:ascii="Arial" w:hAnsi="Arial" w:cs="Arial"/>
                <w:sz w:val="24"/>
                <w:szCs w:val="24"/>
              </w:rPr>
            </w:pPr>
            <w:r w:rsidRPr="00046D1B">
              <w:rPr>
                <w:rFonts w:ascii="Arial" w:hAnsi="Arial" w:cs="Arial"/>
                <w:sz w:val="24"/>
                <w:szCs w:val="24"/>
              </w:rPr>
              <w:t xml:space="preserve">Areas of Coverage </w:t>
            </w:r>
          </w:p>
        </w:tc>
        <w:tc>
          <w:tcPr>
            <w:tcW w:w="6890" w:type="dxa"/>
          </w:tcPr>
          <w:p w14:paraId="6DCE53C0" w14:textId="77777777" w:rsidR="00CC48A6" w:rsidRPr="00046D1B" w:rsidRDefault="00CC48A6" w:rsidP="001959EC">
            <w:pPr>
              <w:spacing w:before="240"/>
            </w:pPr>
            <w:r w:rsidRPr="00046D1B">
              <w:rPr>
                <w:rFonts w:ascii="Arial" w:hAnsi="Arial" w:cs="Arial"/>
                <w:sz w:val="24"/>
                <w:szCs w:val="24"/>
              </w:rPr>
              <w:t>: _________________________________________________</w:t>
            </w:r>
          </w:p>
        </w:tc>
      </w:tr>
    </w:tbl>
    <w:p w14:paraId="23B140AA" w14:textId="77777777" w:rsidR="008E6C39" w:rsidRDefault="004E5546">
      <w:pPr>
        <w:pBdr>
          <w:top w:val="nil"/>
          <w:left w:val="nil"/>
          <w:bottom w:val="nil"/>
          <w:right w:val="nil"/>
          <w:between w:val="nil"/>
        </w:pBdr>
        <w:spacing w:before="239" w:after="0" w:line="240" w:lineRule="auto"/>
        <w:rPr>
          <w:rFonts w:ascii="Arial" w:eastAsia="Arial" w:hAnsi="Arial" w:cs="Arial"/>
          <w:color w:val="000000"/>
          <w:sz w:val="24"/>
          <w:szCs w:val="24"/>
        </w:rPr>
      </w:pPr>
      <w:r>
        <w:rPr>
          <w:rFonts w:ascii="Arial" w:eastAsia="Arial" w:hAnsi="Arial" w:cs="Arial"/>
          <w:color w:val="000000"/>
          <w:sz w:val="24"/>
          <w:szCs w:val="24"/>
        </w:rPr>
        <w:t xml:space="preserve">Put a </w:t>
      </w:r>
      <w:sdt>
        <w:sdtPr>
          <w:tag w:val="goog_rdk_0"/>
          <w:id w:val="-765535798"/>
        </w:sdtPr>
        <w:sdtEndPr/>
        <w:sdtContent>
          <w:r>
            <w:rPr>
              <w:rFonts w:ascii="Arial Unicode MS" w:eastAsia="Arial Unicode MS" w:hAnsi="Arial Unicode MS" w:cs="Arial Unicode MS"/>
              <w:b/>
              <w:i/>
              <w:color w:val="000000"/>
              <w:sz w:val="24"/>
              <w:szCs w:val="24"/>
            </w:rPr>
            <w:t>check (√)</w:t>
          </w:r>
        </w:sdtContent>
      </w:sdt>
      <w:r>
        <w:rPr>
          <w:rFonts w:ascii="Arial" w:eastAsia="Arial" w:hAnsi="Arial" w:cs="Arial"/>
          <w:i/>
          <w:color w:val="000000"/>
          <w:sz w:val="24"/>
          <w:szCs w:val="24"/>
        </w:rPr>
        <w:t xml:space="preserve"> </w:t>
      </w:r>
      <w:r>
        <w:rPr>
          <w:rFonts w:ascii="Arial" w:eastAsia="Arial" w:hAnsi="Arial" w:cs="Arial"/>
          <w:color w:val="000000"/>
          <w:sz w:val="24"/>
          <w:szCs w:val="24"/>
        </w:rPr>
        <w:t xml:space="preserve">in the corresponding box if the document is </w:t>
      </w:r>
      <w:r>
        <w:rPr>
          <w:rFonts w:ascii="Arial" w:eastAsia="Arial" w:hAnsi="Arial" w:cs="Arial"/>
          <w:b/>
          <w:i/>
          <w:color w:val="000000"/>
          <w:sz w:val="24"/>
          <w:szCs w:val="24"/>
        </w:rPr>
        <w:t xml:space="preserve">available </w:t>
      </w:r>
      <w:r>
        <w:rPr>
          <w:rFonts w:ascii="Arial" w:eastAsia="Arial" w:hAnsi="Arial" w:cs="Arial"/>
          <w:color w:val="000000"/>
          <w:sz w:val="24"/>
          <w:szCs w:val="24"/>
        </w:rPr>
        <w:t xml:space="preserve">or </w:t>
      </w:r>
      <w:r>
        <w:rPr>
          <w:rFonts w:ascii="Arial" w:eastAsia="Arial" w:hAnsi="Arial" w:cs="Arial"/>
          <w:b/>
          <w:i/>
          <w:color w:val="000000"/>
          <w:sz w:val="24"/>
          <w:szCs w:val="24"/>
        </w:rPr>
        <w:t xml:space="preserve">(X) </w:t>
      </w:r>
      <w:r>
        <w:rPr>
          <w:rFonts w:ascii="Arial" w:eastAsia="Arial" w:hAnsi="Arial" w:cs="Arial"/>
          <w:color w:val="000000"/>
          <w:sz w:val="24"/>
          <w:szCs w:val="24"/>
        </w:rPr>
        <w:t xml:space="preserve">mark if </w:t>
      </w:r>
      <w:r>
        <w:rPr>
          <w:rFonts w:ascii="Arial" w:eastAsia="Arial" w:hAnsi="Arial" w:cs="Arial"/>
          <w:b/>
          <w:i/>
          <w:color w:val="000000"/>
          <w:sz w:val="24"/>
          <w:szCs w:val="24"/>
        </w:rPr>
        <w:t>not</w:t>
      </w:r>
      <w:r>
        <w:rPr>
          <w:rFonts w:ascii="Arial" w:eastAsia="Arial" w:hAnsi="Arial" w:cs="Arial"/>
          <w:color w:val="000000"/>
          <w:sz w:val="24"/>
          <w:szCs w:val="24"/>
        </w:rPr>
        <w:t>.</w:t>
      </w:r>
    </w:p>
    <w:p w14:paraId="620A740D" w14:textId="77777777" w:rsidR="008E6C39" w:rsidRDefault="004E5546">
      <w:pPr>
        <w:pBdr>
          <w:top w:val="nil"/>
          <w:left w:val="nil"/>
          <w:bottom w:val="nil"/>
          <w:right w:val="nil"/>
          <w:between w:val="nil"/>
        </w:pBdr>
        <w:spacing w:after="0" w:line="240" w:lineRule="auto"/>
        <w:ind w:right="376"/>
        <w:jc w:val="center"/>
        <w:rPr>
          <w:rFonts w:ascii="Times New Roman" w:eastAsia="Times New Roman" w:hAnsi="Times New Roman" w:cs="Times New Roman"/>
          <w:color w:val="000000"/>
          <w:sz w:val="24"/>
          <w:szCs w:val="24"/>
        </w:rPr>
      </w:pPr>
      <w:proofErr w:type="gramStart"/>
      <w:r>
        <w:rPr>
          <w:rFonts w:ascii="Arial" w:eastAsia="Arial" w:hAnsi="Arial" w:cs="Arial"/>
          <w:color w:val="000000"/>
          <w:sz w:val="5"/>
          <w:szCs w:val="5"/>
        </w:rPr>
        <w:t>s</w:t>
      </w:r>
      <w:proofErr w:type="gramEnd"/>
    </w:p>
    <w:tbl>
      <w:tblPr>
        <w:tblStyle w:val="a"/>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67"/>
        <w:gridCol w:w="4394"/>
        <w:gridCol w:w="3686"/>
      </w:tblGrid>
      <w:tr w:rsidR="008E6C39" w14:paraId="005CEE0B" w14:textId="77777777" w:rsidTr="001B5EE5">
        <w:trPr>
          <w:trHeight w:val="383"/>
          <w:tblHeader/>
          <w:jc w:val="center"/>
        </w:trPr>
        <w:tc>
          <w:tcPr>
            <w:tcW w:w="1129" w:type="dxa"/>
            <w:shd w:val="clear" w:color="auto" w:fill="F2F2F2" w:themeFill="background1" w:themeFillShade="F2"/>
            <w:vAlign w:val="center"/>
          </w:tcPr>
          <w:p w14:paraId="4612FCB3" w14:textId="77777777" w:rsidR="008E6C39" w:rsidRDefault="004E5546">
            <w:pPr>
              <w:jc w:val="center"/>
              <w:rPr>
                <w:rFonts w:ascii="Arial" w:eastAsia="Arial" w:hAnsi="Arial" w:cs="Arial"/>
                <w:b/>
                <w:i/>
                <w:sz w:val="20"/>
                <w:szCs w:val="20"/>
              </w:rPr>
            </w:pPr>
            <w:r>
              <w:rPr>
                <w:rFonts w:ascii="Arial" w:eastAsia="Arial" w:hAnsi="Arial" w:cs="Arial"/>
                <w:b/>
                <w:i/>
                <w:sz w:val="20"/>
                <w:szCs w:val="20"/>
              </w:rPr>
              <w:t>Available</w:t>
            </w:r>
          </w:p>
        </w:tc>
        <w:tc>
          <w:tcPr>
            <w:tcW w:w="567" w:type="dxa"/>
            <w:shd w:val="clear" w:color="auto" w:fill="F2F2F2" w:themeFill="background1" w:themeFillShade="F2"/>
            <w:vAlign w:val="center"/>
          </w:tcPr>
          <w:p w14:paraId="61754108" w14:textId="77777777" w:rsidR="008E6C39" w:rsidRDefault="008E6C39">
            <w:pPr>
              <w:jc w:val="center"/>
              <w:rPr>
                <w:rFonts w:ascii="Arial" w:eastAsia="Arial" w:hAnsi="Arial" w:cs="Arial"/>
                <w:b/>
                <w:i/>
                <w:sz w:val="24"/>
                <w:szCs w:val="24"/>
              </w:rPr>
            </w:pPr>
          </w:p>
        </w:tc>
        <w:tc>
          <w:tcPr>
            <w:tcW w:w="4394" w:type="dxa"/>
            <w:shd w:val="clear" w:color="auto" w:fill="F2F2F2" w:themeFill="background1" w:themeFillShade="F2"/>
            <w:vAlign w:val="center"/>
          </w:tcPr>
          <w:p w14:paraId="6A4CC039" w14:textId="77777777" w:rsidR="008E6C39" w:rsidRDefault="004E5546">
            <w:pPr>
              <w:jc w:val="both"/>
              <w:rPr>
                <w:rFonts w:ascii="Arial" w:eastAsia="Arial" w:hAnsi="Arial" w:cs="Arial"/>
                <w:sz w:val="24"/>
                <w:szCs w:val="24"/>
              </w:rPr>
            </w:pPr>
            <w:r>
              <w:rPr>
                <w:rFonts w:ascii="Arial" w:eastAsia="Arial" w:hAnsi="Arial" w:cs="Arial"/>
                <w:b/>
                <w:i/>
                <w:sz w:val="24"/>
                <w:szCs w:val="24"/>
              </w:rPr>
              <w:t>List of Documentary Requirements</w:t>
            </w:r>
          </w:p>
        </w:tc>
        <w:tc>
          <w:tcPr>
            <w:tcW w:w="3686" w:type="dxa"/>
            <w:shd w:val="clear" w:color="auto" w:fill="F2F2F2" w:themeFill="background1" w:themeFillShade="F2"/>
            <w:vAlign w:val="center"/>
          </w:tcPr>
          <w:p w14:paraId="1D772F43" w14:textId="77777777" w:rsidR="008E6C39" w:rsidRDefault="004E5546">
            <w:pPr>
              <w:jc w:val="center"/>
              <w:rPr>
                <w:rFonts w:ascii="Arial" w:eastAsia="Arial" w:hAnsi="Arial" w:cs="Arial"/>
                <w:b/>
                <w:i/>
                <w:sz w:val="24"/>
                <w:szCs w:val="24"/>
              </w:rPr>
            </w:pPr>
            <w:r>
              <w:rPr>
                <w:rFonts w:ascii="Arial" w:eastAsia="Arial" w:hAnsi="Arial" w:cs="Arial"/>
                <w:b/>
                <w:i/>
                <w:sz w:val="24"/>
                <w:szCs w:val="24"/>
              </w:rPr>
              <w:t>Remarks</w:t>
            </w:r>
          </w:p>
        </w:tc>
      </w:tr>
      <w:tr w:rsidR="008E6C39" w14:paraId="5191F1DC" w14:textId="77777777">
        <w:trPr>
          <w:jc w:val="center"/>
        </w:trPr>
        <w:tc>
          <w:tcPr>
            <w:tcW w:w="1129" w:type="dxa"/>
          </w:tcPr>
          <w:p w14:paraId="0824C12A" w14:textId="77777777" w:rsidR="008E6C39" w:rsidRDefault="008E6C39">
            <w:pPr>
              <w:rPr>
                <w:rFonts w:ascii="Arial" w:eastAsia="Arial" w:hAnsi="Arial" w:cs="Arial"/>
                <w:sz w:val="24"/>
                <w:szCs w:val="24"/>
              </w:rPr>
            </w:pPr>
          </w:p>
        </w:tc>
        <w:tc>
          <w:tcPr>
            <w:tcW w:w="567" w:type="dxa"/>
          </w:tcPr>
          <w:p w14:paraId="05131F56" w14:textId="77777777" w:rsidR="008E6C39" w:rsidRDefault="004E5546">
            <w:pPr>
              <w:jc w:val="center"/>
              <w:rPr>
                <w:rFonts w:ascii="Arial" w:eastAsia="Arial" w:hAnsi="Arial" w:cs="Arial"/>
                <w:sz w:val="24"/>
                <w:szCs w:val="24"/>
              </w:rPr>
            </w:pPr>
            <w:r>
              <w:rPr>
                <w:rFonts w:ascii="Arial" w:eastAsia="Arial" w:hAnsi="Arial" w:cs="Arial"/>
                <w:b/>
                <w:sz w:val="24"/>
                <w:szCs w:val="24"/>
              </w:rPr>
              <w:t>1</w:t>
            </w:r>
          </w:p>
        </w:tc>
        <w:tc>
          <w:tcPr>
            <w:tcW w:w="4394" w:type="dxa"/>
          </w:tcPr>
          <w:p w14:paraId="49A5D523"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Duly Accomplished and Notarized Application Form </w:t>
            </w:r>
          </w:p>
          <w:p w14:paraId="79EE856B" w14:textId="77777777" w:rsidR="008E6C39" w:rsidRDefault="004E5546">
            <w:pPr>
              <w:jc w:val="both"/>
              <w:rPr>
                <w:rFonts w:ascii="Arial" w:eastAsia="Arial" w:hAnsi="Arial" w:cs="Arial"/>
                <w:sz w:val="24"/>
                <w:szCs w:val="24"/>
              </w:rPr>
            </w:pPr>
            <w:r>
              <w:rPr>
                <w:rFonts w:ascii="Arial" w:eastAsia="Arial" w:hAnsi="Arial" w:cs="Arial"/>
                <w:sz w:val="16"/>
                <w:szCs w:val="16"/>
              </w:rPr>
              <w:t>(</w:t>
            </w:r>
            <w:r>
              <w:rPr>
                <w:rFonts w:ascii="Arial" w:eastAsia="Arial" w:hAnsi="Arial" w:cs="Arial"/>
                <w:i/>
                <w:sz w:val="16"/>
                <w:szCs w:val="16"/>
              </w:rPr>
              <w:t>Note: Per Secretary’s advisory, during state of public health emergency. Application need not be notarized)</w:t>
            </w:r>
          </w:p>
        </w:tc>
        <w:tc>
          <w:tcPr>
            <w:tcW w:w="3686" w:type="dxa"/>
          </w:tcPr>
          <w:p w14:paraId="4E814DC9" w14:textId="77777777" w:rsidR="008E6C39" w:rsidRDefault="008E6C39">
            <w:pPr>
              <w:rPr>
                <w:rFonts w:ascii="Arial" w:eastAsia="Arial" w:hAnsi="Arial" w:cs="Arial"/>
                <w:sz w:val="24"/>
                <w:szCs w:val="24"/>
              </w:rPr>
            </w:pPr>
          </w:p>
        </w:tc>
      </w:tr>
      <w:tr w:rsidR="008E6C39" w14:paraId="18617FC9" w14:textId="77777777">
        <w:trPr>
          <w:jc w:val="center"/>
        </w:trPr>
        <w:tc>
          <w:tcPr>
            <w:tcW w:w="1129" w:type="dxa"/>
          </w:tcPr>
          <w:p w14:paraId="66F85697" w14:textId="77777777" w:rsidR="008E6C39" w:rsidRDefault="008E6C39">
            <w:pPr>
              <w:rPr>
                <w:rFonts w:ascii="Arial" w:eastAsia="Arial" w:hAnsi="Arial" w:cs="Arial"/>
                <w:sz w:val="24"/>
                <w:szCs w:val="24"/>
              </w:rPr>
            </w:pPr>
          </w:p>
        </w:tc>
        <w:tc>
          <w:tcPr>
            <w:tcW w:w="567" w:type="dxa"/>
            <w:vAlign w:val="center"/>
          </w:tcPr>
          <w:p w14:paraId="601EDE9B" w14:textId="77777777" w:rsidR="008E6C39" w:rsidRDefault="004E5546">
            <w:pPr>
              <w:jc w:val="center"/>
              <w:rPr>
                <w:rFonts w:ascii="Arial" w:eastAsia="Arial" w:hAnsi="Arial" w:cs="Arial"/>
                <w:b/>
                <w:sz w:val="24"/>
                <w:szCs w:val="24"/>
              </w:rPr>
            </w:pPr>
            <w:r>
              <w:rPr>
                <w:rFonts w:ascii="Arial" w:eastAsia="Arial" w:hAnsi="Arial" w:cs="Arial"/>
                <w:b/>
                <w:sz w:val="24"/>
                <w:szCs w:val="24"/>
              </w:rPr>
              <w:t>2</w:t>
            </w:r>
          </w:p>
        </w:tc>
        <w:tc>
          <w:tcPr>
            <w:tcW w:w="4394" w:type="dxa"/>
          </w:tcPr>
          <w:p w14:paraId="1B4ED4E6" w14:textId="77777777" w:rsidR="008E6C39" w:rsidRDefault="004E5546">
            <w:pPr>
              <w:jc w:val="both"/>
              <w:rPr>
                <w:rFonts w:ascii="Arial" w:eastAsia="Arial" w:hAnsi="Arial" w:cs="Arial"/>
                <w:i/>
                <w:sz w:val="24"/>
                <w:szCs w:val="24"/>
              </w:rPr>
            </w:pPr>
            <w:r>
              <w:rPr>
                <w:rFonts w:ascii="Arial" w:eastAsia="Arial" w:hAnsi="Arial" w:cs="Arial"/>
                <w:sz w:val="24"/>
                <w:szCs w:val="24"/>
              </w:rPr>
              <w:t xml:space="preserve">Pre-Accreditation assessment conducted by concerned FO </w:t>
            </w:r>
            <w:r>
              <w:rPr>
                <w:rFonts w:ascii="Arial" w:eastAsia="Arial" w:hAnsi="Arial" w:cs="Arial"/>
                <w:i/>
                <w:sz w:val="16"/>
                <w:szCs w:val="16"/>
              </w:rPr>
              <w:t>(for new applicants only)</w:t>
            </w:r>
            <w:r>
              <w:rPr>
                <w:rFonts w:ascii="Arial" w:eastAsia="Arial" w:hAnsi="Arial" w:cs="Arial"/>
                <w:i/>
                <w:sz w:val="24"/>
                <w:szCs w:val="24"/>
              </w:rPr>
              <w:t xml:space="preserve"> </w:t>
            </w:r>
          </w:p>
          <w:p w14:paraId="3A4A474F" w14:textId="77777777" w:rsidR="008E6C39" w:rsidRDefault="004E5546">
            <w:pPr>
              <w:jc w:val="both"/>
              <w:rPr>
                <w:rFonts w:ascii="Arial" w:eastAsia="Arial" w:hAnsi="Arial" w:cs="Arial"/>
                <w:i/>
                <w:sz w:val="16"/>
                <w:szCs w:val="16"/>
              </w:rPr>
            </w:pPr>
            <w:r>
              <w:rPr>
                <w:rFonts w:ascii="Arial" w:eastAsia="Arial" w:hAnsi="Arial" w:cs="Arial"/>
                <w:i/>
                <w:sz w:val="16"/>
                <w:szCs w:val="16"/>
              </w:rPr>
              <w:t xml:space="preserve">*Never been accredited </w:t>
            </w:r>
          </w:p>
          <w:p w14:paraId="4E9E6DAD" w14:textId="77777777" w:rsidR="008E6C39" w:rsidRDefault="004E5546">
            <w:pPr>
              <w:jc w:val="both"/>
              <w:rPr>
                <w:rFonts w:ascii="Arial" w:eastAsia="Arial" w:hAnsi="Arial" w:cs="Arial"/>
                <w:i/>
                <w:sz w:val="16"/>
                <w:szCs w:val="16"/>
              </w:rPr>
            </w:pPr>
            <w:r>
              <w:rPr>
                <w:rFonts w:ascii="Arial" w:eastAsia="Arial" w:hAnsi="Arial" w:cs="Arial"/>
                <w:i/>
                <w:sz w:val="16"/>
                <w:szCs w:val="16"/>
              </w:rPr>
              <w:t xml:space="preserve">*Assessed but not issued </w:t>
            </w:r>
          </w:p>
          <w:p w14:paraId="2EE266BB" w14:textId="77777777" w:rsidR="008E6C39" w:rsidRDefault="004E5546">
            <w:pPr>
              <w:jc w:val="both"/>
              <w:rPr>
                <w:rFonts w:ascii="Arial" w:eastAsia="Arial" w:hAnsi="Arial" w:cs="Arial"/>
                <w:sz w:val="16"/>
                <w:szCs w:val="16"/>
              </w:rPr>
            </w:pPr>
            <w:r>
              <w:rPr>
                <w:rFonts w:ascii="Arial" w:eastAsia="Arial" w:hAnsi="Arial" w:cs="Arial"/>
                <w:i/>
                <w:sz w:val="16"/>
                <w:szCs w:val="16"/>
              </w:rPr>
              <w:t>*Accredited before AO 16, s. 2012</w:t>
            </w:r>
          </w:p>
        </w:tc>
        <w:tc>
          <w:tcPr>
            <w:tcW w:w="3686" w:type="dxa"/>
          </w:tcPr>
          <w:p w14:paraId="3E8BE874" w14:textId="77777777" w:rsidR="008E6C39" w:rsidRDefault="008E6C39">
            <w:pPr>
              <w:rPr>
                <w:rFonts w:ascii="Arial" w:eastAsia="Arial" w:hAnsi="Arial" w:cs="Arial"/>
                <w:sz w:val="24"/>
                <w:szCs w:val="24"/>
              </w:rPr>
            </w:pPr>
          </w:p>
        </w:tc>
      </w:tr>
      <w:tr w:rsidR="008E6C39" w14:paraId="74BE234F" w14:textId="77777777">
        <w:trPr>
          <w:jc w:val="center"/>
        </w:trPr>
        <w:tc>
          <w:tcPr>
            <w:tcW w:w="1129" w:type="dxa"/>
          </w:tcPr>
          <w:p w14:paraId="6F700D18" w14:textId="77777777" w:rsidR="008E6C39" w:rsidRDefault="008E6C39">
            <w:pPr>
              <w:rPr>
                <w:rFonts w:ascii="Arial" w:eastAsia="Arial" w:hAnsi="Arial" w:cs="Arial"/>
                <w:sz w:val="24"/>
                <w:szCs w:val="24"/>
              </w:rPr>
            </w:pPr>
          </w:p>
        </w:tc>
        <w:tc>
          <w:tcPr>
            <w:tcW w:w="567" w:type="dxa"/>
            <w:vAlign w:val="center"/>
          </w:tcPr>
          <w:p w14:paraId="38B35212" w14:textId="77777777" w:rsidR="008E6C39" w:rsidRDefault="004E5546">
            <w:pPr>
              <w:jc w:val="center"/>
              <w:rPr>
                <w:rFonts w:ascii="Arial" w:eastAsia="Arial" w:hAnsi="Arial" w:cs="Arial"/>
                <w:b/>
                <w:sz w:val="24"/>
                <w:szCs w:val="24"/>
              </w:rPr>
            </w:pPr>
            <w:r>
              <w:rPr>
                <w:rFonts w:ascii="Arial" w:eastAsia="Arial" w:hAnsi="Arial" w:cs="Arial"/>
                <w:b/>
                <w:sz w:val="24"/>
                <w:szCs w:val="24"/>
              </w:rPr>
              <w:t>3</w:t>
            </w:r>
          </w:p>
        </w:tc>
        <w:tc>
          <w:tcPr>
            <w:tcW w:w="4394" w:type="dxa"/>
          </w:tcPr>
          <w:p w14:paraId="52605C39" w14:textId="77777777" w:rsidR="008E6C39" w:rsidRDefault="004E5546">
            <w:pPr>
              <w:jc w:val="both"/>
              <w:rPr>
                <w:rFonts w:ascii="Arial" w:eastAsia="Arial" w:hAnsi="Arial" w:cs="Arial"/>
                <w:i/>
                <w:sz w:val="16"/>
                <w:szCs w:val="16"/>
              </w:rPr>
            </w:pPr>
            <w:r>
              <w:rPr>
                <w:rFonts w:ascii="Arial" w:eastAsia="Arial" w:hAnsi="Arial" w:cs="Arial"/>
                <w:sz w:val="24"/>
                <w:szCs w:val="24"/>
              </w:rPr>
              <w:t xml:space="preserve">Self-assessment: duly accomplished pre-accreditation assessment tool signed by the SWA's Head of Agency or Authorized Representative </w:t>
            </w:r>
            <w:r>
              <w:rPr>
                <w:rFonts w:ascii="Arial" w:eastAsia="Arial" w:hAnsi="Arial" w:cs="Arial"/>
                <w:i/>
                <w:sz w:val="16"/>
                <w:szCs w:val="16"/>
              </w:rPr>
              <w:t>(for renewal)</w:t>
            </w:r>
          </w:p>
          <w:p w14:paraId="55BECED2" w14:textId="77777777" w:rsidR="008E6C39" w:rsidRDefault="004E5546">
            <w:pPr>
              <w:jc w:val="both"/>
              <w:rPr>
                <w:rFonts w:ascii="Arial" w:eastAsia="Arial" w:hAnsi="Arial" w:cs="Arial"/>
                <w:i/>
                <w:sz w:val="16"/>
                <w:szCs w:val="16"/>
              </w:rPr>
            </w:pPr>
            <w:r>
              <w:rPr>
                <w:rFonts w:ascii="Arial" w:eastAsia="Arial" w:hAnsi="Arial" w:cs="Arial"/>
                <w:i/>
                <w:sz w:val="16"/>
                <w:szCs w:val="16"/>
              </w:rPr>
              <w:t xml:space="preserve">*Have been accredited under AO 16 s.2012/MC 17 s. 2018           </w:t>
            </w:r>
          </w:p>
        </w:tc>
        <w:tc>
          <w:tcPr>
            <w:tcW w:w="3686" w:type="dxa"/>
          </w:tcPr>
          <w:p w14:paraId="14113F82" w14:textId="77777777" w:rsidR="008E6C39" w:rsidRDefault="008E6C39">
            <w:pPr>
              <w:rPr>
                <w:rFonts w:ascii="Arial" w:eastAsia="Arial" w:hAnsi="Arial" w:cs="Arial"/>
                <w:sz w:val="24"/>
                <w:szCs w:val="24"/>
              </w:rPr>
            </w:pPr>
          </w:p>
        </w:tc>
      </w:tr>
      <w:tr w:rsidR="008E6C39" w14:paraId="3BD643DD" w14:textId="77777777">
        <w:trPr>
          <w:jc w:val="center"/>
        </w:trPr>
        <w:tc>
          <w:tcPr>
            <w:tcW w:w="1129" w:type="dxa"/>
          </w:tcPr>
          <w:p w14:paraId="3D5D79AC" w14:textId="77777777" w:rsidR="008E6C39" w:rsidRDefault="008E6C39">
            <w:pPr>
              <w:rPr>
                <w:rFonts w:ascii="Arial" w:eastAsia="Arial" w:hAnsi="Arial" w:cs="Arial"/>
                <w:sz w:val="24"/>
                <w:szCs w:val="24"/>
              </w:rPr>
            </w:pPr>
          </w:p>
        </w:tc>
        <w:tc>
          <w:tcPr>
            <w:tcW w:w="567" w:type="dxa"/>
            <w:vAlign w:val="center"/>
          </w:tcPr>
          <w:p w14:paraId="46118B95" w14:textId="77777777" w:rsidR="008E6C39" w:rsidRDefault="004E5546">
            <w:pPr>
              <w:jc w:val="center"/>
              <w:rPr>
                <w:rFonts w:ascii="Arial" w:eastAsia="Arial" w:hAnsi="Arial" w:cs="Arial"/>
                <w:b/>
                <w:sz w:val="24"/>
                <w:szCs w:val="24"/>
              </w:rPr>
            </w:pPr>
            <w:r>
              <w:rPr>
                <w:rFonts w:ascii="Arial" w:eastAsia="Arial" w:hAnsi="Arial" w:cs="Arial"/>
                <w:b/>
                <w:sz w:val="24"/>
                <w:szCs w:val="24"/>
              </w:rPr>
              <w:t>4</w:t>
            </w:r>
          </w:p>
        </w:tc>
        <w:tc>
          <w:tcPr>
            <w:tcW w:w="4394" w:type="dxa"/>
          </w:tcPr>
          <w:p w14:paraId="2A24B3A3"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Certificate of No Derogatory Record information issued by SEC </w:t>
            </w:r>
            <w:r>
              <w:rPr>
                <w:rFonts w:ascii="Arial" w:eastAsia="Arial" w:hAnsi="Arial" w:cs="Arial"/>
                <w:i/>
                <w:sz w:val="24"/>
                <w:szCs w:val="24"/>
              </w:rPr>
              <w:t xml:space="preserve">(except those in operation for less than six months upon filing of the application) </w:t>
            </w:r>
            <w:r>
              <w:rPr>
                <w:rFonts w:ascii="Arial" w:eastAsia="Arial" w:hAnsi="Arial" w:cs="Arial"/>
                <w:i/>
                <w:sz w:val="24"/>
                <w:szCs w:val="24"/>
              </w:rPr>
              <w:br/>
            </w:r>
            <w:r>
              <w:rPr>
                <w:rFonts w:ascii="Arial" w:eastAsia="Arial" w:hAnsi="Arial" w:cs="Arial"/>
                <w:b/>
                <w:sz w:val="24"/>
                <w:szCs w:val="24"/>
              </w:rPr>
              <w:t>(Not applicable for public SWDAs)</w:t>
            </w:r>
          </w:p>
        </w:tc>
        <w:tc>
          <w:tcPr>
            <w:tcW w:w="3686" w:type="dxa"/>
          </w:tcPr>
          <w:p w14:paraId="5D0C4C41" w14:textId="77777777" w:rsidR="008E6C39" w:rsidRDefault="008E6C39">
            <w:pPr>
              <w:rPr>
                <w:rFonts w:ascii="Arial" w:eastAsia="Arial" w:hAnsi="Arial" w:cs="Arial"/>
                <w:sz w:val="24"/>
                <w:szCs w:val="24"/>
              </w:rPr>
            </w:pPr>
          </w:p>
        </w:tc>
      </w:tr>
      <w:tr w:rsidR="008E6C39" w14:paraId="6CC8E3C6" w14:textId="77777777">
        <w:trPr>
          <w:jc w:val="center"/>
        </w:trPr>
        <w:tc>
          <w:tcPr>
            <w:tcW w:w="1129" w:type="dxa"/>
          </w:tcPr>
          <w:p w14:paraId="25F63E7E" w14:textId="77777777" w:rsidR="008E6C39" w:rsidRDefault="008E6C39">
            <w:pPr>
              <w:rPr>
                <w:rFonts w:ascii="Arial" w:eastAsia="Arial" w:hAnsi="Arial" w:cs="Arial"/>
                <w:sz w:val="24"/>
                <w:szCs w:val="24"/>
              </w:rPr>
            </w:pPr>
          </w:p>
        </w:tc>
        <w:tc>
          <w:tcPr>
            <w:tcW w:w="567" w:type="dxa"/>
            <w:vAlign w:val="center"/>
          </w:tcPr>
          <w:p w14:paraId="72C82D01" w14:textId="77777777" w:rsidR="008E6C39" w:rsidRDefault="004E5546">
            <w:pPr>
              <w:jc w:val="center"/>
              <w:rPr>
                <w:rFonts w:ascii="Arial" w:eastAsia="Arial" w:hAnsi="Arial" w:cs="Arial"/>
                <w:b/>
                <w:sz w:val="24"/>
                <w:szCs w:val="24"/>
              </w:rPr>
            </w:pPr>
            <w:r>
              <w:rPr>
                <w:rFonts w:ascii="Arial" w:eastAsia="Arial" w:hAnsi="Arial" w:cs="Arial"/>
                <w:b/>
                <w:sz w:val="24"/>
                <w:szCs w:val="24"/>
              </w:rPr>
              <w:t>5</w:t>
            </w:r>
          </w:p>
        </w:tc>
        <w:tc>
          <w:tcPr>
            <w:tcW w:w="4394" w:type="dxa"/>
          </w:tcPr>
          <w:p w14:paraId="04737947" w14:textId="77777777" w:rsidR="008E6C39" w:rsidRDefault="004E5546">
            <w:pPr>
              <w:jc w:val="both"/>
              <w:rPr>
                <w:rFonts w:ascii="Arial" w:eastAsia="Arial" w:hAnsi="Arial" w:cs="Arial"/>
                <w:sz w:val="24"/>
                <w:szCs w:val="24"/>
              </w:rPr>
            </w:pPr>
            <w:r>
              <w:rPr>
                <w:rFonts w:ascii="Arial" w:eastAsia="Arial" w:hAnsi="Arial" w:cs="Arial"/>
                <w:b/>
                <w:i/>
                <w:sz w:val="24"/>
                <w:szCs w:val="24"/>
              </w:rPr>
              <w:t>ABSNET Membership</w:t>
            </w:r>
            <w:r>
              <w:rPr>
                <w:rFonts w:ascii="Arial" w:eastAsia="Arial" w:hAnsi="Arial" w:cs="Arial"/>
                <w:sz w:val="24"/>
                <w:szCs w:val="24"/>
              </w:rPr>
              <w:br/>
              <w:t xml:space="preserve">Certification from the Regional ABSNET (RAB) President/Chairperson of the Cluster ABSNET (CAB) or the authorized ABSNET Officer attesting the active ABSNET membership of the applicant SWA </w:t>
            </w:r>
          </w:p>
        </w:tc>
        <w:tc>
          <w:tcPr>
            <w:tcW w:w="3686" w:type="dxa"/>
          </w:tcPr>
          <w:p w14:paraId="5D003A49" w14:textId="77777777" w:rsidR="008E6C39" w:rsidRDefault="008E6C39">
            <w:pPr>
              <w:rPr>
                <w:rFonts w:ascii="Arial" w:eastAsia="Arial" w:hAnsi="Arial" w:cs="Arial"/>
                <w:sz w:val="24"/>
                <w:szCs w:val="24"/>
              </w:rPr>
            </w:pPr>
          </w:p>
        </w:tc>
      </w:tr>
      <w:tr w:rsidR="008E6C39" w14:paraId="28CA2002" w14:textId="77777777">
        <w:trPr>
          <w:jc w:val="center"/>
        </w:trPr>
        <w:tc>
          <w:tcPr>
            <w:tcW w:w="1129" w:type="dxa"/>
          </w:tcPr>
          <w:p w14:paraId="71D71A4A" w14:textId="77777777" w:rsidR="008E6C39" w:rsidRDefault="008E6C39">
            <w:pPr>
              <w:rPr>
                <w:rFonts w:ascii="Arial" w:eastAsia="Arial" w:hAnsi="Arial" w:cs="Arial"/>
                <w:sz w:val="24"/>
                <w:szCs w:val="24"/>
              </w:rPr>
            </w:pPr>
          </w:p>
        </w:tc>
        <w:tc>
          <w:tcPr>
            <w:tcW w:w="567" w:type="dxa"/>
            <w:vAlign w:val="center"/>
          </w:tcPr>
          <w:p w14:paraId="6418705B" w14:textId="77777777" w:rsidR="008E6C39" w:rsidRDefault="004E5546">
            <w:pPr>
              <w:jc w:val="center"/>
              <w:rPr>
                <w:rFonts w:ascii="Arial" w:eastAsia="Arial" w:hAnsi="Arial" w:cs="Arial"/>
                <w:b/>
                <w:sz w:val="24"/>
                <w:szCs w:val="24"/>
              </w:rPr>
            </w:pPr>
            <w:r>
              <w:rPr>
                <w:rFonts w:ascii="Arial" w:eastAsia="Arial" w:hAnsi="Arial" w:cs="Arial"/>
                <w:b/>
                <w:sz w:val="24"/>
                <w:szCs w:val="24"/>
              </w:rPr>
              <w:t>6</w:t>
            </w:r>
          </w:p>
        </w:tc>
        <w:tc>
          <w:tcPr>
            <w:tcW w:w="4394" w:type="dxa"/>
            <w:vAlign w:val="center"/>
          </w:tcPr>
          <w:p w14:paraId="189B4D6B"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Work and Financial plan </w:t>
            </w:r>
            <w:r>
              <w:rPr>
                <w:rFonts w:ascii="Arial" w:eastAsia="Arial" w:hAnsi="Arial" w:cs="Arial"/>
                <w:i/>
                <w:sz w:val="24"/>
                <w:szCs w:val="24"/>
              </w:rPr>
              <w:t xml:space="preserve">(two succeeding years) </w:t>
            </w:r>
          </w:p>
        </w:tc>
        <w:tc>
          <w:tcPr>
            <w:tcW w:w="3686" w:type="dxa"/>
          </w:tcPr>
          <w:p w14:paraId="18F5CD1A" w14:textId="77777777" w:rsidR="008E6C39" w:rsidRDefault="008E6C39">
            <w:pPr>
              <w:rPr>
                <w:rFonts w:ascii="Arial" w:eastAsia="Arial" w:hAnsi="Arial" w:cs="Arial"/>
                <w:sz w:val="24"/>
                <w:szCs w:val="24"/>
              </w:rPr>
            </w:pPr>
          </w:p>
        </w:tc>
      </w:tr>
      <w:tr w:rsidR="008E6C39" w14:paraId="1F8B0522" w14:textId="77777777">
        <w:trPr>
          <w:jc w:val="center"/>
        </w:trPr>
        <w:tc>
          <w:tcPr>
            <w:tcW w:w="1129" w:type="dxa"/>
          </w:tcPr>
          <w:p w14:paraId="6D3AC417" w14:textId="77777777" w:rsidR="008E6C39" w:rsidRDefault="008E6C39">
            <w:pPr>
              <w:rPr>
                <w:rFonts w:ascii="Arial" w:eastAsia="Arial" w:hAnsi="Arial" w:cs="Arial"/>
                <w:sz w:val="24"/>
                <w:szCs w:val="24"/>
              </w:rPr>
            </w:pPr>
          </w:p>
        </w:tc>
        <w:tc>
          <w:tcPr>
            <w:tcW w:w="567" w:type="dxa"/>
            <w:vAlign w:val="center"/>
          </w:tcPr>
          <w:p w14:paraId="02819E9F" w14:textId="77777777" w:rsidR="008E6C39" w:rsidRDefault="004E5546">
            <w:pPr>
              <w:jc w:val="center"/>
              <w:rPr>
                <w:rFonts w:ascii="Arial" w:eastAsia="Arial" w:hAnsi="Arial" w:cs="Arial"/>
                <w:b/>
                <w:sz w:val="24"/>
                <w:szCs w:val="24"/>
              </w:rPr>
            </w:pPr>
            <w:r>
              <w:rPr>
                <w:rFonts w:ascii="Arial" w:eastAsia="Arial" w:hAnsi="Arial" w:cs="Arial"/>
                <w:b/>
                <w:sz w:val="24"/>
                <w:szCs w:val="24"/>
              </w:rPr>
              <w:t>7</w:t>
            </w:r>
          </w:p>
        </w:tc>
        <w:tc>
          <w:tcPr>
            <w:tcW w:w="4394" w:type="dxa"/>
          </w:tcPr>
          <w:p w14:paraId="41AEDB68" w14:textId="77777777" w:rsidR="008E6C39" w:rsidRDefault="004E5546">
            <w:pPr>
              <w:jc w:val="both"/>
              <w:rPr>
                <w:rFonts w:ascii="Arial" w:eastAsia="Arial" w:hAnsi="Arial" w:cs="Arial"/>
                <w:i/>
                <w:strike/>
                <w:sz w:val="24"/>
                <w:szCs w:val="24"/>
              </w:rPr>
            </w:pPr>
            <w:r>
              <w:rPr>
                <w:rFonts w:ascii="Arial" w:eastAsia="Arial" w:hAnsi="Arial" w:cs="Arial"/>
                <w:sz w:val="24"/>
                <w:szCs w:val="24"/>
              </w:rPr>
              <w:t xml:space="preserve">Notarized Updated Certification from the Board of Trustees and/or the funding agency </w:t>
            </w:r>
            <w:proofErr w:type="gramStart"/>
            <w:r>
              <w:rPr>
                <w:rFonts w:ascii="Arial" w:eastAsia="Arial" w:hAnsi="Arial" w:cs="Arial"/>
                <w:sz w:val="24"/>
                <w:szCs w:val="24"/>
              </w:rPr>
              <w:t>to financially support</w:t>
            </w:r>
            <w:proofErr w:type="gramEnd"/>
            <w:r>
              <w:rPr>
                <w:rFonts w:ascii="Arial" w:eastAsia="Arial" w:hAnsi="Arial" w:cs="Arial"/>
                <w:sz w:val="24"/>
                <w:szCs w:val="24"/>
              </w:rPr>
              <w:t xml:space="preserve"> the organization to operate for at least two years.  </w:t>
            </w:r>
          </w:p>
          <w:p w14:paraId="6C23ED9D" w14:textId="77777777" w:rsidR="008E6C39" w:rsidRDefault="004E5546">
            <w:pPr>
              <w:jc w:val="both"/>
              <w:rPr>
                <w:rFonts w:ascii="Arial" w:eastAsia="Arial" w:hAnsi="Arial" w:cs="Arial"/>
                <w:sz w:val="24"/>
                <w:szCs w:val="24"/>
              </w:rPr>
            </w:pPr>
            <w:r>
              <w:rPr>
                <w:rFonts w:ascii="Arial" w:eastAsia="Arial" w:hAnsi="Arial" w:cs="Arial"/>
                <w:b/>
                <w:sz w:val="24"/>
                <w:szCs w:val="24"/>
              </w:rPr>
              <w:lastRenderedPageBreak/>
              <w:t>(Not applicable for public SWDAs)</w:t>
            </w:r>
          </w:p>
        </w:tc>
        <w:tc>
          <w:tcPr>
            <w:tcW w:w="3686" w:type="dxa"/>
          </w:tcPr>
          <w:p w14:paraId="395F7FCB" w14:textId="77777777" w:rsidR="00DA436E" w:rsidRDefault="00DA436E">
            <w:pPr>
              <w:rPr>
                <w:rFonts w:ascii="Arial" w:eastAsia="Arial" w:hAnsi="Arial" w:cs="Arial"/>
                <w:sz w:val="24"/>
                <w:szCs w:val="24"/>
              </w:rPr>
            </w:pPr>
          </w:p>
          <w:p w14:paraId="1FB66DFB" w14:textId="77777777" w:rsidR="00DA436E" w:rsidRPr="00DA436E" w:rsidRDefault="00DA436E" w:rsidP="00DA436E">
            <w:pPr>
              <w:rPr>
                <w:rFonts w:ascii="Arial" w:eastAsia="Arial" w:hAnsi="Arial" w:cs="Arial"/>
                <w:sz w:val="24"/>
                <w:szCs w:val="24"/>
              </w:rPr>
            </w:pPr>
          </w:p>
          <w:p w14:paraId="34A60ADB" w14:textId="77777777" w:rsidR="00DA436E" w:rsidRDefault="00DA436E" w:rsidP="00DA436E">
            <w:pPr>
              <w:rPr>
                <w:rFonts w:ascii="Arial" w:eastAsia="Arial" w:hAnsi="Arial" w:cs="Arial"/>
                <w:sz w:val="24"/>
                <w:szCs w:val="24"/>
              </w:rPr>
            </w:pPr>
          </w:p>
          <w:p w14:paraId="60FB30C6" w14:textId="77777777" w:rsidR="008E6C39" w:rsidRPr="00DA436E" w:rsidRDefault="008E6C39" w:rsidP="00DA436E">
            <w:pPr>
              <w:jc w:val="center"/>
              <w:rPr>
                <w:rFonts w:ascii="Arial" w:eastAsia="Arial" w:hAnsi="Arial" w:cs="Arial"/>
                <w:sz w:val="24"/>
                <w:szCs w:val="24"/>
              </w:rPr>
            </w:pPr>
          </w:p>
        </w:tc>
      </w:tr>
      <w:tr w:rsidR="008E6C39" w14:paraId="2847BC35" w14:textId="77777777">
        <w:trPr>
          <w:jc w:val="center"/>
        </w:trPr>
        <w:tc>
          <w:tcPr>
            <w:tcW w:w="1129" w:type="dxa"/>
          </w:tcPr>
          <w:p w14:paraId="33509DBA" w14:textId="77777777" w:rsidR="008E6C39" w:rsidRDefault="008E6C39">
            <w:pPr>
              <w:rPr>
                <w:rFonts w:ascii="Arial" w:eastAsia="Arial" w:hAnsi="Arial" w:cs="Arial"/>
                <w:sz w:val="24"/>
                <w:szCs w:val="24"/>
              </w:rPr>
            </w:pPr>
          </w:p>
        </w:tc>
        <w:tc>
          <w:tcPr>
            <w:tcW w:w="567" w:type="dxa"/>
            <w:vAlign w:val="center"/>
          </w:tcPr>
          <w:p w14:paraId="36BFC123" w14:textId="77777777" w:rsidR="008E6C39" w:rsidRDefault="004E5546">
            <w:pPr>
              <w:jc w:val="center"/>
              <w:rPr>
                <w:rFonts w:ascii="Arial" w:eastAsia="Arial" w:hAnsi="Arial" w:cs="Arial"/>
                <w:b/>
                <w:sz w:val="24"/>
                <w:szCs w:val="24"/>
              </w:rPr>
            </w:pPr>
            <w:r>
              <w:rPr>
                <w:rFonts w:ascii="Arial" w:eastAsia="Arial" w:hAnsi="Arial" w:cs="Arial"/>
                <w:b/>
                <w:sz w:val="24"/>
                <w:szCs w:val="24"/>
              </w:rPr>
              <w:t>8</w:t>
            </w:r>
          </w:p>
        </w:tc>
        <w:tc>
          <w:tcPr>
            <w:tcW w:w="4394" w:type="dxa"/>
          </w:tcPr>
          <w:p w14:paraId="75612A03" w14:textId="77777777" w:rsidR="008E6C39" w:rsidRDefault="004E5546">
            <w:pPr>
              <w:jc w:val="both"/>
              <w:rPr>
                <w:rFonts w:ascii="Arial" w:eastAsia="Arial" w:hAnsi="Arial" w:cs="Arial"/>
                <w:sz w:val="24"/>
                <w:szCs w:val="24"/>
              </w:rPr>
            </w:pPr>
            <w:r>
              <w:rPr>
                <w:rFonts w:ascii="Arial" w:eastAsia="Arial" w:hAnsi="Arial" w:cs="Arial"/>
                <w:sz w:val="24"/>
                <w:szCs w:val="24"/>
              </w:rPr>
              <w:t>Annual Accomplishment Report of the previous year</w:t>
            </w:r>
          </w:p>
        </w:tc>
        <w:tc>
          <w:tcPr>
            <w:tcW w:w="3686" w:type="dxa"/>
          </w:tcPr>
          <w:p w14:paraId="2B95AE2D" w14:textId="77777777" w:rsidR="008E6C39" w:rsidRDefault="008E6C39">
            <w:pPr>
              <w:rPr>
                <w:rFonts w:ascii="Arial" w:eastAsia="Arial" w:hAnsi="Arial" w:cs="Arial"/>
                <w:sz w:val="24"/>
                <w:szCs w:val="24"/>
              </w:rPr>
            </w:pPr>
          </w:p>
        </w:tc>
      </w:tr>
      <w:tr w:rsidR="008E6C39" w14:paraId="58025DE5" w14:textId="77777777">
        <w:trPr>
          <w:jc w:val="center"/>
        </w:trPr>
        <w:tc>
          <w:tcPr>
            <w:tcW w:w="1129" w:type="dxa"/>
          </w:tcPr>
          <w:p w14:paraId="630BF825" w14:textId="77777777" w:rsidR="008E6C39" w:rsidRDefault="008E6C39">
            <w:pPr>
              <w:rPr>
                <w:rFonts w:ascii="Arial" w:eastAsia="Arial" w:hAnsi="Arial" w:cs="Arial"/>
                <w:sz w:val="24"/>
                <w:szCs w:val="24"/>
              </w:rPr>
            </w:pPr>
          </w:p>
        </w:tc>
        <w:tc>
          <w:tcPr>
            <w:tcW w:w="567" w:type="dxa"/>
            <w:vAlign w:val="center"/>
          </w:tcPr>
          <w:p w14:paraId="5D3B9ACD" w14:textId="77777777" w:rsidR="008E6C39" w:rsidRDefault="004E5546">
            <w:pPr>
              <w:jc w:val="center"/>
              <w:rPr>
                <w:rFonts w:ascii="Arial" w:eastAsia="Arial" w:hAnsi="Arial" w:cs="Arial"/>
                <w:b/>
                <w:sz w:val="24"/>
                <w:szCs w:val="24"/>
              </w:rPr>
            </w:pPr>
            <w:r>
              <w:rPr>
                <w:rFonts w:ascii="Arial" w:eastAsia="Arial" w:hAnsi="Arial" w:cs="Arial"/>
                <w:b/>
                <w:sz w:val="24"/>
                <w:szCs w:val="24"/>
              </w:rPr>
              <w:t>9</w:t>
            </w:r>
          </w:p>
        </w:tc>
        <w:tc>
          <w:tcPr>
            <w:tcW w:w="4394" w:type="dxa"/>
            <w:vAlign w:val="center"/>
          </w:tcPr>
          <w:p w14:paraId="52AE91DF" w14:textId="77777777" w:rsidR="008E6C39" w:rsidRDefault="004E5546">
            <w:pPr>
              <w:jc w:val="both"/>
              <w:rPr>
                <w:rFonts w:ascii="Arial" w:eastAsia="Arial" w:hAnsi="Arial" w:cs="Arial"/>
                <w:sz w:val="24"/>
                <w:szCs w:val="24"/>
              </w:rPr>
            </w:pPr>
            <w:r>
              <w:rPr>
                <w:rFonts w:ascii="Arial" w:eastAsia="Arial" w:hAnsi="Arial" w:cs="Arial"/>
                <w:sz w:val="24"/>
                <w:szCs w:val="24"/>
              </w:rPr>
              <w:t>Audited Financial Report of the previous year</w:t>
            </w:r>
          </w:p>
        </w:tc>
        <w:tc>
          <w:tcPr>
            <w:tcW w:w="3686" w:type="dxa"/>
          </w:tcPr>
          <w:p w14:paraId="0E1F0B54" w14:textId="77777777" w:rsidR="008E6C39" w:rsidRDefault="008E6C39">
            <w:pPr>
              <w:rPr>
                <w:rFonts w:ascii="Arial" w:eastAsia="Arial" w:hAnsi="Arial" w:cs="Arial"/>
                <w:sz w:val="24"/>
                <w:szCs w:val="24"/>
              </w:rPr>
            </w:pPr>
          </w:p>
        </w:tc>
      </w:tr>
      <w:tr w:rsidR="008E6C39" w14:paraId="072AFB0E" w14:textId="77777777">
        <w:trPr>
          <w:jc w:val="center"/>
        </w:trPr>
        <w:tc>
          <w:tcPr>
            <w:tcW w:w="1129" w:type="dxa"/>
          </w:tcPr>
          <w:p w14:paraId="6DD905DC" w14:textId="77777777" w:rsidR="008E6C39" w:rsidRDefault="008E6C39">
            <w:pPr>
              <w:rPr>
                <w:rFonts w:ascii="Arial" w:eastAsia="Arial" w:hAnsi="Arial" w:cs="Arial"/>
                <w:sz w:val="24"/>
                <w:szCs w:val="24"/>
              </w:rPr>
            </w:pPr>
          </w:p>
        </w:tc>
        <w:tc>
          <w:tcPr>
            <w:tcW w:w="567" w:type="dxa"/>
            <w:vAlign w:val="center"/>
          </w:tcPr>
          <w:p w14:paraId="39C2C9CD" w14:textId="77777777" w:rsidR="008E6C39" w:rsidRDefault="004E5546">
            <w:pPr>
              <w:jc w:val="center"/>
              <w:rPr>
                <w:rFonts w:ascii="Arial" w:eastAsia="Arial" w:hAnsi="Arial" w:cs="Arial"/>
                <w:b/>
                <w:sz w:val="24"/>
                <w:szCs w:val="24"/>
              </w:rPr>
            </w:pPr>
            <w:r>
              <w:rPr>
                <w:rFonts w:ascii="Arial" w:eastAsia="Arial" w:hAnsi="Arial" w:cs="Arial"/>
                <w:b/>
                <w:sz w:val="24"/>
                <w:szCs w:val="24"/>
              </w:rPr>
              <w:t>10</w:t>
            </w:r>
          </w:p>
        </w:tc>
        <w:tc>
          <w:tcPr>
            <w:tcW w:w="4394" w:type="dxa"/>
          </w:tcPr>
          <w:p w14:paraId="00C48123" w14:textId="77777777" w:rsidR="008E6C39" w:rsidRDefault="004E5546">
            <w:pPr>
              <w:jc w:val="both"/>
              <w:rPr>
                <w:rFonts w:ascii="Arial" w:eastAsia="Arial" w:hAnsi="Arial" w:cs="Arial"/>
                <w:sz w:val="24"/>
                <w:szCs w:val="24"/>
              </w:rPr>
            </w:pPr>
            <w:r>
              <w:rPr>
                <w:rFonts w:ascii="Arial" w:eastAsia="Arial" w:hAnsi="Arial" w:cs="Arial"/>
                <w:sz w:val="24"/>
                <w:szCs w:val="24"/>
              </w:rPr>
              <w:t>Profile of clients/community being served for the preceding and current year</w:t>
            </w:r>
          </w:p>
        </w:tc>
        <w:tc>
          <w:tcPr>
            <w:tcW w:w="3686" w:type="dxa"/>
          </w:tcPr>
          <w:p w14:paraId="0D9AD005" w14:textId="77777777" w:rsidR="008E6C39" w:rsidRDefault="008E6C39">
            <w:pPr>
              <w:rPr>
                <w:rFonts w:ascii="Arial" w:eastAsia="Arial" w:hAnsi="Arial" w:cs="Arial"/>
                <w:sz w:val="24"/>
                <w:szCs w:val="24"/>
              </w:rPr>
            </w:pPr>
          </w:p>
        </w:tc>
      </w:tr>
      <w:tr w:rsidR="008E6C39" w14:paraId="3C1208F0" w14:textId="77777777">
        <w:trPr>
          <w:jc w:val="center"/>
        </w:trPr>
        <w:tc>
          <w:tcPr>
            <w:tcW w:w="1129" w:type="dxa"/>
          </w:tcPr>
          <w:p w14:paraId="16EDFFA6" w14:textId="77777777" w:rsidR="008E6C39" w:rsidRDefault="008E6C39">
            <w:pPr>
              <w:rPr>
                <w:rFonts w:ascii="Arial" w:eastAsia="Arial" w:hAnsi="Arial" w:cs="Arial"/>
                <w:sz w:val="24"/>
                <w:szCs w:val="24"/>
              </w:rPr>
            </w:pPr>
          </w:p>
        </w:tc>
        <w:tc>
          <w:tcPr>
            <w:tcW w:w="567" w:type="dxa"/>
            <w:vAlign w:val="center"/>
          </w:tcPr>
          <w:p w14:paraId="43753DF0" w14:textId="77777777" w:rsidR="008E6C39" w:rsidRDefault="004E5546">
            <w:pPr>
              <w:jc w:val="center"/>
              <w:rPr>
                <w:rFonts w:ascii="Arial" w:eastAsia="Arial" w:hAnsi="Arial" w:cs="Arial"/>
                <w:b/>
                <w:sz w:val="24"/>
                <w:szCs w:val="24"/>
              </w:rPr>
            </w:pPr>
            <w:r>
              <w:rPr>
                <w:rFonts w:ascii="Arial" w:eastAsia="Arial" w:hAnsi="Arial" w:cs="Arial"/>
                <w:b/>
                <w:sz w:val="24"/>
                <w:szCs w:val="24"/>
              </w:rPr>
              <w:t>11</w:t>
            </w:r>
          </w:p>
        </w:tc>
        <w:tc>
          <w:tcPr>
            <w:tcW w:w="4394" w:type="dxa"/>
          </w:tcPr>
          <w:p w14:paraId="03D5EBFB"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Certification from the SWA's Head of Agency on their observance and compliance to the provisions of Executive Order No.26 of 2017 (Providing for the establishment of Smoke-Free Environment in Public and Enclosed Places) and RA No.9211 (Tobacco Regulation Act of 2003) </w:t>
            </w:r>
          </w:p>
        </w:tc>
        <w:tc>
          <w:tcPr>
            <w:tcW w:w="3686" w:type="dxa"/>
          </w:tcPr>
          <w:p w14:paraId="40CAB86D" w14:textId="77777777" w:rsidR="008E6C39" w:rsidRDefault="008E6C39">
            <w:pPr>
              <w:rPr>
                <w:rFonts w:ascii="Arial" w:eastAsia="Arial" w:hAnsi="Arial" w:cs="Arial"/>
                <w:sz w:val="24"/>
                <w:szCs w:val="24"/>
              </w:rPr>
            </w:pPr>
          </w:p>
        </w:tc>
      </w:tr>
      <w:tr w:rsidR="008E6C39" w14:paraId="78D9E5D1" w14:textId="77777777">
        <w:trPr>
          <w:jc w:val="center"/>
        </w:trPr>
        <w:tc>
          <w:tcPr>
            <w:tcW w:w="1129" w:type="dxa"/>
          </w:tcPr>
          <w:p w14:paraId="1AEDA2C7" w14:textId="77777777" w:rsidR="008E6C39" w:rsidRDefault="008E6C39">
            <w:pPr>
              <w:rPr>
                <w:rFonts w:ascii="Arial" w:eastAsia="Arial" w:hAnsi="Arial" w:cs="Arial"/>
                <w:sz w:val="24"/>
                <w:szCs w:val="24"/>
              </w:rPr>
            </w:pPr>
          </w:p>
        </w:tc>
        <w:tc>
          <w:tcPr>
            <w:tcW w:w="567" w:type="dxa"/>
            <w:vAlign w:val="center"/>
          </w:tcPr>
          <w:p w14:paraId="298A59A0" w14:textId="77777777" w:rsidR="008E6C39" w:rsidRDefault="004E5546">
            <w:pPr>
              <w:jc w:val="center"/>
              <w:rPr>
                <w:rFonts w:ascii="Arial" w:eastAsia="Arial" w:hAnsi="Arial" w:cs="Arial"/>
                <w:b/>
                <w:sz w:val="24"/>
                <w:szCs w:val="24"/>
              </w:rPr>
            </w:pPr>
            <w:r>
              <w:rPr>
                <w:rFonts w:ascii="Arial" w:eastAsia="Arial" w:hAnsi="Arial" w:cs="Arial"/>
                <w:b/>
                <w:sz w:val="24"/>
                <w:szCs w:val="24"/>
              </w:rPr>
              <w:t>12</w:t>
            </w:r>
          </w:p>
        </w:tc>
        <w:tc>
          <w:tcPr>
            <w:tcW w:w="4394" w:type="dxa"/>
          </w:tcPr>
          <w:p w14:paraId="3B9D24D8" w14:textId="77777777" w:rsidR="008E6C39" w:rsidRDefault="004E5546">
            <w:pPr>
              <w:jc w:val="both"/>
              <w:rPr>
                <w:rFonts w:ascii="Arial" w:eastAsia="Arial" w:hAnsi="Arial" w:cs="Arial"/>
                <w:sz w:val="24"/>
                <w:szCs w:val="24"/>
              </w:rPr>
            </w:pPr>
            <w:r>
              <w:rPr>
                <w:rFonts w:ascii="Arial" w:eastAsia="Arial" w:hAnsi="Arial" w:cs="Arial"/>
                <w:sz w:val="24"/>
                <w:szCs w:val="24"/>
              </w:rPr>
              <w:t>Manual of Operation</w:t>
            </w:r>
          </w:p>
          <w:p w14:paraId="169B4485" w14:textId="77777777" w:rsidR="008E6C39" w:rsidRDefault="004E5546">
            <w:pPr>
              <w:jc w:val="both"/>
              <w:rPr>
                <w:rFonts w:ascii="Arial" w:eastAsia="Arial" w:hAnsi="Arial" w:cs="Arial"/>
                <w:i/>
                <w:sz w:val="24"/>
                <w:szCs w:val="24"/>
              </w:rPr>
            </w:pPr>
            <w:r>
              <w:rPr>
                <w:rFonts w:ascii="Arial" w:eastAsia="Arial" w:hAnsi="Arial" w:cs="Arial"/>
                <w:i/>
                <w:sz w:val="24"/>
                <w:szCs w:val="24"/>
              </w:rPr>
              <w:t xml:space="preserve">(Please see Annex 4. DSWD-RLA-004 Guide in the Preparation of Manual of Operation, as attached)  </w:t>
            </w:r>
          </w:p>
          <w:p w14:paraId="5DA051D2" w14:textId="77777777" w:rsidR="008E6C39" w:rsidRDefault="008E6C39">
            <w:pPr>
              <w:jc w:val="both"/>
              <w:rPr>
                <w:rFonts w:ascii="Arial" w:eastAsia="Arial" w:hAnsi="Arial" w:cs="Arial"/>
                <w:i/>
                <w:sz w:val="24"/>
                <w:szCs w:val="24"/>
              </w:rPr>
            </w:pPr>
          </w:p>
          <w:p w14:paraId="6A6FC545" w14:textId="77777777" w:rsidR="008E6C39" w:rsidRDefault="004E5546">
            <w:pPr>
              <w:jc w:val="both"/>
              <w:rPr>
                <w:rFonts w:ascii="Arial" w:eastAsia="Arial" w:hAnsi="Arial" w:cs="Arial"/>
                <w:sz w:val="24"/>
                <w:szCs w:val="24"/>
              </w:rPr>
            </w:pPr>
            <w:r>
              <w:rPr>
                <w:rFonts w:ascii="Arial" w:eastAsia="Arial" w:hAnsi="Arial" w:cs="Arial"/>
                <w:i/>
                <w:sz w:val="24"/>
                <w:szCs w:val="24"/>
              </w:rPr>
              <w:t>(only if there is an update/amendment on docs recently submitted to SB)</w:t>
            </w:r>
          </w:p>
        </w:tc>
        <w:tc>
          <w:tcPr>
            <w:tcW w:w="3686" w:type="dxa"/>
          </w:tcPr>
          <w:p w14:paraId="5CEFDC0E" w14:textId="77777777" w:rsidR="008E6C39" w:rsidRDefault="008E6C39">
            <w:pPr>
              <w:rPr>
                <w:rFonts w:ascii="Arial" w:eastAsia="Arial" w:hAnsi="Arial" w:cs="Arial"/>
                <w:sz w:val="24"/>
                <w:szCs w:val="24"/>
              </w:rPr>
            </w:pPr>
          </w:p>
        </w:tc>
      </w:tr>
      <w:tr w:rsidR="008E6C39" w14:paraId="7C340E49" w14:textId="77777777">
        <w:trPr>
          <w:jc w:val="center"/>
        </w:trPr>
        <w:tc>
          <w:tcPr>
            <w:tcW w:w="1129" w:type="dxa"/>
          </w:tcPr>
          <w:p w14:paraId="5A526FDF" w14:textId="77777777" w:rsidR="008E6C39" w:rsidRDefault="008E6C39">
            <w:pPr>
              <w:rPr>
                <w:rFonts w:ascii="Arial" w:eastAsia="Arial" w:hAnsi="Arial" w:cs="Arial"/>
                <w:sz w:val="24"/>
                <w:szCs w:val="24"/>
              </w:rPr>
            </w:pPr>
          </w:p>
        </w:tc>
        <w:tc>
          <w:tcPr>
            <w:tcW w:w="567" w:type="dxa"/>
            <w:vAlign w:val="center"/>
          </w:tcPr>
          <w:p w14:paraId="279A9C0C" w14:textId="77777777" w:rsidR="008E6C39" w:rsidRDefault="004E5546">
            <w:pPr>
              <w:jc w:val="center"/>
              <w:rPr>
                <w:rFonts w:ascii="Arial" w:eastAsia="Arial" w:hAnsi="Arial" w:cs="Arial"/>
                <w:b/>
                <w:sz w:val="24"/>
                <w:szCs w:val="24"/>
              </w:rPr>
            </w:pPr>
            <w:r>
              <w:rPr>
                <w:rFonts w:ascii="Arial" w:eastAsia="Arial" w:hAnsi="Arial" w:cs="Arial"/>
                <w:b/>
                <w:sz w:val="24"/>
                <w:szCs w:val="24"/>
              </w:rPr>
              <w:t>13</w:t>
            </w:r>
          </w:p>
        </w:tc>
        <w:tc>
          <w:tcPr>
            <w:tcW w:w="4394" w:type="dxa"/>
          </w:tcPr>
          <w:p w14:paraId="7161509F"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Profile of Board of Trustees or its equivalent </w:t>
            </w:r>
            <w:r>
              <w:rPr>
                <w:rFonts w:ascii="Arial" w:eastAsia="Arial" w:hAnsi="Arial" w:cs="Arial"/>
                <w:sz w:val="24"/>
                <w:szCs w:val="24"/>
              </w:rPr>
              <w:br/>
            </w:r>
            <w:r>
              <w:rPr>
                <w:rFonts w:ascii="Arial" w:eastAsia="Arial" w:hAnsi="Arial" w:cs="Arial"/>
                <w:i/>
                <w:sz w:val="24"/>
                <w:szCs w:val="24"/>
              </w:rPr>
              <w:t>(only if there is an update/amendment on docs recently submitted to SB)</w:t>
            </w:r>
          </w:p>
        </w:tc>
        <w:tc>
          <w:tcPr>
            <w:tcW w:w="3686" w:type="dxa"/>
          </w:tcPr>
          <w:p w14:paraId="3D5EE2EA" w14:textId="77777777" w:rsidR="008E6C39" w:rsidRDefault="008E6C39">
            <w:pPr>
              <w:rPr>
                <w:rFonts w:ascii="Arial" w:eastAsia="Arial" w:hAnsi="Arial" w:cs="Arial"/>
                <w:sz w:val="24"/>
                <w:szCs w:val="24"/>
              </w:rPr>
            </w:pPr>
          </w:p>
        </w:tc>
      </w:tr>
      <w:tr w:rsidR="008E6C39" w14:paraId="3D8B7DE4" w14:textId="77777777">
        <w:trPr>
          <w:jc w:val="center"/>
        </w:trPr>
        <w:tc>
          <w:tcPr>
            <w:tcW w:w="1129" w:type="dxa"/>
          </w:tcPr>
          <w:p w14:paraId="7414FA35" w14:textId="77777777" w:rsidR="008E6C39" w:rsidRDefault="008E6C39">
            <w:pPr>
              <w:rPr>
                <w:rFonts w:ascii="Arial" w:eastAsia="Arial" w:hAnsi="Arial" w:cs="Arial"/>
                <w:sz w:val="24"/>
                <w:szCs w:val="24"/>
              </w:rPr>
            </w:pPr>
          </w:p>
        </w:tc>
        <w:tc>
          <w:tcPr>
            <w:tcW w:w="567" w:type="dxa"/>
            <w:vAlign w:val="center"/>
          </w:tcPr>
          <w:p w14:paraId="63CFAE79" w14:textId="77777777" w:rsidR="008E6C39" w:rsidRDefault="004E5546">
            <w:pPr>
              <w:jc w:val="center"/>
              <w:rPr>
                <w:rFonts w:ascii="Arial" w:eastAsia="Arial" w:hAnsi="Arial" w:cs="Arial"/>
                <w:b/>
                <w:sz w:val="24"/>
                <w:szCs w:val="24"/>
              </w:rPr>
            </w:pPr>
            <w:r>
              <w:rPr>
                <w:rFonts w:ascii="Arial" w:eastAsia="Arial" w:hAnsi="Arial" w:cs="Arial"/>
                <w:b/>
                <w:sz w:val="24"/>
                <w:szCs w:val="24"/>
              </w:rPr>
              <w:t>14</w:t>
            </w:r>
          </w:p>
        </w:tc>
        <w:tc>
          <w:tcPr>
            <w:tcW w:w="4394" w:type="dxa"/>
          </w:tcPr>
          <w:p w14:paraId="31655577"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Profile of employees and Volunteers </w:t>
            </w:r>
          </w:p>
          <w:p w14:paraId="178C733A" w14:textId="77777777" w:rsidR="008E6C39" w:rsidRDefault="004E5546">
            <w:pPr>
              <w:numPr>
                <w:ilvl w:val="0"/>
                <w:numId w:val="1"/>
              </w:numPr>
              <w:pBdr>
                <w:top w:val="nil"/>
                <w:left w:val="nil"/>
                <w:bottom w:val="nil"/>
                <w:right w:val="nil"/>
                <w:between w:val="nil"/>
              </w:pBdr>
              <w:spacing w:after="160" w:line="259" w:lineRule="auto"/>
              <w:ind w:left="321"/>
              <w:jc w:val="both"/>
              <w:rPr>
                <w:rFonts w:ascii="Arial" w:eastAsia="Arial" w:hAnsi="Arial" w:cs="Arial"/>
                <w:color w:val="000000"/>
                <w:sz w:val="24"/>
                <w:szCs w:val="24"/>
              </w:rPr>
            </w:pPr>
            <w:r>
              <w:rPr>
                <w:rFonts w:ascii="Arial" w:eastAsia="Arial" w:hAnsi="Arial" w:cs="Arial"/>
                <w:color w:val="000000"/>
                <w:sz w:val="24"/>
                <w:szCs w:val="24"/>
              </w:rPr>
              <w:t>Staff requirement shall be based on Staff Client ratio per standards on accreditation of specific programs and services</w:t>
            </w:r>
          </w:p>
          <w:p w14:paraId="022D2601" w14:textId="77777777" w:rsidR="008E6C39" w:rsidRDefault="004E5546">
            <w:pPr>
              <w:ind w:left="-39"/>
              <w:jc w:val="both"/>
              <w:rPr>
                <w:rFonts w:ascii="Arial" w:eastAsia="Arial" w:hAnsi="Arial" w:cs="Arial"/>
                <w:sz w:val="24"/>
                <w:szCs w:val="24"/>
              </w:rPr>
            </w:pPr>
            <w:r>
              <w:rPr>
                <w:rFonts w:ascii="Arial" w:eastAsia="Arial" w:hAnsi="Arial" w:cs="Arial"/>
                <w:i/>
                <w:sz w:val="24"/>
                <w:szCs w:val="24"/>
              </w:rPr>
              <w:t>(only if there is an update/amendment on docs recently submitted to SB)</w:t>
            </w:r>
          </w:p>
        </w:tc>
        <w:tc>
          <w:tcPr>
            <w:tcW w:w="3686" w:type="dxa"/>
          </w:tcPr>
          <w:p w14:paraId="1917B51B" w14:textId="77777777" w:rsidR="008E6C39" w:rsidRDefault="008E6C39">
            <w:pPr>
              <w:rPr>
                <w:rFonts w:ascii="Arial" w:eastAsia="Arial" w:hAnsi="Arial" w:cs="Arial"/>
                <w:sz w:val="24"/>
                <w:szCs w:val="24"/>
              </w:rPr>
            </w:pPr>
          </w:p>
        </w:tc>
      </w:tr>
      <w:tr w:rsidR="008E6C39" w14:paraId="48A52DB6" w14:textId="77777777">
        <w:trPr>
          <w:jc w:val="center"/>
        </w:trPr>
        <w:tc>
          <w:tcPr>
            <w:tcW w:w="1129" w:type="dxa"/>
            <w:tcBorders>
              <w:bottom w:val="single" w:sz="4" w:space="0" w:color="000000"/>
            </w:tcBorders>
          </w:tcPr>
          <w:p w14:paraId="2B695D56" w14:textId="77777777" w:rsidR="008E6C39" w:rsidRDefault="008E6C39">
            <w:pPr>
              <w:rPr>
                <w:rFonts w:ascii="Arial" w:eastAsia="Arial" w:hAnsi="Arial" w:cs="Arial"/>
                <w:sz w:val="24"/>
                <w:szCs w:val="24"/>
              </w:rPr>
            </w:pPr>
          </w:p>
        </w:tc>
        <w:tc>
          <w:tcPr>
            <w:tcW w:w="567" w:type="dxa"/>
            <w:tcBorders>
              <w:bottom w:val="single" w:sz="4" w:space="0" w:color="000000"/>
            </w:tcBorders>
            <w:vAlign w:val="center"/>
          </w:tcPr>
          <w:p w14:paraId="042E66FD" w14:textId="77777777" w:rsidR="008E6C39" w:rsidRDefault="004E5546">
            <w:pPr>
              <w:jc w:val="center"/>
              <w:rPr>
                <w:rFonts w:ascii="Arial" w:eastAsia="Arial" w:hAnsi="Arial" w:cs="Arial"/>
                <w:b/>
                <w:sz w:val="24"/>
                <w:szCs w:val="24"/>
              </w:rPr>
            </w:pPr>
            <w:r>
              <w:rPr>
                <w:rFonts w:ascii="Arial" w:eastAsia="Arial" w:hAnsi="Arial" w:cs="Arial"/>
                <w:b/>
                <w:sz w:val="24"/>
                <w:szCs w:val="24"/>
              </w:rPr>
              <w:t>15</w:t>
            </w:r>
          </w:p>
        </w:tc>
        <w:tc>
          <w:tcPr>
            <w:tcW w:w="4394" w:type="dxa"/>
            <w:tcBorders>
              <w:bottom w:val="single" w:sz="4" w:space="0" w:color="000000"/>
            </w:tcBorders>
          </w:tcPr>
          <w:p w14:paraId="0331BAFA" w14:textId="77777777" w:rsidR="008E6C39" w:rsidRDefault="004E5546">
            <w:pPr>
              <w:jc w:val="both"/>
              <w:rPr>
                <w:rFonts w:ascii="Arial" w:eastAsia="Arial" w:hAnsi="Arial" w:cs="Arial"/>
                <w:i/>
                <w:sz w:val="24"/>
                <w:szCs w:val="24"/>
              </w:rPr>
            </w:pPr>
            <w:r>
              <w:rPr>
                <w:rFonts w:ascii="Arial" w:eastAsia="Arial" w:hAnsi="Arial" w:cs="Arial"/>
                <w:sz w:val="24"/>
                <w:szCs w:val="24"/>
              </w:rPr>
              <w:t xml:space="preserve">List of main and satellite/branch offices </w:t>
            </w:r>
            <w:r>
              <w:rPr>
                <w:rFonts w:ascii="Arial" w:eastAsia="Arial" w:hAnsi="Arial" w:cs="Arial"/>
                <w:sz w:val="24"/>
                <w:szCs w:val="24"/>
              </w:rPr>
              <w:br/>
            </w:r>
            <w:r>
              <w:rPr>
                <w:rFonts w:ascii="Arial" w:eastAsia="Arial" w:hAnsi="Arial" w:cs="Arial"/>
                <w:i/>
                <w:sz w:val="24"/>
                <w:szCs w:val="24"/>
              </w:rPr>
              <w:t xml:space="preserve">(if operating in more than one region) </w:t>
            </w:r>
          </w:p>
          <w:p w14:paraId="25DEABBD" w14:textId="77777777" w:rsidR="008E6C39" w:rsidRDefault="004E5546">
            <w:pPr>
              <w:jc w:val="both"/>
              <w:rPr>
                <w:rFonts w:ascii="Arial" w:eastAsia="Arial" w:hAnsi="Arial" w:cs="Arial"/>
                <w:b/>
                <w:sz w:val="24"/>
                <w:szCs w:val="24"/>
              </w:rPr>
            </w:pPr>
            <w:r>
              <w:rPr>
                <w:rFonts w:ascii="Arial" w:eastAsia="Arial" w:hAnsi="Arial" w:cs="Arial"/>
                <w:i/>
              </w:rPr>
              <w:t>(Required only under Licensing)</w:t>
            </w:r>
          </w:p>
        </w:tc>
        <w:tc>
          <w:tcPr>
            <w:tcW w:w="3686" w:type="dxa"/>
            <w:tcBorders>
              <w:bottom w:val="single" w:sz="4" w:space="0" w:color="000000"/>
            </w:tcBorders>
          </w:tcPr>
          <w:p w14:paraId="6A6F3DDD" w14:textId="77777777" w:rsidR="008E6C39" w:rsidRDefault="008E6C39">
            <w:pPr>
              <w:rPr>
                <w:rFonts w:ascii="Arial" w:eastAsia="Arial" w:hAnsi="Arial" w:cs="Arial"/>
                <w:sz w:val="24"/>
                <w:szCs w:val="24"/>
              </w:rPr>
            </w:pPr>
          </w:p>
        </w:tc>
      </w:tr>
      <w:tr w:rsidR="008E6C39" w14:paraId="39F40F33" w14:textId="77777777">
        <w:trPr>
          <w:jc w:val="center"/>
        </w:trPr>
        <w:tc>
          <w:tcPr>
            <w:tcW w:w="1129" w:type="dxa"/>
            <w:tcBorders>
              <w:bottom w:val="single" w:sz="4" w:space="0" w:color="000000"/>
            </w:tcBorders>
          </w:tcPr>
          <w:p w14:paraId="03D78493" w14:textId="77777777" w:rsidR="008E6C39" w:rsidRDefault="008E6C39">
            <w:pPr>
              <w:rPr>
                <w:rFonts w:ascii="Arial" w:eastAsia="Arial" w:hAnsi="Arial" w:cs="Arial"/>
                <w:sz w:val="24"/>
                <w:szCs w:val="24"/>
              </w:rPr>
            </w:pPr>
          </w:p>
        </w:tc>
        <w:tc>
          <w:tcPr>
            <w:tcW w:w="567" w:type="dxa"/>
            <w:tcBorders>
              <w:bottom w:val="single" w:sz="4" w:space="0" w:color="000000"/>
            </w:tcBorders>
            <w:vAlign w:val="center"/>
          </w:tcPr>
          <w:p w14:paraId="7E05ACA0" w14:textId="77777777" w:rsidR="008E6C39" w:rsidRDefault="004E5546">
            <w:pPr>
              <w:jc w:val="center"/>
              <w:rPr>
                <w:rFonts w:ascii="Arial" w:eastAsia="Arial" w:hAnsi="Arial" w:cs="Arial"/>
                <w:b/>
                <w:sz w:val="24"/>
                <w:szCs w:val="24"/>
              </w:rPr>
            </w:pPr>
            <w:r>
              <w:rPr>
                <w:rFonts w:ascii="Arial" w:eastAsia="Arial" w:hAnsi="Arial" w:cs="Arial"/>
                <w:b/>
                <w:sz w:val="24"/>
                <w:szCs w:val="24"/>
              </w:rPr>
              <w:t>16</w:t>
            </w:r>
          </w:p>
        </w:tc>
        <w:tc>
          <w:tcPr>
            <w:tcW w:w="4394" w:type="dxa"/>
            <w:tcBorders>
              <w:bottom w:val="single" w:sz="4" w:space="0" w:color="000000"/>
            </w:tcBorders>
          </w:tcPr>
          <w:p w14:paraId="3ABC834A"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Certified True Copy of General Information Sheet (G.I.S.) issued by SEC or any regulatory agencies </w:t>
            </w:r>
          </w:p>
          <w:p w14:paraId="6D058FD0" w14:textId="77777777" w:rsidR="008E6C39" w:rsidRDefault="004E5546">
            <w:pPr>
              <w:jc w:val="both"/>
              <w:rPr>
                <w:rFonts w:ascii="Arial" w:eastAsia="Arial" w:hAnsi="Arial" w:cs="Arial"/>
                <w:sz w:val="24"/>
                <w:szCs w:val="24"/>
              </w:rPr>
            </w:pPr>
            <w:r>
              <w:rPr>
                <w:rFonts w:ascii="Arial" w:eastAsia="Arial" w:hAnsi="Arial" w:cs="Arial"/>
                <w:sz w:val="24"/>
                <w:szCs w:val="24"/>
              </w:rPr>
              <w:br/>
            </w:r>
            <w:r>
              <w:rPr>
                <w:rFonts w:ascii="Arial" w:eastAsia="Arial" w:hAnsi="Arial" w:cs="Arial"/>
                <w:i/>
                <w:sz w:val="24"/>
                <w:szCs w:val="24"/>
              </w:rPr>
              <w:t>(only if there is an update/amendment on docs recently submitted to SB)</w:t>
            </w:r>
            <w:r>
              <w:rPr>
                <w:rFonts w:ascii="Arial" w:eastAsia="Arial" w:hAnsi="Arial" w:cs="Arial"/>
                <w:i/>
                <w:sz w:val="24"/>
                <w:szCs w:val="24"/>
              </w:rPr>
              <w:br/>
            </w:r>
            <w:r>
              <w:rPr>
                <w:rFonts w:ascii="Arial" w:eastAsia="Arial" w:hAnsi="Arial" w:cs="Arial"/>
                <w:b/>
                <w:sz w:val="24"/>
                <w:szCs w:val="24"/>
              </w:rPr>
              <w:t>(Not applicable for public SWDAs)</w:t>
            </w:r>
          </w:p>
        </w:tc>
        <w:tc>
          <w:tcPr>
            <w:tcW w:w="3686" w:type="dxa"/>
            <w:tcBorders>
              <w:bottom w:val="single" w:sz="4" w:space="0" w:color="000000"/>
            </w:tcBorders>
          </w:tcPr>
          <w:p w14:paraId="096B07EA" w14:textId="77777777" w:rsidR="008E6C39" w:rsidRDefault="008E6C39">
            <w:pPr>
              <w:rPr>
                <w:rFonts w:ascii="Arial" w:eastAsia="Arial" w:hAnsi="Arial" w:cs="Arial"/>
                <w:sz w:val="24"/>
                <w:szCs w:val="24"/>
              </w:rPr>
            </w:pPr>
          </w:p>
          <w:p w14:paraId="6A1B5E78" w14:textId="77777777" w:rsidR="008E6C39" w:rsidRDefault="008E6C39">
            <w:pPr>
              <w:rPr>
                <w:rFonts w:ascii="Arial" w:eastAsia="Arial" w:hAnsi="Arial" w:cs="Arial"/>
                <w:sz w:val="24"/>
                <w:szCs w:val="24"/>
              </w:rPr>
            </w:pPr>
          </w:p>
          <w:p w14:paraId="3703FFDB" w14:textId="77777777" w:rsidR="008E6C39" w:rsidRDefault="008E6C39">
            <w:pPr>
              <w:rPr>
                <w:rFonts w:ascii="Arial" w:eastAsia="Arial" w:hAnsi="Arial" w:cs="Arial"/>
                <w:sz w:val="24"/>
                <w:szCs w:val="24"/>
              </w:rPr>
            </w:pPr>
          </w:p>
          <w:p w14:paraId="2F7B3B5E" w14:textId="77777777" w:rsidR="008E6C39" w:rsidRDefault="008E6C39">
            <w:pPr>
              <w:rPr>
                <w:rFonts w:ascii="Arial" w:eastAsia="Arial" w:hAnsi="Arial" w:cs="Arial"/>
                <w:sz w:val="24"/>
                <w:szCs w:val="24"/>
              </w:rPr>
            </w:pPr>
          </w:p>
          <w:p w14:paraId="25A15194" w14:textId="77777777" w:rsidR="008E6C39" w:rsidRDefault="008E6C39">
            <w:pPr>
              <w:rPr>
                <w:rFonts w:ascii="Arial" w:eastAsia="Arial" w:hAnsi="Arial" w:cs="Arial"/>
                <w:sz w:val="24"/>
                <w:szCs w:val="24"/>
              </w:rPr>
            </w:pPr>
          </w:p>
          <w:p w14:paraId="38C358BB" w14:textId="77777777" w:rsidR="008E6C39" w:rsidRDefault="008E6C39">
            <w:pPr>
              <w:rPr>
                <w:rFonts w:ascii="Arial" w:eastAsia="Arial" w:hAnsi="Arial" w:cs="Arial"/>
                <w:sz w:val="24"/>
                <w:szCs w:val="24"/>
              </w:rPr>
            </w:pPr>
          </w:p>
          <w:p w14:paraId="392FE017" w14:textId="77777777" w:rsidR="008E6C39" w:rsidRDefault="008E6C39">
            <w:pPr>
              <w:rPr>
                <w:rFonts w:ascii="Arial" w:eastAsia="Arial" w:hAnsi="Arial" w:cs="Arial"/>
                <w:sz w:val="24"/>
                <w:szCs w:val="24"/>
              </w:rPr>
            </w:pPr>
          </w:p>
          <w:p w14:paraId="7CB4AA3E" w14:textId="77777777" w:rsidR="008E6C39" w:rsidRDefault="008E6C39">
            <w:pPr>
              <w:rPr>
                <w:rFonts w:ascii="Arial" w:eastAsia="Arial" w:hAnsi="Arial" w:cs="Arial"/>
                <w:sz w:val="24"/>
                <w:szCs w:val="24"/>
              </w:rPr>
            </w:pPr>
          </w:p>
        </w:tc>
      </w:tr>
      <w:tr w:rsidR="008E6C39" w14:paraId="61ED1478" w14:textId="77777777">
        <w:trPr>
          <w:jc w:val="center"/>
        </w:trPr>
        <w:tc>
          <w:tcPr>
            <w:tcW w:w="1129" w:type="dxa"/>
            <w:tcBorders>
              <w:bottom w:val="single" w:sz="4" w:space="0" w:color="000000"/>
            </w:tcBorders>
          </w:tcPr>
          <w:p w14:paraId="62F7E8F9" w14:textId="77777777" w:rsidR="008E6C39" w:rsidRDefault="004E5546">
            <w:pPr>
              <w:rPr>
                <w:rFonts w:ascii="Arial" w:eastAsia="Arial" w:hAnsi="Arial" w:cs="Arial"/>
                <w:sz w:val="24"/>
                <w:szCs w:val="24"/>
              </w:rPr>
            </w:pPr>
            <w:r>
              <w:rPr>
                <w:rFonts w:ascii="Arial" w:eastAsia="Arial" w:hAnsi="Arial" w:cs="Arial"/>
                <w:sz w:val="24"/>
                <w:szCs w:val="24"/>
              </w:rPr>
              <w:lastRenderedPageBreak/>
              <w:t xml:space="preserve"> </w:t>
            </w:r>
          </w:p>
        </w:tc>
        <w:tc>
          <w:tcPr>
            <w:tcW w:w="567" w:type="dxa"/>
            <w:tcBorders>
              <w:bottom w:val="single" w:sz="4" w:space="0" w:color="000000"/>
            </w:tcBorders>
            <w:vAlign w:val="center"/>
          </w:tcPr>
          <w:p w14:paraId="5BB1834E" w14:textId="77777777" w:rsidR="008E6C39" w:rsidRDefault="004E5546">
            <w:pPr>
              <w:jc w:val="center"/>
              <w:rPr>
                <w:rFonts w:ascii="Arial" w:eastAsia="Arial" w:hAnsi="Arial" w:cs="Arial"/>
                <w:b/>
                <w:sz w:val="24"/>
                <w:szCs w:val="24"/>
              </w:rPr>
            </w:pPr>
            <w:r>
              <w:rPr>
                <w:rFonts w:ascii="Arial" w:eastAsia="Arial" w:hAnsi="Arial" w:cs="Arial"/>
                <w:b/>
                <w:sz w:val="24"/>
                <w:szCs w:val="24"/>
              </w:rPr>
              <w:t>17</w:t>
            </w:r>
          </w:p>
        </w:tc>
        <w:tc>
          <w:tcPr>
            <w:tcW w:w="4394" w:type="dxa"/>
            <w:tcBorders>
              <w:bottom w:val="single" w:sz="4" w:space="0" w:color="000000"/>
            </w:tcBorders>
          </w:tcPr>
          <w:p w14:paraId="440721ED" w14:textId="77777777" w:rsidR="008E6C39" w:rsidRDefault="004E5546">
            <w:pPr>
              <w:jc w:val="both"/>
              <w:rPr>
                <w:rFonts w:ascii="Arial" w:eastAsia="Arial" w:hAnsi="Arial" w:cs="Arial"/>
                <w:sz w:val="24"/>
                <w:szCs w:val="24"/>
              </w:rPr>
            </w:pPr>
            <w:r>
              <w:rPr>
                <w:rFonts w:ascii="Arial" w:eastAsia="Arial" w:hAnsi="Arial" w:cs="Arial"/>
                <w:b/>
                <w:sz w:val="24"/>
                <w:szCs w:val="24"/>
                <w:u w:val="single"/>
              </w:rPr>
              <w:t>For Applicant SWA's implementing Child Placement Services</w:t>
            </w:r>
          </w:p>
          <w:p w14:paraId="60AD4BB9" w14:textId="77777777" w:rsidR="008E6C39" w:rsidRDefault="004E5546">
            <w:pPr>
              <w:jc w:val="both"/>
              <w:rPr>
                <w:rFonts w:ascii="Arial" w:eastAsia="Arial" w:hAnsi="Arial" w:cs="Arial"/>
                <w:sz w:val="24"/>
                <w:szCs w:val="24"/>
              </w:rPr>
            </w:pPr>
            <w:r>
              <w:rPr>
                <w:rFonts w:ascii="Arial" w:eastAsia="Arial" w:hAnsi="Arial" w:cs="Arial"/>
                <w:sz w:val="24"/>
                <w:szCs w:val="24"/>
              </w:rPr>
              <w:t>Certification from DSWD or photocopy of the Certificate of training attended by the hired RSW related to child placement service</w:t>
            </w:r>
          </w:p>
          <w:p w14:paraId="733EF51C" w14:textId="77777777" w:rsidR="008E6C39" w:rsidRDefault="008E6C39">
            <w:pPr>
              <w:jc w:val="both"/>
              <w:rPr>
                <w:rFonts w:ascii="Arial" w:eastAsia="Arial" w:hAnsi="Arial" w:cs="Arial"/>
                <w:sz w:val="24"/>
                <w:szCs w:val="24"/>
              </w:rPr>
            </w:pPr>
          </w:p>
          <w:p w14:paraId="514E2B82" w14:textId="77777777" w:rsidR="008E6C39" w:rsidRDefault="008E6C39">
            <w:pPr>
              <w:jc w:val="both"/>
              <w:rPr>
                <w:rFonts w:ascii="Arial" w:eastAsia="Arial" w:hAnsi="Arial" w:cs="Arial"/>
                <w:sz w:val="24"/>
                <w:szCs w:val="24"/>
              </w:rPr>
            </w:pPr>
          </w:p>
        </w:tc>
        <w:tc>
          <w:tcPr>
            <w:tcW w:w="3686" w:type="dxa"/>
            <w:tcBorders>
              <w:bottom w:val="single" w:sz="4" w:space="0" w:color="000000"/>
            </w:tcBorders>
          </w:tcPr>
          <w:p w14:paraId="3EE7E947" w14:textId="77777777" w:rsidR="008E6C39" w:rsidRDefault="008E6C39">
            <w:pPr>
              <w:rPr>
                <w:rFonts w:ascii="Arial" w:eastAsia="Arial" w:hAnsi="Arial" w:cs="Arial"/>
                <w:sz w:val="24"/>
                <w:szCs w:val="24"/>
              </w:rPr>
            </w:pPr>
          </w:p>
        </w:tc>
      </w:tr>
      <w:tr w:rsidR="008E6C39" w14:paraId="479EB4B5" w14:textId="77777777">
        <w:trPr>
          <w:jc w:val="center"/>
        </w:trPr>
        <w:tc>
          <w:tcPr>
            <w:tcW w:w="1129" w:type="dxa"/>
            <w:tcBorders>
              <w:bottom w:val="single" w:sz="4" w:space="0" w:color="000000"/>
            </w:tcBorders>
          </w:tcPr>
          <w:p w14:paraId="5F372AF7" w14:textId="77777777" w:rsidR="008E6C39" w:rsidRDefault="008E6C39">
            <w:pPr>
              <w:rPr>
                <w:rFonts w:ascii="Arial" w:eastAsia="Arial" w:hAnsi="Arial" w:cs="Arial"/>
                <w:sz w:val="24"/>
                <w:szCs w:val="24"/>
              </w:rPr>
            </w:pPr>
          </w:p>
        </w:tc>
        <w:tc>
          <w:tcPr>
            <w:tcW w:w="567" w:type="dxa"/>
            <w:tcBorders>
              <w:bottom w:val="single" w:sz="4" w:space="0" w:color="000000"/>
            </w:tcBorders>
            <w:vAlign w:val="center"/>
          </w:tcPr>
          <w:p w14:paraId="62782ABB" w14:textId="77777777" w:rsidR="008E6C39" w:rsidRDefault="004E5546">
            <w:pPr>
              <w:jc w:val="center"/>
              <w:rPr>
                <w:rFonts w:ascii="Arial" w:eastAsia="Arial" w:hAnsi="Arial" w:cs="Arial"/>
                <w:b/>
                <w:sz w:val="24"/>
                <w:szCs w:val="24"/>
              </w:rPr>
            </w:pPr>
            <w:r>
              <w:rPr>
                <w:rFonts w:ascii="Arial" w:eastAsia="Arial" w:hAnsi="Arial" w:cs="Arial"/>
                <w:b/>
                <w:sz w:val="24"/>
                <w:szCs w:val="24"/>
              </w:rPr>
              <w:t>18</w:t>
            </w:r>
          </w:p>
        </w:tc>
        <w:tc>
          <w:tcPr>
            <w:tcW w:w="4394" w:type="dxa"/>
            <w:tcBorders>
              <w:bottom w:val="single" w:sz="4" w:space="0" w:color="000000"/>
            </w:tcBorders>
          </w:tcPr>
          <w:p w14:paraId="370C4271" w14:textId="77777777" w:rsidR="008E6C39" w:rsidRDefault="004E5546">
            <w:pPr>
              <w:jc w:val="both"/>
              <w:rPr>
                <w:rFonts w:ascii="Arial" w:eastAsia="Arial" w:hAnsi="Arial" w:cs="Arial"/>
                <w:b/>
                <w:sz w:val="24"/>
                <w:szCs w:val="24"/>
                <w:u w:val="single"/>
              </w:rPr>
            </w:pPr>
            <w:r>
              <w:rPr>
                <w:rFonts w:ascii="Arial" w:eastAsia="Arial" w:hAnsi="Arial" w:cs="Arial"/>
                <w:b/>
                <w:sz w:val="24"/>
                <w:szCs w:val="24"/>
                <w:u w:val="single"/>
              </w:rPr>
              <w:t xml:space="preserve">For Center Based (Residential Based and Non-Residential Based) </w:t>
            </w:r>
          </w:p>
          <w:p w14:paraId="6C5DC237" w14:textId="77777777" w:rsidR="008E6C39" w:rsidRDefault="008E6C39">
            <w:pPr>
              <w:jc w:val="both"/>
              <w:rPr>
                <w:rFonts w:ascii="Arial" w:eastAsia="Arial" w:hAnsi="Arial" w:cs="Arial"/>
                <w:b/>
                <w:sz w:val="24"/>
                <w:szCs w:val="24"/>
                <w:u w:val="single"/>
              </w:rPr>
            </w:pPr>
          </w:p>
          <w:p w14:paraId="63F097A9" w14:textId="77777777" w:rsidR="008E6C39" w:rsidRDefault="004E5546">
            <w:pPr>
              <w:spacing w:line="230" w:lineRule="auto"/>
              <w:ind w:left="312" w:hanging="302"/>
              <w:jc w:val="both"/>
              <w:rPr>
                <w:rFonts w:ascii="Arial" w:eastAsia="Arial" w:hAnsi="Arial" w:cs="Arial"/>
              </w:rPr>
            </w:pPr>
            <w:r>
              <w:rPr>
                <w:rFonts w:ascii="Arial" w:eastAsia="Arial" w:hAnsi="Arial" w:cs="Arial"/>
                <w:sz w:val="24"/>
                <w:szCs w:val="24"/>
              </w:rPr>
              <w:t>Copy of the valid safety certificates namely:</w:t>
            </w:r>
          </w:p>
          <w:p w14:paraId="1FF72CF3" w14:textId="77777777" w:rsidR="008E6C39" w:rsidRDefault="004E5546">
            <w:pPr>
              <w:numPr>
                <w:ilvl w:val="0"/>
                <w:numId w:val="2"/>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Occupancy permit (only for new buildings) or; </w:t>
            </w:r>
            <w:r>
              <w:rPr>
                <w:rFonts w:ascii="Arial" w:eastAsia="Arial" w:hAnsi="Arial" w:cs="Arial"/>
                <w:color w:val="000000"/>
                <w:sz w:val="24"/>
                <w:szCs w:val="24"/>
              </w:rPr>
              <w:br/>
              <w:t xml:space="preserve">Annual Building Inspection/Structural Safety Certificate (for old buildings) </w:t>
            </w:r>
          </w:p>
          <w:p w14:paraId="68843819" w14:textId="77777777" w:rsidR="008E6C39" w:rsidRDefault="004E5546">
            <w:pPr>
              <w:numPr>
                <w:ilvl w:val="0"/>
                <w:numId w:val="2"/>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Fire Safety Certificate</w:t>
            </w:r>
          </w:p>
          <w:p w14:paraId="3368FE69" w14:textId="77777777" w:rsidR="008E6C39" w:rsidRDefault="004E5546">
            <w:pPr>
              <w:numPr>
                <w:ilvl w:val="0"/>
                <w:numId w:val="2"/>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Water </w:t>
            </w:r>
            <w:proofErr w:type="spellStart"/>
            <w:r>
              <w:rPr>
                <w:rFonts w:ascii="Arial" w:eastAsia="Arial" w:hAnsi="Arial" w:cs="Arial"/>
                <w:color w:val="000000"/>
                <w:sz w:val="24"/>
                <w:szCs w:val="24"/>
              </w:rPr>
              <w:t>Potability</w:t>
            </w:r>
            <w:proofErr w:type="spellEnd"/>
            <w:r>
              <w:rPr>
                <w:rFonts w:ascii="Arial" w:eastAsia="Arial" w:hAnsi="Arial" w:cs="Arial"/>
                <w:color w:val="000000"/>
                <w:sz w:val="24"/>
                <w:szCs w:val="24"/>
              </w:rPr>
              <w:t xml:space="preserve"> Certificate or  Sanitary Permit</w:t>
            </w:r>
          </w:p>
          <w:p w14:paraId="5DF4C820" w14:textId="77777777" w:rsidR="008E6C39" w:rsidRDefault="008E6C39">
            <w:pPr>
              <w:jc w:val="both"/>
              <w:rPr>
                <w:rFonts w:ascii="Arial" w:eastAsia="Arial" w:hAnsi="Arial" w:cs="Arial"/>
                <w:b/>
                <w:sz w:val="24"/>
                <w:szCs w:val="24"/>
                <w:u w:val="single"/>
              </w:rPr>
            </w:pPr>
          </w:p>
        </w:tc>
        <w:tc>
          <w:tcPr>
            <w:tcW w:w="3686" w:type="dxa"/>
            <w:tcBorders>
              <w:bottom w:val="single" w:sz="4" w:space="0" w:color="000000"/>
            </w:tcBorders>
          </w:tcPr>
          <w:p w14:paraId="12AE667E" w14:textId="77777777" w:rsidR="008E6C39" w:rsidRDefault="008E6C39">
            <w:pPr>
              <w:rPr>
                <w:rFonts w:ascii="Arial" w:eastAsia="Arial" w:hAnsi="Arial" w:cs="Arial"/>
                <w:sz w:val="24"/>
                <w:szCs w:val="24"/>
              </w:rPr>
            </w:pPr>
          </w:p>
        </w:tc>
      </w:tr>
      <w:tr w:rsidR="008E6C39" w14:paraId="6517DD8F" w14:textId="77777777">
        <w:trPr>
          <w:jc w:val="center"/>
        </w:trPr>
        <w:tc>
          <w:tcPr>
            <w:tcW w:w="1129" w:type="dxa"/>
            <w:tcBorders>
              <w:bottom w:val="single" w:sz="4" w:space="0" w:color="000000"/>
            </w:tcBorders>
          </w:tcPr>
          <w:p w14:paraId="2E8761CA" w14:textId="77777777" w:rsidR="008E6C39" w:rsidRDefault="008E6C39">
            <w:pPr>
              <w:rPr>
                <w:rFonts w:ascii="Arial" w:eastAsia="Arial" w:hAnsi="Arial" w:cs="Arial"/>
                <w:sz w:val="24"/>
                <w:szCs w:val="24"/>
              </w:rPr>
            </w:pPr>
          </w:p>
        </w:tc>
        <w:tc>
          <w:tcPr>
            <w:tcW w:w="567" w:type="dxa"/>
            <w:tcBorders>
              <w:bottom w:val="single" w:sz="4" w:space="0" w:color="000000"/>
            </w:tcBorders>
            <w:vAlign w:val="center"/>
          </w:tcPr>
          <w:p w14:paraId="1ABF5AA7" w14:textId="77777777" w:rsidR="008E6C39" w:rsidRDefault="004E5546">
            <w:pPr>
              <w:jc w:val="center"/>
              <w:rPr>
                <w:rFonts w:ascii="Arial" w:eastAsia="Arial" w:hAnsi="Arial" w:cs="Arial"/>
                <w:b/>
                <w:sz w:val="24"/>
                <w:szCs w:val="24"/>
              </w:rPr>
            </w:pPr>
            <w:r>
              <w:rPr>
                <w:rFonts w:ascii="Arial" w:eastAsia="Arial" w:hAnsi="Arial" w:cs="Arial"/>
                <w:b/>
                <w:sz w:val="24"/>
                <w:szCs w:val="24"/>
              </w:rPr>
              <w:t>19</w:t>
            </w:r>
          </w:p>
        </w:tc>
        <w:tc>
          <w:tcPr>
            <w:tcW w:w="4394" w:type="dxa"/>
            <w:tcBorders>
              <w:bottom w:val="single" w:sz="4" w:space="0" w:color="000000"/>
            </w:tcBorders>
          </w:tcPr>
          <w:p w14:paraId="3A056B18"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For applicant that are identified that would be serving Indigenous People (IP), appropriate additional documentary requirement will be required in order to ensure that the rights of the IP sectors are </w:t>
            </w:r>
            <w:r>
              <w:rPr>
                <w:rFonts w:ascii="Arial" w:eastAsia="Arial" w:hAnsi="Arial" w:cs="Arial"/>
                <w:noProof/>
                <w:sz w:val="24"/>
                <w:szCs w:val="24"/>
              </w:rPr>
              <w:drawing>
                <wp:inline distT="0" distB="0" distL="0" distR="0" wp14:anchorId="22F66E89" wp14:editId="62FB4972">
                  <wp:extent cx="6097" cy="6097"/>
                  <wp:effectExtent l="0" t="0" r="0" b="0"/>
                  <wp:docPr id="5127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6097" cy="6097"/>
                          </a:xfrm>
                          <a:prstGeom prst="rect">
                            <a:avLst/>
                          </a:prstGeom>
                          <a:ln/>
                        </pic:spPr>
                      </pic:pic>
                    </a:graphicData>
                  </a:graphic>
                </wp:inline>
              </w:drawing>
            </w:r>
            <w:r>
              <w:rPr>
                <w:rFonts w:ascii="Arial" w:eastAsia="Arial" w:hAnsi="Arial" w:cs="Arial"/>
                <w:sz w:val="24"/>
                <w:szCs w:val="24"/>
              </w:rPr>
              <w:t xml:space="preserve">protected as per RA 8371 (The Indigenous Peoples' Rights Act of 1997) </w:t>
            </w:r>
          </w:p>
          <w:p w14:paraId="7CEA5AEC" w14:textId="77777777" w:rsidR="008E6C39" w:rsidRDefault="008E6C39" w:rsidP="0099061D">
            <w:pPr>
              <w:spacing w:before="240"/>
              <w:jc w:val="both"/>
              <w:rPr>
                <w:rFonts w:ascii="Arial" w:eastAsia="Arial" w:hAnsi="Arial" w:cs="Arial"/>
                <w:sz w:val="24"/>
                <w:szCs w:val="24"/>
              </w:rPr>
            </w:pPr>
          </w:p>
        </w:tc>
        <w:tc>
          <w:tcPr>
            <w:tcW w:w="3686" w:type="dxa"/>
            <w:tcBorders>
              <w:bottom w:val="single" w:sz="4" w:space="0" w:color="000000"/>
            </w:tcBorders>
          </w:tcPr>
          <w:p w14:paraId="45AEFC75" w14:textId="77777777" w:rsidR="008E6C39" w:rsidRDefault="008E6C39">
            <w:pPr>
              <w:rPr>
                <w:rFonts w:ascii="Arial" w:eastAsia="Arial" w:hAnsi="Arial" w:cs="Arial"/>
                <w:sz w:val="24"/>
                <w:szCs w:val="24"/>
              </w:rPr>
            </w:pPr>
          </w:p>
        </w:tc>
      </w:tr>
      <w:tr w:rsidR="008E6C39" w14:paraId="1DBC93DA" w14:textId="77777777">
        <w:trPr>
          <w:jc w:val="center"/>
        </w:trPr>
        <w:tc>
          <w:tcPr>
            <w:tcW w:w="1129" w:type="dxa"/>
            <w:tcBorders>
              <w:bottom w:val="single" w:sz="4" w:space="0" w:color="000000"/>
            </w:tcBorders>
          </w:tcPr>
          <w:p w14:paraId="5F9B949C" w14:textId="77777777" w:rsidR="008E6C39" w:rsidRDefault="008E6C39">
            <w:pPr>
              <w:rPr>
                <w:rFonts w:ascii="Arial" w:eastAsia="Arial" w:hAnsi="Arial" w:cs="Arial"/>
                <w:sz w:val="24"/>
                <w:szCs w:val="24"/>
              </w:rPr>
            </w:pPr>
          </w:p>
        </w:tc>
        <w:tc>
          <w:tcPr>
            <w:tcW w:w="567" w:type="dxa"/>
            <w:tcBorders>
              <w:bottom w:val="single" w:sz="4" w:space="0" w:color="000000"/>
            </w:tcBorders>
            <w:vAlign w:val="center"/>
          </w:tcPr>
          <w:p w14:paraId="6EA10075" w14:textId="77777777" w:rsidR="008E6C39" w:rsidRDefault="004E5546">
            <w:pPr>
              <w:jc w:val="center"/>
              <w:rPr>
                <w:rFonts w:ascii="Arial" w:eastAsia="Arial" w:hAnsi="Arial" w:cs="Arial"/>
                <w:b/>
                <w:sz w:val="24"/>
                <w:szCs w:val="24"/>
              </w:rPr>
            </w:pPr>
            <w:r>
              <w:rPr>
                <w:rFonts w:ascii="Arial" w:eastAsia="Arial" w:hAnsi="Arial" w:cs="Arial"/>
                <w:b/>
                <w:sz w:val="24"/>
                <w:szCs w:val="24"/>
              </w:rPr>
              <w:t>20</w:t>
            </w:r>
          </w:p>
        </w:tc>
        <w:tc>
          <w:tcPr>
            <w:tcW w:w="4394" w:type="dxa"/>
            <w:tcBorders>
              <w:bottom w:val="single" w:sz="4" w:space="0" w:color="000000"/>
            </w:tcBorders>
          </w:tcPr>
          <w:p w14:paraId="319B75E7" w14:textId="77777777" w:rsidR="008E6C39" w:rsidRDefault="004E5546">
            <w:pPr>
              <w:spacing w:line="221" w:lineRule="auto"/>
              <w:ind w:firstLine="5"/>
              <w:jc w:val="both"/>
              <w:rPr>
                <w:rFonts w:ascii="Arial" w:eastAsia="Arial" w:hAnsi="Arial" w:cs="Arial"/>
                <w:sz w:val="24"/>
                <w:szCs w:val="24"/>
              </w:rPr>
            </w:pPr>
            <w:r>
              <w:rPr>
                <w:rFonts w:ascii="Arial" w:eastAsia="Arial" w:hAnsi="Arial" w:cs="Arial"/>
                <w:sz w:val="24"/>
                <w:szCs w:val="24"/>
              </w:rPr>
              <w:t>For applicant with past and current partnership with the DSWD that involved transfer of funds</w:t>
            </w:r>
          </w:p>
          <w:p w14:paraId="3406D9E3" w14:textId="77777777" w:rsidR="008E6C39" w:rsidRDefault="004E5546">
            <w:pPr>
              <w:numPr>
                <w:ilvl w:val="0"/>
                <w:numId w:val="1"/>
              </w:numPr>
              <w:pBdr>
                <w:top w:val="nil"/>
                <w:left w:val="nil"/>
                <w:bottom w:val="nil"/>
                <w:right w:val="nil"/>
                <w:between w:val="nil"/>
              </w:pBdr>
              <w:spacing w:line="259" w:lineRule="auto"/>
              <w:ind w:left="463"/>
              <w:jc w:val="both"/>
              <w:rPr>
                <w:rFonts w:ascii="Arial" w:eastAsia="Arial" w:hAnsi="Arial" w:cs="Arial"/>
                <w:color w:val="000000"/>
                <w:sz w:val="24"/>
                <w:szCs w:val="24"/>
              </w:rPr>
            </w:pPr>
            <w:r>
              <w:rPr>
                <w:rFonts w:ascii="Arial" w:eastAsia="Arial" w:hAnsi="Arial" w:cs="Arial"/>
                <w:color w:val="000000"/>
                <w:sz w:val="24"/>
                <w:szCs w:val="24"/>
              </w:rPr>
              <w:t xml:space="preserve">Certification from DSWD Office and/or other concerned government agencies that the applicant is free from any </w:t>
            </w:r>
            <w:r>
              <w:rPr>
                <w:noProof/>
                <w:color w:val="000000"/>
              </w:rPr>
              <w:drawing>
                <wp:inline distT="0" distB="0" distL="0" distR="0" wp14:anchorId="5D3D85C9" wp14:editId="1C425506">
                  <wp:extent cx="9145" cy="9146"/>
                  <wp:effectExtent l="0" t="0" r="0" b="0"/>
                  <wp:docPr id="5128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9145" cy="9146"/>
                          </a:xfrm>
                          <a:prstGeom prst="rect">
                            <a:avLst/>
                          </a:prstGeom>
                          <a:ln/>
                        </pic:spPr>
                      </pic:pic>
                    </a:graphicData>
                  </a:graphic>
                </wp:inline>
              </w:drawing>
            </w:r>
            <w:r>
              <w:rPr>
                <w:rFonts w:ascii="Arial" w:eastAsia="Arial" w:hAnsi="Arial" w:cs="Arial"/>
                <w:color w:val="000000"/>
                <w:sz w:val="24"/>
                <w:szCs w:val="24"/>
              </w:rPr>
              <w:t xml:space="preserve"> </w:t>
            </w:r>
            <w:r>
              <w:rPr>
                <w:noProof/>
                <w:color w:val="000000"/>
              </w:rPr>
              <w:drawing>
                <wp:inline distT="0" distB="0" distL="0" distR="0" wp14:anchorId="37C49B53" wp14:editId="0C879852">
                  <wp:extent cx="6097" cy="3049"/>
                  <wp:effectExtent l="0" t="0" r="0" b="0"/>
                  <wp:docPr id="5127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6097" cy="3049"/>
                          </a:xfrm>
                          <a:prstGeom prst="rect">
                            <a:avLst/>
                          </a:prstGeom>
                          <a:ln/>
                        </pic:spPr>
                      </pic:pic>
                    </a:graphicData>
                  </a:graphic>
                </wp:inline>
              </w:drawing>
            </w:r>
            <w:r>
              <w:rPr>
                <w:rFonts w:ascii="Arial" w:eastAsia="Arial" w:hAnsi="Arial" w:cs="Arial"/>
                <w:color w:val="000000"/>
                <w:sz w:val="24"/>
                <w:szCs w:val="24"/>
              </w:rPr>
              <w:t>financial liability /obligation</w:t>
            </w:r>
          </w:p>
          <w:p w14:paraId="05E1B16F" w14:textId="77777777" w:rsidR="008E6C39" w:rsidRDefault="008E6C39">
            <w:pPr>
              <w:pBdr>
                <w:top w:val="nil"/>
                <w:left w:val="nil"/>
                <w:bottom w:val="nil"/>
                <w:right w:val="nil"/>
                <w:between w:val="nil"/>
              </w:pBdr>
              <w:spacing w:after="160" w:line="259" w:lineRule="auto"/>
              <w:ind w:left="463"/>
              <w:jc w:val="both"/>
              <w:rPr>
                <w:rFonts w:ascii="Arial" w:eastAsia="Arial" w:hAnsi="Arial" w:cs="Arial"/>
                <w:color w:val="000000"/>
                <w:sz w:val="24"/>
                <w:szCs w:val="24"/>
              </w:rPr>
            </w:pPr>
          </w:p>
        </w:tc>
        <w:tc>
          <w:tcPr>
            <w:tcW w:w="3686" w:type="dxa"/>
            <w:tcBorders>
              <w:bottom w:val="single" w:sz="4" w:space="0" w:color="000000"/>
            </w:tcBorders>
          </w:tcPr>
          <w:p w14:paraId="3E60AC3E" w14:textId="77777777" w:rsidR="008E6C39" w:rsidRDefault="008E6C39">
            <w:pPr>
              <w:rPr>
                <w:rFonts w:ascii="Arial" w:eastAsia="Arial" w:hAnsi="Arial" w:cs="Arial"/>
                <w:sz w:val="24"/>
                <w:szCs w:val="24"/>
              </w:rPr>
            </w:pPr>
          </w:p>
        </w:tc>
      </w:tr>
      <w:tr w:rsidR="008E6C39" w14:paraId="6E56060B" w14:textId="77777777">
        <w:trPr>
          <w:jc w:val="center"/>
        </w:trPr>
        <w:tc>
          <w:tcPr>
            <w:tcW w:w="1129" w:type="dxa"/>
            <w:tcBorders>
              <w:bottom w:val="single" w:sz="4" w:space="0" w:color="000000"/>
            </w:tcBorders>
          </w:tcPr>
          <w:p w14:paraId="6680D70D" w14:textId="77777777" w:rsidR="008E6C39" w:rsidRDefault="008E6C39">
            <w:pPr>
              <w:rPr>
                <w:rFonts w:ascii="Arial" w:eastAsia="Arial" w:hAnsi="Arial" w:cs="Arial"/>
                <w:sz w:val="24"/>
                <w:szCs w:val="24"/>
              </w:rPr>
            </w:pPr>
          </w:p>
        </w:tc>
        <w:tc>
          <w:tcPr>
            <w:tcW w:w="567" w:type="dxa"/>
            <w:tcBorders>
              <w:bottom w:val="single" w:sz="4" w:space="0" w:color="000000"/>
            </w:tcBorders>
            <w:vAlign w:val="center"/>
          </w:tcPr>
          <w:p w14:paraId="77C70B26" w14:textId="77777777" w:rsidR="008E6C39" w:rsidRDefault="004E5546">
            <w:pPr>
              <w:jc w:val="center"/>
              <w:rPr>
                <w:rFonts w:ascii="Arial" w:eastAsia="Arial" w:hAnsi="Arial" w:cs="Arial"/>
                <w:b/>
                <w:sz w:val="24"/>
                <w:szCs w:val="24"/>
              </w:rPr>
            </w:pPr>
            <w:r>
              <w:rPr>
                <w:rFonts w:ascii="Arial" w:eastAsia="Arial" w:hAnsi="Arial" w:cs="Arial"/>
                <w:b/>
                <w:sz w:val="24"/>
                <w:szCs w:val="24"/>
              </w:rPr>
              <w:t>21</w:t>
            </w:r>
          </w:p>
        </w:tc>
        <w:tc>
          <w:tcPr>
            <w:tcW w:w="4394" w:type="dxa"/>
            <w:tcBorders>
              <w:bottom w:val="single" w:sz="4" w:space="0" w:color="000000"/>
            </w:tcBorders>
          </w:tcPr>
          <w:p w14:paraId="2A03B38E"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Copy of the Official Receipt (OR) </w:t>
            </w:r>
            <w:r>
              <w:rPr>
                <w:rFonts w:ascii="Arial" w:eastAsia="Arial" w:hAnsi="Arial" w:cs="Arial"/>
                <w:sz w:val="24"/>
                <w:szCs w:val="24"/>
              </w:rPr>
              <w:br/>
              <w:t xml:space="preserve">(processing fee for Accreditation of </w:t>
            </w:r>
          </w:p>
          <w:p w14:paraId="6B0C2713" w14:textId="77777777" w:rsidR="008E6C39" w:rsidRDefault="004E5546" w:rsidP="00CC48A6">
            <w:pPr>
              <w:jc w:val="both"/>
              <w:rPr>
                <w:rFonts w:ascii="Arial" w:eastAsia="Arial" w:hAnsi="Arial" w:cs="Arial"/>
                <w:sz w:val="24"/>
                <w:szCs w:val="24"/>
              </w:rPr>
            </w:pPr>
            <w:r>
              <w:rPr>
                <w:rFonts w:ascii="Arial" w:eastAsia="Arial" w:hAnsi="Arial" w:cs="Arial"/>
                <w:sz w:val="24"/>
                <w:szCs w:val="24"/>
              </w:rPr>
              <w:t>P1, 000.00 per programs/services)</w:t>
            </w:r>
          </w:p>
        </w:tc>
        <w:tc>
          <w:tcPr>
            <w:tcW w:w="3686" w:type="dxa"/>
            <w:tcBorders>
              <w:bottom w:val="single" w:sz="4" w:space="0" w:color="000000"/>
            </w:tcBorders>
          </w:tcPr>
          <w:p w14:paraId="4C43F199" w14:textId="77777777" w:rsidR="008E6C39" w:rsidRDefault="008E6C39">
            <w:pPr>
              <w:rPr>
                <w:rFonts w:ascii="Arial" w:eastAsia="Arial" w:hAnsi="Arial" w:cs="Arial"/>
                <w:sz w:val="24"/>
                <w:szCs w:val="24"/>
              </w:rPr>
            </w:pPr>
          </w:p>
          <w:p w14:paraId="6598516C" w14:textId="77777777" w:rsidR="008E6C39" w:rsidRDefault="008E6C39">
            <w:pPr>
              <w:rPr>
                <w:rFonts w:ascii="Arial" w:eastAsia="Arial" w:hAnsi="Arial" w:cs="Arial"/>
                <w:sz w:val="24"/>
                <w:szCs w:val="24"/>
              </w:rPr>
            </w:pPr>
          </w:p>
          <w:p w14:paraId="1F788A15" w14:textId="77777777" w:rsidR="008E6C39" w:rsidRDefault="008E6C39">
            <w:pPr>
              <w:rPr>
                <w:rFonts w:ascii="Arial" w:eastAsia="Arial" w:hAnsi="Arial" w:cs="Arial"/>
                <w:sz w:val="24"/>
                <w:szCs w:val="24"/>
              </w:rPr>
            </w:pPr>
          </w:p>
        </w:tc>
      </w:tr>
      <w:tr w:rsidR="008E6C39" w14:paraId="3607081C" w14:textId="77777777">
        <w:trPr>
          <w:jc w:val="center"/>
        </w:trPr>
        <w:tc>
          <w:tcPr>
            <w:tcW w:w="9776" w:type="dxa"/>
            <w:gridSpan w:val="4"/>
            <w:tcBorders>
              <w:bottom w:val="single" w:sz="4" w:space="0" w:color="000000"/>
            </w:tcBorders>
          </w:tcPr>
          <w:p w14:paraId="7532B999" w14:textId="77777777" w:rsidR="008E6C39" w:rsidRDefault="004E5546">
            <w:pPr>
              <w:jc w:val="both"/>
              <w:rPr>
                <w:rFonts w:ascii="Arial" w:eastAsia="Arial" w:hAnsi="Arial" w:cs="Arial"/>
                <w:b/>
                <w:i/>
                <w:sz w:val="24"/>
                <w:szCs w:val="24"/>
              </w:rPr>
            </w:pPr>
            <w:r>
              <w:rPr>
                <w:rFonts w:ascii="Arial" w:eastAsia="Arial" w:hAnsi="Arial" w:cs="Arial"/>
                <w:b/>
                <w:i/>
                <w:sz w:val="24"/>
                <w:szCs w:val="24"/>
              </w:rPr>
              <w:t>Other documents submitted by the SWDAs :</w:t>
            </w:r>
          </w:p>
        </w:tc>
      </w:tr>
      <w:tr w:rsidR="008E6C39" w14:paraId="258C91C4" w14:textId="77777777">
        <w:trPr>
          <w:jc w:val="center"/>
        </w:trPr>
        <w:tc>
          <w:tcPr>
            <w:tcW w:w="1129" w:type="dxa"/>
            <w:tcBorders>
              <w:bottom w:val="single" w:sz="4" w:space="0" w:color="000000"/>
            </w:tcBorders>
          </w:tcPr>
          <w:p w14:paraId="46CEF8CE" w14:textId="77777777" w:rsidR="008E6C39" w:rsidRDefault="008E6C39" w:rsidP="00A92CD8">
            <w:pPr>
              <w:spacing w:before="240"/>
              <w:rPr>
                <w:rFonts w:ascii="Arial" w:eastAsia="Arial" w:hAnsi="Arial" w:cs="Arial"/>
                <w:sz w:val="24"/>
                <w:szCs w:val="24"/>
              </w:rPr>
            </w:pPr>
          </w:p>
        </w:tc>
        <w:tc>
          <w:tcPr>
            <w:tcW w:w="567" w:type="dxa"/>
            <w:tcBorders>
              <w:bottom w:val="single" w:sz="4" w:space="0" w:color="000000"/>
            </w:tcBorders>
            <w:vAlign w:val="center"/>
          </w:tcPr>
          <w:p w14:paraId="0D2BE07D" w14:textId="77777777" w:rsidR="008E6C39" w:rsidRDefault="008E6C39" w:rsidP="00A92CD8">
            <w:pPr>
              <w:spacing w:before="240"/>
              <w:jc w:val="center"/>
              <w:rPr>
                <w:rFonts w:ascii="Arial" w:eastAsia="Arial" w:hAnsi="Arial" w:cs="Arial"/>
                <w:b/>
                <w:sz w:val="24"/>
                <w:szCs w:val="24"/>
              </w:rPr>
            </w:pPr>
          </w:p>
        </w:tc>
        <w:tc>
          <w:tcPr>
            <w:tcW w:w="4394" w:type="dxa"/>
            <w:tcBorders>
              <w:bottom w:val="single" w:sz="4" w:space="0" w:color="000000"/>
            </w:tcBorders>
          </w:tcPr>
          <w:p w14:paraId="674FD33B" w14:textId="77777777" w:rsidR="008E6C39" w:rsidRDefault="008E6C39" w:rsidP="00A92CD8">
            <w:pPr>
              <w:spacing w:before="240"/>
              <w:jc w:val="both"/>
              <w:rPr>
                <w:rFonts w:ascii="Arial" w:eastAsia="Arial" w:hAnsi="Arial" w:cs="Arial"/>
                <w:sz w:val="24"/>
                <w:szCs w:val="24"/>
              </w:rPr>
            </w:pPr>
          </w:p>
        </w:tc>
        <w:tc>
          <w:tcPr>
            <w:tcW w:w="3686" w:type="dxa"/>
            <w:tcBorders>
              <w:bottom w:val="single" w:sz="4" w:space="0" w:color="000000"/>
            </w:tcBorders>
          </w:tcPr>
          <w:p w14:paraId="7C6764A2" w14:textId="77777777" w:rsidR="008E6C39" w:rsidRDefault="008E6C39" w:rsidP="00A92CD8">
            <w:pPr>
              <w:spacing w:before="240"/>
              <w:rPr>
                <w:rFonts w:ascii="Arial" w:eastAsia="Arial" w:hAnsi="Arial" w:cs="Arial"/>
                <w:sz w:val="24"/>
                <w:szCs w:val="24"/>
              </w:rPr>
            </w:pPr>
          </w:p>
        </w:tc>
      </w:tr>
      <w:tr w:rsidR="008E6C39" w14:paraId="490237F0" w14:textId="77777777">
        <w:trPr>
          <w:jc w:val="center"/>
        </w:trPr>
        <w:tc>
          <w:tcPr>
            <w:tcW w:w="1129" w:type="dxa"/>
            <w:tcBorders>
              <w:bottom w:val="single" w:sz="4" w:space="0" w:color="000000"/>
            </w:tcBorders>
          </w:tcPr>
          <w:p w14:paraId="1CC0C9DF" w14:textId="77777777" w:rsidR="008E6C39" w:rsidRDefault="008E6C39" w:rsidP="00A92CD8">
            <w:pPr>
              <w:spacing w:before="240"/>
              <w:rPr>
                <w:rFonts w:ascii="Arial" w:eastAsia="Arial" w:hAnsi="Arial" w:cs="Arial"/>
                <w:color w:val="FF0000"/>
                <w:sz w:val="24"/>
                <w:szCs w:val="24"/>
              </w:rPr>
            </w:pPr>
          </w:p>
        </w:tc>
        <w:tc>
          <w:tcPr>
            <w:tcW w:w="567" w:type="dxa"/>
            <w:tcBorders>
              <w:bottom w:val="single" w:sz="4" w:space="0" w:color="000000"/>
            </w:tcBorders>
            <w:vAlign w:val="center"/>
          </w:tcPr>
          <w:p w14:paraId="2B0D364C" w14:textId="77777777" w:rsidR="008E6C39" w:rsidRDefault="008E6C39" w:rsidP="00A92CD8">
            <w:pPr>
              <w:spacing w:before="240"/>
              <w:jc w:val="center"/>
              <w:rPr>
                <w:rFonts w:ascii="Arial" w:eastAsia="Arial" w:hAnsi="Arial" w:cs="Arial"/>
                <w:b/>
                <w:color w:val="FF0000"/>
                <w:sz w:val="24"/>
                <w:szCs w:val="24"/>
              </w:rPr>
            </w:pPr>
          </w:p>
        </w:tc>
        <w:tc>
          <w:tcPr>
            <w:tcW w:w="4394" w:type="dxa"/>
            <w:tcBorders>
              <w:bottom w:val="single" w:sz="4" w:space="0" w:color="000000"/>
            </w:tcBorders>
          </w:tcPr>
          <w:p w14:paraId="34E8C39F" w14:textId="77777777" w:rsidR="008E6C39" w:rsidRDefault="008E6C39" w:rsidP="00A92CD8">
            <w:pPr>
              <w:spacing w:before="240"/>
              <w:jc w:val="both"/>
              <w:rPr>
                <w:rFonts w:ascii="Arial" w:eastAsia="Arial" w:hAnsi="Arial" w:cs="Arial"/>
                <w:color w:val="FF0000"/>
                <w:sz w:val="24"/>
                <w:szCs w:val="24"/>
              </w:rPr>
            </w:pPr>
          </w:p>
        </w:tc>
        <w:tc>
          <w:tcPr>
            <w:tcW w:w="3686" w:type="dxa"/>
            <w:tcBorders>
              <w:bottom w:val="single" w:sz="4" w:space="0" w:color="000000"/>
            </w:tcBorders>
          </w:tcPr>
          <w:p w14:paraId="60A58593" w14:textId="77777777" w:rsidR="008E6C39" w:rsidRDefault="008E6C39" w:rsidP="00A92CD8">
            <w:pPr>
              <w:spacing w:before="240"/>
              <w:rPr>
                <w:rFonts w:ascii="Arial" w:eastAsia="Arial" w:hAnsi="Arial" w:cs="Arial"/>
                <w:sz w:val="24"/>
                <w:szCs w:val="24"/>
              </w:rPr>
            </w:pPr>
          </w:p>
        </w:tc>
      </w:tr>
      <w:tr w:rsidR="008E6C39" w14:paraId="6210472E" w14:textId="77777777">
        <w:trPr>
          <w:jc w:val="center"/>
        </w:trPr>
        <w:tc>
          <w:tcPr>
            <w:tcW w:w="1129" w:type="dxa"/>
            <w:tcBorders>
              <w:bottom w:val="single" w:sz="4" w:space="0" w:color="000000"/>
            </w:tcBorders>
          </w:tcPr>
          <w:p w14:paraId="7528BC5D" w14:textId="77777777" w:rsidR="008E6C39" w:rsidRDefault="008E6C39" w:rsidP="00A92CD8">
            <w:pPr>
              <w:spacing w:before="240"/>
              <w:rPr>
                <w:rFonts w:ascii="Arial" w:eastAsia="Arial" w:hAnsi="Arial" w:cs="Arial"/>
                <w:color w:val="FF0000"/>
                <w:sz w:val="24"/>
                <w:szCs w:val="24"/>
              </w:rPr>
            </w:pPr>
          </w:p>
        </w:tc>
        <w:tc>
          <w:tcPr>
            <w:tcW w:w="567" w:type="dxa"/>
            <w:tcBorders>
              <w:bottom w:val="single" w:sz="4" w:space="0" w:color="000000"/>
            </w:tcBorders>
            <w:vAlign w:val="center"/>
          </w:tcPr>
          <w:p w14:paraId="36CF353F" w14:textId="77777777" w:rsidR="008E6C39" w:rsidRDefault="008E6C39" w:rsidP="00A92CD8">
            <w:pPr>
              <w:spacing w:before="240"/>
              <w:jc w:val="center"/>
              <w:rPr>
                <w:rFonts w:ascii="Arial" w:eastAsia="Arial" w:hAnsi="Arial" w:cs="Arial"/>
                <w:b/>
                <w:color w:val="FF0000"/>
                <w:sz w:val="24"/>
                <w:szCs w:val="24"/>
              </w:rPr>
            </w:pPr>
          </w:p>
        </w:tc>
        <w:tc>
          <w:tcPr>
            <w:tcW w:w="4394" w:type="dxa"/>
            <w:tcBorders>
              <w:bottom w:val="single" w:sz="4" w:space="0" w:color="000000"/>
            </w:tcBorders>
            <w:vAlign w:val="center"/>
          </w:tcPr>
          <w:p w14:paraId="463A764C" w14:textId="77777777" w:rsidR="008E6C39" w:rsidRDefault="008E6C39" w:rsidP="00A92CD8">
            <w:pPr>
              <w:spacing w:before="240"/>
              <w:jc w:val="both"/>
              <w:rPr>
                <w:rFonts w:ascii="Arial" w:eastAsia="Arial" w:hAnsi="Arial" w:cs="Arial"/>
                <w:color w:val="FF0000"/>
                <w:sz w:val="24"/>
                <w:szCs w:val="24"/>
              </w:rPr>
            </w:pPr>
          </w:p>
        </w:tc>
        <w:tc>
          <w:tcPr>
            <w:tcW w:w="3686" w:type="dxa"/>
            <w:tcBorders>
              <w:bottom w:val="single" w:sz="4" w:space="0" w:color="000000"/>
            </w:tcBorders>
          </w:tcPr>
          <w:p w14:paraId="4BD9153B" w14:textId="77777777" w:rsidR="008E6C39" w:rsidRDefault="008E6C39" w:rsidP="00A92CD8">
            <w:pPr>
              <w:spacing w:before="240"/>
              <w:rPr>
                <w:rFonts w:ascii="Arial" w:eastAsia="Arial" w:hAnsi="Arial" w:cs="Arial"/>
                <w:sz w:val="24"/>
                <w:szCs w:val="24"/>
              </w:rPr>
            </w:pPr>
          </w:p>
        </w:tc>
      </w:tr>
      <w:tr w:rsidR="008E6C39" w14:paraId="7958D9A7" w14:textId="77777777">
        <w:trPr>
          <w:jc w:val="center"/>
        </w:trPr>
        <w:tc>
          <w:tcPr>
            <w:tcW w:w="1129" w:type="dxa"/>
            <w:tcBorders>
              <w:top w:val="single" w:sz="4" w:space="0" w:color="000000"/>
              <w:left w:val="single" w:sz="4" w:space="0" w:color="000000"/>
              <w:bottom w:val="single" w:sz="4" w:space="0" w:color="000000"/>
              <w:right w:val="single" w:sz="4" w:space="0" w:color="000000"/>
            </w:tcBorders>
          </w:tcPr>
          <w:p w14:paraId="2587AC3E" w14:textId="77777777" w:rsidR="008E6C39" w:rsidRDefault="008E6C39" w:rsidP="00A92CD8">
            <w:pPr>
              <w:spacing w:before="240"/>
              <w:rPr>
                <w:rFonts w:ascii="Arial" w:eastAsia="Arial" w:hAnsi="Arial" w:cs="Arial"/>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E79C04" w14:textId="77777777" w:rsidR="008E6C39" w:rsidRDefault="008E6C39" w:rsidP="00A92CD8">
            <w:pPr>
              <w:spacing w:before="240"/>
              <w:jc w:val="center"/>
              <w:rPr>
                <w:rFonts w:ascii="Arial" w:eastAsia="Arial" w:hAnsi="Arial" w:cs="Arial"/>
                <w:b/>
                <w:color w:val="FF000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305928F6" w14:textId="77777777" w:rsidR="008E6C39" w:rsidRDefault="008E6C39" w:rsidP="00A92CD8">
            <w:pPr>
              <w:spacing w:before="240"/>
              <w:jc w:val="both"/>
              <w:rPr>
                <w:rFonts w:ascii="Arial" w:eastAsia="Arial" w:hAnsi="Arial" w:cs="Arial"/>
                <w:color w:val="FF0000"/>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6785213C" w14:textId="77777777" w:rsidR="008E6C39" w:rsidRDefault="008E6C39" w:rsidP="00A92CD8">
            <w:pPr>
              <w:spacing w:before="240"/>
              <w:rPr>
                <w:rFonts w:ascii="Arial" w:eastAsia="Arial" w:hAnsi="Arial" w:cs="Arial"/>
                <w:sz w:val="24"/>
                <w:szCs w:val="24"/>
              </w:rPr>
            </w:pPr>
          </w:p>
        </w:tc>
      </w:tr>
      <w:tr w:rsidR="008E6C39" w14:paraId="509A56D7" w14:textId="77777777">
        <w:trPr>
          <w:jc w:val="center"/>
        </w:trPr>
        <w:tc>
          <w:tcPr>
            <w:tcW w:w="1129" w:type="dxa"/>
            <w:tcBorders>
              <w:top w:val="single" w:sz="4" w:space="0" w:color="000000"/>
              <w:left w:val="single" w:sz="4" w:space="0" w:color="000000"/>
              <w:bottom w:val="single" w:sz="4" w:space="0" w:color="000000"/>
              <w:right w:val="single" w:sz="4" w:space="0" w:color="000000"/>
            </w:tcBorders>
          </w:tcPr>
          <w:p w14:paraId="60A2DA38" w14:textId="77777777" w:rsidR="008E6C39" w:rsidRDefault="008E6C39" w:rsidP="00A92CD8">
            <w:pPr>
              <w:spacing w:before="240"/>
              <w:rPr>
                <w:rFonts w:ascii="Arial" w:eastAsia="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29A8E9A" w14:textId="77777777" w:rsidR="008E6C39" w:rsidRDefault="008E6C39" w:rsidP="00A92CD8">
            <w:pPr>
              <w:spacing w:before="240"/>
              <w:jc w:val="center"/>
              <w:rPr>
                <w:rFonts w:ascii="Arial" w:eastAsia="Arial" w:hAnsi="Arial" w:cs="Arial"/>
                <w:b/>
                <w:color w:val="000000"/>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bottom"/>
          </w:tcPr>
          <w:p w14:paraId="5E5D983D" w14:textId="77777777" w:rsidR="008E6C39" w:rsidRDefault="008E6C39" w:rsidP="00A92CD8">
            <w:pPr>
              <w:spacing w:before="240"/>
              <w:jc w:val="both"/>
              <w:rPr>
                <w:rFonts w:ascii="Arial" w:eastAsia="Arial" w:hAnsi="Arial" w:cs="Arial"/>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47A64463" w14:textId="77777777" w:rsidR="008E6C39" w:rsidRDefault="008E6C39" w:rsidP="00A92CD8">
            <w:pPr>
              <w:spacing w:before="240"/>
              <w:rPr>
                <w:rFonts w:ascii="Arial" w:eastAsia="Arial" w:hAnsi="Arial" w:cs="Arial"/>
                <w:sz w:val="24"/>
                <w:szCs w:val="24"/>
              </w:rPr>
            </w:pPr>
          </w:p>
        </w:tc>
      </w:tr>
      <w:tr w:rsidR="008E6C39" w14:paraId="147E6BE8" w14:textId="77777777">
        <w:trPr>
          <w:jc w:val="center"/>
        </w:trPr>
        <w:tc>
          <w:tcPr>
            <w:tcW w:w="1129" w:type="dxa"/>
            <w:tcBorders>
              <w:top w:val="single" w:sz="4" w:space="0" w:color="000000"/>
              <w:bottom w:val="single" w:sz="4" w:space="0" w:color="000000"/>
            </w:tcBorders>
          </w:tcPr>
          <w:p w14:paraId="4C025DE1" w14:textId="77777777" w:rsidR="008E6C39" w:rsidRDefault="008E6C39" w:rsidP="00A92CD8">
            <w:pPr>
              <w:spacing w:before="240"/>
              <w:rPr>
                <w:rFonts w:ascii="Arial" w:eastAsia="Arial" w:hAnsi="Arial" w:cs="Arial"/>
                <w:sz w:val="24"/>
                <w:szCs w:val="24"/>
              </w:rPr>
            </w:pPr>
          </w:p>
        </w:tc>
        <w:tc>
          <w:tcPr>
            <w:tcW w:w="567" w:type="dxa"/>
            <w:tcBorders>
              <w:top w:val="single" w:sz="4" w:space="0" w:color="000000"/>
              <w:bottom w:val="single" w:sz="4" w:space="0" w:color="000000"/>
            </w:tcBorders>
            <w:vAlign w:val="center"/>
          </w:tcPr>
          <w:p w14:paraId="11D87089" w14:textId="77777777" w:rsidR="008E6C39" w:rsidRDefault="008E6C39" w:rsidP="00A92CD8">
            <w:pPr>
              <w:spacing w:before="240"/>
              <w:jc w:val="center"/>
              <w:rPr>
                <w:rFonts w:ascii="Arial" w:eastAsia="Arial" w:hAnsi="Arial" w:cs="Arial"/>
                <w:b/>
                <w:color w:val="000000"/>
                <w:sz w:val="24"/>
                <w:szCs w:val="24"/>
              </w:rPr>
            </w:pPr>
          </w:p>
        </w:tc>
        <w:tc>
          <w:tcPr>
            <w:tcW w:w="4394" w:type="dxa"/>
            <w:tcBorders>
              <w:top w:val="single" w:sz="4" w:space="0" w:color="000000"/>
              <w:bottom w:val="single" w:sz="4" w:space="0" w:color="000000"/>
            </w:tcBorders>
            <w:vAlign w:val="bottom"/>
          </w:tcPr>
          <w:p w14:paraId="3761EB8C" w14:textId="77777777" w:rsidR="008E6C39" w:rsidRDefault="008E6C39" w:rsidP="00A92CD8">
            <w:pPr>
              <w:spacing w:before="240"/>
              <w:jc w:val="both"/>
              <w:rPr>
                <w:rFonts w:ascii="Arial" w:eastAsia="Arial" w:hAnsi="Arial" w:cs="Arial"/>
                <w:color w:val="000000"/>
                <w:sz w:val="24"/>
                <w:szCs w:val="24"/>
              </w:rPr>
            </w:pPr>
          </w:p>
        </w:tc>
        <w:tc>
          <w:tcPr>
            <w:tcW w:w="3686" w:type="dxa"/>
            <w:tcBorders>
              <w:top w:val="single" w:sz="4" w:space="0" w:color="000000"/>
              <w:bottom w:val="single" w:sz="4" w:space="0" w:color="000000"/>
            </w:tcBorders>
          </w:tcPr>
          <w:p w14:paraId="4296210B" w14:textId="77777777" w:rsidR="008E6C39" w:rsidRDefault="008E6C39" w:rsidP="00A92CD8">
            <w:pPr>
              <w:spacing w:before="240"/>
              <w:rPr>
                <w:rFonts w:ascii="Arial" w:eastAsia="Arial" w:hAnsi="Arial" w:cs="Arial"/>
                <w:sz w:val="24"/>
                <w:szCs w:val="24"/>
              </w:rPr>
            </w:pPr>
          </w:p>
        </w:tc>
      </w:tr>
      <w:tr w:rsidR="008E6C39" w14:paraId="7F4F9E43" w14:textId="77777777">
        <w:trPr>
          <w:jc w:val="center"/>
        </w:trPr>
        <w:tc>
          <w:tcPr>
            <w:tcW w:w="1129" w:type="dxa"/>
            <w:tcBorders>
              <w:top w:val="nil"/>
              <w:left w:val="nil"/>
              <w:bottom w:val="nil"/>
              <w:right w:val="nil"/>
            </w:tcBorders>
          </w:tcPr>
          <w:p w14:paraId="50FE4CA4" w14:textId="77777777" w:rsidR="008E6C39" w:rsidRDefault="008E6C39">
            <w:pPr>
              <w:rPr>
                <w:rFonts w:ascii="Arial" w:eastAsia="Arial" w:hAnsi="Arial" w:cs="Arial"/>
                <w:sz w:val="24"/>
                <w:szCs w:val="24"/>
              </w:rPr>
            </w:pPr>
          </w:p>
        </w:tc>
        <w:tc>
          <w:tcPr>
            <w:tcW w:w="567" w:type="dxa"/>
            <w:tcBorders>
              <w:top w:val="nil"/>
              <w:left w:val="nil"/>
              <w:bottom w:val="nil"/>
              <w:right w:val="nil"/>
            </w:tcBorders>
          </w:tcPr>
          <w:p w14:paraId="46CF139B" w14:textId="77777777" w:rsidR="008E6C39" w:rsidRDefault="008E6C39">
            <w:pPr>
              <w:jc w:val="center"/>
              <w:rPr>
                <w:rFonts w:ascii="Arial" w:eastAsia="Arial" w:hAnsi="Arial" w:cs="Arial"/>
                <w:b/>
                <w:i/>
                <w:sz w:val="24"/>
                <w:szCs w:val="24"/>
              </w:rPr>
            </w:pPr>
          </w:p>
        </w:tc>
        <w:tc>
          <w:tcPr>
            <w:tcW w:w="4394" w:type="dxa"/>
            <w:tcBorders>
              <w:top w:val="nil"/>
              <w:left w:val="nil"/>
              <w:bottom w:val="nil"/>
              <w:right w:val="nil"/>
            </w:tcBorders>
          </w:tcPr>
          <w:p w14:paraId="11300DF5" w14:textId="77777777" w:rsidR="008E6C39" w:rsidRDefault="008E6C39">
            <w:pPr>
              <w:jc w:val="both"/>
              <w:rPr>
                <w:rFonts w:ascii="Arial" w:eastAsia="Arial" w:hAnsi="Arial" w:cs="Arial"/>
                <w:sz w:val="24"/>
                <w:szCs w:val="24"/>
              </w:rPr>
            </w:pPr>
          </w:p>
        </w:tc>
        <w:tc>
          <w:tcPr>
            <w:tcW w:w="3686" w:type="dxa"/>
            <w:tcBorders>
              <w:top w:val="nil"/>
              <w:left w:val="nil"/>
              <w:bottom w:val="nil"/>
              <w:right w:val="nil"/>
            </w:tcBorders>
          </w:tcPr>
          <w:p w14:paraId="7B943203" w14:textId="77777777" w:rsidR="008E6C39" w:rsidRDefault="008E6C39">
            <w:pPr>
              <w:rPr>
                <w:rFonts w:ascii="Arial" w:eastAsia="Arial" w:hAnsi="Arial" w:cs="Arial"/>
                <w:sz w:val="24"/>
                <w:szCs w:val="24"/>
              </w:rPr>
            </w:pPr>
          </w:p>
        </w:tc>
      </w:tr>
      <w:tr w:rsidR="008E6C39" w14:paraId="7DFFCC69" w14:textId="77777777">
        <w:trPr>
          <w:jc w:val="center"/>
        </w:trPr>
        <w:tc>
          <w:tcPr>
            <w:tcW w:w="9776" w:type="dxa"/>
            <w:gridSpan w:val="4"/>
            <w:tcBorders>
              <w:top w:val="nil"/>
              <w:left w:val="nil"/>
              <w:bottom w:val="nil"/>
              <w:right w:val="nil"/>
            </w:tcBorders>
          </w:tcPr>
          <w:p w14:paraId="2C77763D" w14:textId="77777777" w:rsidR="008E6C39" w:rsidRDefault="00A92CD8" w:rsidP="00A92CD8">
            <w:pPr>
              <w:tabs>
                <w:tab w:val="center" w:pos="3079"/>
              </w:tabs>
              <w:spacing w:before="240"/>
              <w:jc w:val="both"/>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48EB3B1C" wp14:editId="0347794B">
                      <wp:simplePos x="0" y="0"/>
                      <wp:positionH relativeFrom="column">
                        <wp:posOffset>2944191</wp:posOffset>
                      </wp:positionH>
                      <wp:positionV relativeFrom="paragraph">
                        <wp:posOffset>157480</wp:posOffset>
                      </wp:positionV>
                      <wp:extent cx="200025" cy="139065"/>
                      <wp:effectExtent l="0" t="0" r="28575" b="13335"/>
                      <wp:wrapNone/>
                      <wp:docPr id="51276" name="Rectangle 51276"/>
                      <wp:cNvGraphicFramePr/>
                      <a:graphic xmlns:a="http://schemas.openxmlformats.org/drawingml/2006/main">
                        <a:graphicData uri="http://schemas.microsoft.com/office/word/2010/wordprocessingShape">
                          <wps:wsp>
                            <wps:cNvSpPr/>
                            <wps:spPr>
                              <a:xfrm>
                                <a:off x="0" y="0"/>
                                <a:ext cx="200025" cy="139065"/>
                              </a:xfrm>
                              <a:prstGeom prst="rect">
                                <a:avLst/>
                              </a:prstGeom>
                              <a:solidFill>
                                <a:schemeClr val="lt1"/>
                              </a:solidFill>
                              <a:ln w="9525" cap="flat" cmpd="sng">
                                <a:solidFill>
                                  <a:schemeClr val="dk1"/>
                                </a:solidFill>
                                <a:prstDash val="solid"/>
                                <a:round/>
                                <a:headEnd type="none" w="sm" len="sm"/>
                                <a:tailEnd type="none" w="sm" len="sm"/>
                              </a:ln>
                            </wps:spPr>
                            <wps:txbx>
                              <w:txbxContent>
                                <w:p w14:paraId="1155B8A4" w14:textId="77777777" w:rsidR="008E6C39" w:rsidRDefault="008E6C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EB3B1C" id="Rectangle 51276" o:spid="_x0000_s1026" style="position:absolute;left:0;text-align:left;margin-left:231.85pt;margin-top:12.4pt;width:15.75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" fillcolor="white [3201]" strokecolor="black [3200]">
                      <v:stroke startarrowwidth="narrow" startarrowlength="short" endarrowwidth="narrow" endarrowlength="short" joinstyle="round"/>
                      <v:textbox inset="2.53958mm,2.53958mm,2.53958mm,2.53958mm">
                        <w:txbxContent>
                          <w:p w14:paraId="1155B8A4" w14:textId="77777777" w:rsidR="008E6C39" w:rsidRDefault="008E6C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804D6BC" wp14:editId="1CAED5C0">
                      <wp:simplePos x="0" y="0"/>
                      <wp:positionH relativeFrom="column">
                        <wp:posOffset>1092200</wp:posOffset>
                      </wp:positionH>
                      <wp:positionV relativeFrom="paragraph">
                        <wp:posOffset>158419</wp:posOffset>
                      </wp:positionV>
                      <wp:extent cx="200025" cy="146685"/>
                      <wp:effectExtent l="0" t="0" r="28575" b="24765"/>
                      <wp:wrapNone/>
                      <wp:docPr id="51277" name="Rectangle 51277"/>
                      <wp:cNvGraphicFramePr/>
                      <a:graphic xmlns:a="http://schemas.openxmlformats.org/drawingml/2006/main">
                        <a:graphicData uri="http://schemas.microsoft.com/office/word/2010/wordprocessingShape">
                          <wps:wsp>
                            <wps:cNvSpPr/>
                            <wps:spPr>
                              <a:xfrm>
                                <a:off x="0" y="0"/>
                                <a:ext cx="200025" cy="146685"/>
                              </a:xfrm>
                              <a:prstGeom prst="rect">
                                <a:avLst/>
                              </a:prstGeom>
                              <a:solidFill>
                                <a:schemeClr val="lt1"/>
                              </a:solidFill>
                              <a:ln w="9525" cap="flat" cmpd="sng">
                                <a:solidFill>
                                  <a:schemeClr val="dk1"/>
                                </a:solidFill>
                                <a:prstDash val="solid"/>
                                <a:round/>
                                <a:headEnd type="none" w="sm" len="sm"/>
                                <a:tailEnd type="none" w="sm" len="sm"/>
                              </a:ln>
                            </wps:spPr>
                            <wps:txbx>
                              <w:txbxContent>
                                <w:p w14:paraId="306B29AD" w14:textId="77777777" w:rsidR="008E6C39" w:rsidRDefault="008E6C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04D6BC" id="Rectangle 51277" o:spid="_x0000_s1027" style="position:absolute;left:0;text-align:left;margin-left:86pt;margin-top:12.45pt;width:15.7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" fillcolor="white [3201]" strokecolor="black [3200]">
                      <v:stroke startarrowwidth="narrow" startarrowlength="short" endarrowwidth="narrow" endarrowlength="short" joinstyle="round"/>
                      <v:textbox inset="2.53958mm,2.53958mm,2.53958mm,2.53958mm">
                        <w:txbxContent>
                          <w:p w14:paraId="306B29AD" w14:textId="77777777" w:rsidR="008E6C39" w:rsidRDefault="008E6C39">
                            <w:pPr>
                              <w:spacing w:after="0" w:line="240" w:lineRule="auto"/>
                              <w:textDirection w:val="btLr"/>
                            </w:pPr>
                          </w:p>
                        </w:txbxContent>
                      </v:textbox>
                    </v:rect>
                  </w:pict>
                </mc:Fallback>
              </mc:AlternateContent>
            </w:r>
            <w:r w:rsidR="004E5546">
              <w:rPr>
                <w:rFonts w:ascii="Arial" w:eastAsia="Arial" w:hAnsi="Arial" w:cs="Arial"/>
                <w:b/>
                <w:i/>
                <w:sz w:val="24"/>
                <w:szCs w:val="24"/>
              </w:rPr>
              <w:t>Remarks:</w:t>
            </w:r>
            <w:r w:rsidR="004E5546">
              <w:rPr>
                <w:rFonts w:ascii="Arial" w:eastAsia="Arial" w:hAnsi="Arial" w:cs="Arial"/>
                <w:b/>
                <w:sz w:val="24"/>
                <w:szCs w:val="24"/>
              </w:rPr>
              <w:tab/>
              <w:t xml:space="preserve">                For endorsement               For submission of lacking documents </w:t>
            </w:r>
          </w:p>
        </w:tc>
      </w:tr>
      <w:tr w:rsidR="008E6C39" w14:paraId="244CE4DF" w14:textId="77777777">
        <w:trPr>
          <w:jc w:val="center"/>
        </w:trPr>
        <w:tc>
          <w:tcPr>
            <w:tcW w:w="1129" w:type="dxa"/>
            <w:tcBorders>
              <w:top w:val="nil"/>
              <w:left w:val="nil"/>
              <w:bottom w:val="nil"/>
              <w:right w:val="nil"/>
            </w:tcBorders>
          </w:tcPr>
          <w:p w14:paraId="5951D892" w14:textId="77777777" w:rsidR="008E6C39" w:rsidRDefault="008E6C39">
            <w:pPr>
              <w:rPr>
                <w:rFonts w:ascii="Arial" w:eastAsia="Arial" w:hAnsi="Arial" w:cs="Arial"/>
                <w:sz w:val="24"/>
                <w:szCs w:val="24"/>
              </w:rPr>
            </w:pPr>
          </w:p>
        </w:tc>
        <w:tc>
          <w:tcPr>
            <w:tcW w:w="567" w:type="dxa"/>
            <w:tcBorders>
              <w:top w:val="nil"/>
              <w:left w:val="nil"/>
              <w:bottom w:val="single" w:sz="4" w:space="0" w:color="000000"/>
              <w:right w:val="nil"/>
            </w:tcBorders>
          </w:tcPr>
          <w:p w14:paraId="33EE3FC4" w14:textId="77777777" w:rsidR="008E6C39" w:rsidRDefault="008E6C39">
            <w:pPr>
              <w:jc w:val="center"/>
              <w:rPr>
                <w:rFonts w:ascii="Arial" w:eastAsia="Arial" w:hAnsi="Arial" w:cs="Arial"/>
                <w:b/>
                <w:i/>
                <w:sz w:val="24"/>
                <w:szCs w:val="24"/>
              </w:rPr>
            </w:pPr>
          </w:p>
        </w:tc>
        <w:tc>
          <w:tcPr>
            <w:tcW w:w="4394" w:type="dxa"/>
            <w:tcBorders>
              <w:top w:val="nil"/>
              <w:left w:val="nil"/>
              <w:bottom w:val="single" w:sz="4" w:space="0" w:color="000000"/>
              <w:right w:val="nil"/>
            </w:tcBorders>
          </w:tcPr>
          <w:p w14:paraId="56111D2A" w14:textId="77777777" w:rsidR="008E6C39" w:rsidRDefault="008E6C39">
            <w:pPr>
              <w:jc w:val="both"/>
              <w:rPr>
                <w:rFonts w:ascii="Arial" w:eastAsia="Arial" w:hAnsi="Arial" w:cs="Arial"/>
                <w:sz w:val="24"/>
                <w:szCs w:val="24"/>
              </w:rPr>
            </w:pPr>
          </w:p>
        </w:tc>
        <w:tc>
          <w:tcPr>
            <w:tcW w:w="3686" w:type="dxa"/>
            <w:tcBorders>
              <w:top w:val="nil"/>
              <w:left w:val="nil"/>
              <w:bottom w:val="single" w:sz="4" w:space="0" w:color="000000"/>
              <w:right w:val="nil"/>
            </w:tcBorders>
          </w:tcPr>
          <w:p w14:paraId="6998C1BA" w14:textId="77777777" w:rsidR="008E6C39" w:rsidRDefault="008E6C39">
            <w:pPr>
              <w:rPr>
                <w:rFonts w:ascii="Arial" w:eastAsia="Arial" w:hAnsi="Arial" w:cs="Arial"/>
                <w:sz w:val="24"/>
                <w:szCs w:val="24"/>
              </w:rPr>
            </w:pPr>
          </w:p>
        </w:tc>
      </w:tr>
      <w:tr w:rsidR="008E6C39" w14:paraId="5F6A0127" w14:textId="77777777">
        <w:trPr>
          <w:jc w:val="center"/>
        </w:trPr>
        <w:tc>
          <w:tcPr>
            <w:tcW w:w="1129" w:type="dxa"/>
            <w:tcBorders>
              <w:top w:val="nil"/>
              <w:left w:val="nil"/>
              <w:bottom w:val="nil"/>
              <w:right w:val="nil"/>
            </w:tcBorders>
          </w:tcPr>
          <w:p w14:paraId="34F512DC" w14:textId="77777777" w:rsidR="008E6C39" w:rsidRDefault="008E6C39">
            <w:pPr>
              <w:rPr>
                <w:rFonts w:ascii="Arial" w:eastAsia="Arial" w:hAnsi="Arial" w:cs="Arial"/>
                <w:sz w:val="24"/>
                <w:szCs w:val="24"/>
              </w:rPr>
            </w:pPr>
          </w:p>
        </w:tc>
        <w:tc>
          <w:tcPr>
            <w:tcW w:w="567" w:type="dxa"/>
            <w:tcBorders>
              <w:top w:val="nil"/>
              <w:left w:val="nil"/>
              <w:bottom w:val="nil"/>
              <w:right w:val="nil"/>
            </w:tcBorders>
          </w:tcPr>
          <w:p w14:paraId="38E13F37" w14:textId="77777777" w:rsidR="008E6C39" w:rsidRDefault="008E6C39">
            <w:pPr>
              <w:jc w:val="center"/>
              <w:rPr>
                <w:rFonts w:ascii="Arial" w:eastAsia="Arial" w:hAnsi="Arial" w:cs="Arial"/>
                <w:b/>
                <w:i/>
                <w:sz w:val="24"/>
                <w:szCs w:val="24"/>
              </w:rPr>
            </w:pPr>
          </w:p>
        </w:tc>
        <w:tc>
          <w:tcPr>
            <w:tcW w:w="4394" w:type="dxa"/>
            <w:tcBorders>
              <w:top w:val="nil"/>
              <w:left w:val="nil"/>
              <w:bottom w:val="nil"/>
              <w:right w:val="nil"/>
            </w:tcBorders>
          </w:tcPr>
          <w:p w14:paraId="3442EAC9" w14:textId="77777777" w:rsidR="008E6C39" w:rsidRDefault="008E6C39">
            <w:pPr>
              <w:jc w:val="both"/>
              <w:rPr>
                <w:rFonts w:ascii="Arial" w:eastAsia="Arial" w:hAnsi="Arial" w:cs="Arial"/>
                <w:sz w:val="24"/>
                <w:szCs w:val="24"/>
              </w:rPr>
            </w:pPr>
          </w:p>
        </w:tc>
        <w:tc>
          <w:tcPr>
            <w:tcW w:w="3686" w:type="dxa"/>
            <w:tcBorders>
              <w:top w:val="nil"/>
              <w:left w:val="nil"/>
              <w:bottom w:val="nil"/>
              <w:right w:val="nil"/>
            </w:tcBorders>
          </w:tcPr>
          <w:p w14:paraId="0635F7A4" w14:textId="77777777" w:rsidR="008E6C39" w:rsidRDefault="008E6C39">
            <w:pPr>
              <w:rPr>
                <w:rFonts w:ascii="Arial" w:eastAsia="Arial" w:hAnsi="Arial" w:cs="Arial"/>
                <w:sz w:val="24"/>
                <w:szCs w:val="24"/>
              </w:rPr>
            </w:pPr>
          </w:p>
        </w:tc>
      </w:tr>
      <w:tr w:rsidR="008E6C39" w14:paraId="26B9892E" w14:textId="77777777">
        <w:trPr>
          <w:jc w:val="center"/>
        </w:trPr>
        <w:tc>
          <w:tcPr>
            <w:tcW w:w="9776" w:type="dxa"/>
            <w:gridSpan w:val="4"/>
            <w:tcBorders>
              <w:top w:val="nil"/>
              <w:left w:val="nil"/>
              <w:bottom w:val="nil"/>
              <w:right w:val="nil"/>
            </w:tcBorders>
          </w:tcPr>
          <w:p w14:paraId="00BB2650"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Reviewed by:                                                                                </w:t>
            </w:r>
          </w:p>
        </w:tc>
      </w:tr>
      <w:tr w:rsidR="008E6C39" w14:paraId="15F39B4B" w14:textId="77777777">
        <w:trPr>
          <w:jc w:val="center"/>
        </w:trPr>
        <w:tc>
          <w:tcPr>
            <w:tcW w:w="1129" w:type="dxa"/>
            <w:tcBorders>
              <w:top w:val="nil"/>
              <w:left w:val="nil"/>
              <w:bottom w:val="nil"/>
              <w:right w:val="nil"/>
            </w:tcBorders>
          </w:tcPr>
          <w:p w14:paraId="36D07371" w14:textId="77777777" w:rsidR="008E6C39" w:rsidRDefault="008E6C39">
            <w:pPr>
              <w:rPr>
                <w:rFonts w:ascii="Arial" w:eastAsia="Arial" w:hAnsi="Arial" w:cs="Arial"/>
                <w:sz w:val="24"/>
                <w:szCs w:val="24"/>
              </w:rPr>
            </w:pPr>
          </w:p>
        </w:tc>
        <w:tc>
          <w:tcPr>
            <w:tcW w:w="567" w:type="dxa"/>
            <w:tcBorders>
              <w:top w:val="nil"/>
              <w:left w:val="nil"/>
              <w:bottom w:val="nil"/>
              <w:right w:val="nil"/>
            </w:tcBorders>
          </w:tcPr>
          <w:p w14:paraId="75E99133" w14:textId="77777777" w:rsidR="008E6C39" w:rsidRDefault="008E6C39">
            <w:pPr>
              <w:jc w:val="center"/>
              <w:rPr>
                <w:rFonts w:ascii="Arial" w:eastAsia="Arial" w:hAnsi="Arial" w:cs="Arial"/>
                <w:b/>
                <w:i/>
                <w:sz w:val="24"/>
                <w:szCs w:val="24"/>
              </w:rPr>
            </w:pPr>
          </w:p>
        </w:tc>
        <w:tc>
          <w:tcPr>
            <w:tcW w:w="4394" w:type="dxa"/>
            <w:tcBorders>
              <w:top w:val="nil"/>
              <w:left w:val="nil"/>
              <w:bottom w:val="nil"/>
              <w:right w:val="nil"/>
            </w:tcBorders>
          </w:tcPr>
          <w:p w14:paraId="1C743D47" w14:textId="77777777" w:rsidR="008E6C39" w:rsidRDefault="008E6C39">
            <w:pPr>
              <w:jc w:val="both"/>
              <w:rPr>
                <w:rFonts w:ascii="Arial" w:eastAsia="Arial" w:hAnsi="Arial" w:cs="Arial"/>
                <w:sz w:val="24"/>
                <w:szCs w:val="24"/>
              </w:rPr>
            </w:pPr>
          </w:p>
        </w:tc>
        <w:tc>
          <w:tcPr>
            <w:tcW w:w="3686" w:type="dxa"/>
            <w:tcBorders>
              <w:top w:val="nil"/>
              <w:left w:val="nil"/>
              <w:bottom w:val="nil"/>
              <w:right w:val="nil"/>
            </w:tcBorders>
          </w:tcPr>
          <w:p w14:paraId="325F8810" w14:textId="77777777" w:rsidR="008E6C39" w:rsidRDefault="008E6C39">
            <w:pPr>
              <w:rPr>
                <w:rFonts w:ascii="Arial" w:eastAsia="Arial" w:hAnsi="Arial" w:cs="Arial"/>
                <w:sz w:val="24"/>
                <w:szCs w:val="24"/>
              </w:rPr>
            </w:pPr>
          </w:p>
        </w:tc>
      </w:tr>
      <w:tr w:rsidR="008E6C39" w14:paraId="4FA5AF0C" w14:textId="77777777">
        <w:trPr>
          <w:jc w:val="center"/>
        </w:trPr>
        <w:tc>
          <w:tcPr>
            <w:tcW w:w="1129" w:type="dxa"/>
            <w:tcBorders>
              <w:top w:val="nil"/>
              <w:left w:val="nil"/>
              <w:bottom w:val="nil"/>
              <w:right w:val="nil"/>
            </w:tcBorders>
          </w:tcPr>
          <w:p w14:paraId="3D9938AE" w14:textId="77777777" w:rsidR="008E6C39" w:rsidRDefault="008E6C39">
            <w:pPr>
              <w:rPr>
                <w:rFonts w:ascii="Arial" w:eastAsia="Arial" w:hAnsi="Arial" w:cs="Arial"/>
                <w:sz w:val="24"/>
                <w:szCs w:val="24"/>
              </w:rPr>
            </w:pPr>
          </w:p>
        </w:tc>
        <w:tc>
          <w:tcPr>
            <w:tcW w:w="567" w:type="dxa"/>
            <w:tcBorders>
              <w:top w:val="nil"/>
              <w:left w:val="nil"/>
              <w:bottom w:val="nil"/>
              <w:right w:val="nil"/>
            </w:tcBorders>
          </w:tcPr>
          <w:p w14:paraId="3A203A09" w14:textId="77777777" w:rsidR="008E6C39" w:rsidRDefault="008E6C39">
            <w:pPr>
              <w:jc w:val="center"/>
              <w:rPr>
                <w:rFonts w:ascii="Arial" w:eastAsia="Arial" w:hAnsi="Arial" w:cs="Arial"/>
                <w:b/>
                <w:i/>
                <w:sz w:val="24"/>
                <w:szCs w:val="24"/>
              </w:rPr>
            </w:pPr>
          </w:p>
        </w:tc>
        <w:tc>
          <w:tcPr>
            <w:tcW w:w="4394" w:type="dxa"/>
            <w:tcBorders>
              <w:top w:val="nil"/>
              <w:left w:val="nil"/>
              <w:bottom w:val="nil"/>
              <w:right w:val="nil"/>
            </w:tcBorders>
          </w:tcPr>
          <w:p w14:paraId="015F4869" w14:textId="77777777" w:rsidR="008E6C39" w:rsidRDefault="008E6C39">
            <w:pPr>
              <w:jc w:val="both"/>
              <w:rPr>
                <w:rFonts w:ascii="Arial" w:eastAsia="Arial" w:hAnsi="Arial" w:cs="Arial"/>
                <w:sz w:val="24"/>
                <w:szCs w:val="24"/>
              </w:rPr>
            </w:pPr>
          </w:p>
        </w:tc>
        <w:tc>
          <w:tcPr>
            <w:tcW w:w="3686" w:type="dxa"/>
            <w:tcBorders>
              <w:top w:val="nil"/>
              <w:left w:val="nil"/>
              <w:bottom w:val="nil"/>
              <w:right w:val="nil"/>
            </w:tcBorders>
          </w:tcPr>
          <w:p w14:paraId="3F698F27" w14:textId="77777777" w:rsidR="008E6C39" w:rsidRDefault="008E6C39">
            <w:pPr>
              <w:rPr>
                <w:rFonts w:ascii="Arial" w:eastAsia="Arial" w:hAnsi="Arial" w:cs="Arial"/>
                <w:sz w:val="24"/>
                <w:szCs w:val="24"/>
              </w:rPr>
            </w:pPr>
          </w:p>
        </w:tc>
      </w:tr>
      <w:tr w:rsidR="008E6C39" w14:paraId="43E6ECC7" w14:textId="77777777">
        <w:trPr>
          <w:jc w:val="center"/>
        </w:trPr>
        <w:tc>
          <w:tcPr>
            <w:tcW w:w="1129" w:type="dxa"/>
            <w:tcBorders>
              <w:top w:val="nil"/>
              <w:left w:val="nil"/>
              <w:bottom w:val="nil"/>
              <w:right w:val="nil"/>
            </w:tcBorders>
          </w:tcPr>
          <w:p w14:paraId="22394989" w14:textId="77777777" w:rsidR="008E6C39" w:rsidRDefault="008E6C39">
            <w:pPr>
              <w:rPr>
                <w:rFonts w:ascii="Arial" w:eastAsia="Arial" w:hAnsi="Arial" w:cs="Arial"/>
                <w:sz w:val="24"/>
                <w:szCs w:val="24"/>
              </w:rPr>
            </w:pPr>
          </w:p>
        </w:tc>
        <w:tc>
          <w:tcPr>
            <w:tcW w:w="567" w:type="dxa"/>
            <w:tcBorders>
              <w:top w:val="nil"/>
              <w:left w:val="nil"/>
              <w:bottom w:val="nil"/>
              <w:right w:val="nil"/>
            </w:tcBorders>
          </w:tcPr>
          <w:p w14:paraId="0AC6CF02" w14:textId="77777777" w:rsidR="008E6C39" w:rsidRDefault="008E6C39">
            <w:pPr>
              <w:jc w:val="center"/>
              <w:rPr>
                <w:rFonts w:ascii="Arial" w:eastAsia="Arial" w:hAnsi="Arial" w:cs="Arial"/>
                <w:b/>
                <w:i/>
                <w:sz w:val="24"/>
                <w:szCs w:val="24"/>
              </w:rPr>
            </w:pPr>
          </w:p>
        </w:tc>
        <w:tc>
          <w:tcPr>
            <w:tcW w:w="4394" w:type="dxa"/>
            <w:tcBorders>
              <w:top w:val="nil"/>
              <w:left w:val="nil"/>
              <w:bottom w:val="nil"/>
              <w:right w:val="nil"/>
            </w:tcBorders>
          </w:tcPr>
          <w:p w14:paraId="08004916" w14:textId="77777777" w:rsidR="008E6C39" w:rsidRDefault="008E6C39">
            <w:pPr>
              <w:jc w:val="both"/>
              <w:rPr>
                <w:rFonts w:ascii="Arial" w:eastAsia="Arial" w:hAnsi="Arial" w:cs="Arial"/>
                <w:sz w:val="24"/>
                <w:szCs w:val="24"/>
              </w:rPr>
            </w:pPr>
          </w:p>
        </w:tc>
        <w:tc>
          <w:tcPr>
            <w:tcW w:w="3686" w:type="dxa"/>
            <w:tcBorders>
              <w:top w:val="nil"/>
              <w:left w:val="nil"/>
              <w:bottom w:val="nil"/>
              <w:right w:val="nil"/>
            </w:tcBorders>
          </w:tcPr>
          <w:p w14:paraId="0E007DCD" w14:textId="77777777" w:rsidR="008E6C39" w:rsidRDefault="008E6C39">
            <w:pPr>
              <w:rPr>
                <w:rFonts w:ascii="Arial" w:eastAsia="Arial" w:hAnsi="Arial" w:cs="Arial"/>
                <w:sz w:val="24"/>
                <w:szCs w:val="24"/>
              </w:rPr>
            </w:pPr>
          </w:p>
        </w:tc>
      </w:tr>
      <w:tr w:rsidR="008E6C39" w14:paraId="2D0DAFE6" w14:textId="77777777">
        <w:trPr>
          <w:jc w:val="center"/>
        </w:trPr>
        <w:tc>
          <w:tcPr>
            <w:tcW w:w="9776" w:type="dxa"/>
            <w:gridSpan w:val="4"/>
            <w:tcBorders>
              <w:top w:val="nil"/>
              <w:left w:val="nil"/>
              <w:bottom w:val="nil"/>
              <w:right w:val="nil"/>
            </w:tcBorders>
          </w:tcPr>
          <w:p w14:paraId="0D1656D4" w14:textId="77777777" w:rsidR="008E6C39" w:rsidRDefault="004E5546">
            <w:pPr>
              <w:jc w:val="both"/>
              <w:rPr>
                <w:rFonts w:ascii="Arial" w:eastAsia="Arial" w:hAnsi="Arial" w:cs="Arial"/>
                <w:sz w:val="24"/>
                <w:szCs w:val="24"/>
              </w:rPr>
            </w:pPr>
            <w:r>
              <w:rPr>
                <w:rFonts w:ascii="Arial" w:eastAsia="Arial" w:hAnsi="Arial" w:cs="Arial"/>
                <w:sz w:val="24"/>
                <w:szCs w:val="24"/>
              </w:rPr>
              <w:t xml:space="preserve">_____________________                                                  _____________________             </w:t>
            </w:r>
          </w:p>
        </w:tc>
      </w:tr>
      <w:tr w:rsidR="008E6C39" w14:paraId="0B21756E" w14:textId="77777777">
        <w:trPr>
          <w:jc w:val="center"/>
        </w:trPr>
        <w:tc>
          <w:tcPr>
            <w:tcW w:w="9776" w:type="dxa"/>
            <w:gridSpan w:val="4"/>
            <w:tcBorders>
              <w:top w:val="nil"/>
              <w:left w:val="nil"/>
              <w:bottom w:val="nil"/>
              <w:right w:val="nil"/>
            </w:tcBorders>
            <w:vAlign w:val="bottom"/>
          </w:tcPr>
          <w:p w14:paraId="0121DCD5" w14:textId="77777777" w:rsidR="008E6C39" w:rsidRDefault="004E5546">
            <w:pPr>
              <w:jc w:val="both"/>
              <w:rPr>
                <w:rFonts w:ascii="Arial" w:eastAsia="Arial" w:hAnsi="Arial" w:cs="Arial"/>
                <w:i/>
                <w:sz w:val="24"/>
                <w:szCs w:val="24"/>
              </w:rPr>
            </w:pPr>
            <w:r>
              <w:rPr>
                <w:rFonts w:ascii="Arial" w:eastAsia="Arial" w:hAnsi="Arial" w:cs="Arial"/>
                <w:i/>
                <w:sz w:val="24"/>
                <w:szCs w:val="24"/>
              </w:rPr>
              <w:t xml:space="preserve">Name and signature of staff                                    </w:t>
            </w:r>
            <w:r w:rsidR="003B1B62">
              <w:rPr>
                <w:rFonts w:ascii="Arial" w:eastAsia="Arial" w:hAnsi="Arial" w:cs="Arial"/>
                <w:i/>
                <w:sz w:val="24"/>
                <w:szCs w:val="24"/>
              </w:rPr>
              <w:t xml:space="preserve">             </w:t>
            </w:r>
            <w:r>
              <w:rPr>
                <w:rFonts w:ascii="Arial" w:eastAsia="Arial" w:hAnsi="Arial" w:cs="Arial"/>
                <w:i/>
                <w:sz w:val="24"/>
                <w:szCs w:val="24"/>
              </w:rPr>
              <w:t xml:space="preserve">Date            </w:t>
            </w:r>
          </w:p>
        </w:tc>
      </w:tr>
      <w:tr w:rsidR="008E6C39" w14:paraId="04690099" w14:textId="77777777">
        <w:trPr>
          <w:jc w:val="center"/>
        </w:trPr>
        <w:tc>
          <w:tcPr>
            <w:tcW w:w="9776" w:type="dxa"/>
            <w:gridSpan w:val="4"/>
            <w:tcBorders>
              <w:top w:val="nil"/>
              <w:left w:val="nil"/>
              <w:bottom w:val="nil"/>
              <w:right w:val="nil"/>
            </w:tcBorders>
            <w:vAlign w:val="bottom"/>
          </w:tcPr>
          <w:p w14:paraId="1DA2AA39" w14:textId="77777777" w:rsidR="008E6C39" w:rsidRDefault="008E6C39">
            <w:pPr>
              <w:jc w:val="both"/>
              <w:rPr>
                <w:rFonts w:ascii="Arial" w:eastAsia="Arial" w:hAnsi="Arial" w:cs="Arial"/>
                <w:i/>
                <w:sz w:val="24"/>
                <w:szCs w:val="24"/>
              </w:rPr>
            </w:pPr>
          </w:p>
        </w:tc>
      </w:tr>
    </w:tbl>
    <w:p w14:paraId="4B48AC09" w14:textId="77777777" w:rsidR="00CC48A6" w:rsidRDefault="00CC48A6" w:rsidP="00CC48A6">
      <w:pPr>
        <w:spacing w:before="240" w:after="240" w:line="216" w:lineRule="auto"/>
        <w:ind w:right="5"/>
        <w:jc w:val="both"/>
        <w:rPr>
          <w:rFonts w:ascii="Arial" w:eastAsia="Arial" w:hAnsi="Arial" w:cs="Arial"/>
          <w:sz w:val="20"/>
          <w:szCs w:val="20"/>
        </w:rPr>
      </w:pPr>
    </w:p>
    <w:p w14:paraId="3DFCAB2D" w14:textId="77777777" w:rsidR="00CC48A6" w:rsidRDefault="00CC48A6" w:rsidP="00CC48A6">
      <w:pPr>
        <w:spacing w:before="240" w:after="240" w:line="216" w:lineRule="auto"/>
        <w:ind w:right="5"/>
        <w:jc w:val="both"/>
        <w:rPr>
          <w:rFonts w:ascii="Arial" w:eastAsia="Arial" w:hAnsi="Arial" w:cs="Arial"/>
          <w:sz w:val="20"/>
          <w:szCs w:val="20"/>
        </w:rPr>
      </w:pPr>
    </w:p>
    <w:p w14:paraId="213FADAC" w14:textId="77777777" w:rsidR="008E6C39" w:rsidRDefault="004E5546" w:rsidP="00CC48A6">
      <w:pPr>
        <w:spacing w:before="240" w:after="240" w:line="216" w:lineRule="auto"/>
        <w:ind w:right="5"/>
        <w:jc w:val="both"/>
        <w:rPr>
          <w:rFonts w:ascii="Arial" w:eastAsia="Arial" w:hAnsi="Arial" w:cs="Arial"/>
          <w:sz w:val="20"/>
          <w:szCs w:val="20"/>
        </w:rPr>
      </w:pPr>
      <w:r>
        <w:rPr>
          <w:rFonts w:ascii="Arial" w:eastAsia="Arial" w:hAnsi="Arial" w:cs="Arial"/>
          <w:sz w:val="20"/>
          <w:szCs w:val="20"/>
        </w:rPr>
        <w:t xml:space="preserve">Notes: For purposes of compliance with RA 11032, The Ease of Doing Business Act, those documentary requirements earlier submitted during the registration and licensing processes that are also required for accreditation and no changes was made as attested by the applicant organization, shall be deemed acceptable during the accreditation application process. Similarly, during the renewal process of accreditation, on top of the basic </w:t>
      </w:r>
      <w:r>
        <w:rPr>
          <w:rFonts w:ascii="Arial" w:eastAsia="Arial" w:hAnsi="Arial" w:cs="Arial"/>
          <w:noProof/>
          <w:sz w:val="20"/>
          <w:szCs w:val="20"/>
        </w:rPr>
        <w:drawing>
          <wp:inline distT="0" distB="0" distL="0" distR="0" wp14:anchorId="7A4ADCFF" wp14:editId="250D0FF6">
            <wp:extent cx="9146" cy="9147"/>
            <wp:effectExtent l="0" t="0" r="0" b="0"/>
            <wp:docPr id="5128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9146" cy="9147"/>
                    </a:xfrm>
                    <a:prstGeom prst="rect">
                      <a:avLst/>
                    </a:prstGeom>
                    <a:ln/>
                  </pic:spPr>
                </pic:pic>
              </a:graphicData>
            </a:graphic>
          </wp:inline>
        </w:drawing>
      </w:r>
      <w:r>
        <w:rPr>
          <w:rFonts w:ascii="Arial" w:eastAsia="Arial" w:hAnsi="Arial" w:cs="Arial"/>
          <w:sz w:val="20"/>
          <w:szCs w:val="20"/>
        </w:rPr>
        <w:t xml:space="preserve"> documents and those documents that are valid only for one year, and those needed to be </w:t>
      </w:r>
      <w:r>
        <w:rPr>
          <w:rFonts w:ascii="Arial" w:eastAsia="Arial" w:hAnsi="Arial" w:cs="Arial"/>
          <w:noProof/>
          <w:sz w:val="20"/>
          <w:szCs w:val="20"/>
        </w:rPr>
        <w:drawing>
          <wp:inline distT="0" distB="0" distL="0" distR="0" wp14:anchorId="012A0472" wp14:editId="43F9461B">
            <wp:extent cx="3049" cy="9147"/>
            <wp:effectExtent l="0" t="0" r="0" b="0"/>
            <wp:docPr id="5128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3049" cy="9147"/>
                    </a:xfrm>
                    <a:prstGeom prst="rect">
                      <a:avLst/>
                    </a:prstGeom>
                    <a:ln/>
                  </pic:spPr>
                </pic:pic>
              </a:graphicData>
            </a:graphic>
          </wp:inline>
        </w:drawing>
      </w:r>
      <w:r>
        <w:rPr>
          <w:rFonts w:ascii="Arial" w:eastAsia="Arial" w:hAnsi="Arial" w:cs="Arial"/>
          <w:sz w:val="20"/>
          <w:szCs w:val="20"/>
        </w:rPr>
        <w:t xml:space="preserve"> updated shall be required Details of these </w:t>
      </w:r>
      <w:proofErr w:type="gramStart"/>
      <w:r>
        <w:rPr>
          <w:rFonts w:ascii="Arial" w:eastAsia="Arial" w:hAnsi="Arial" w:cs="Arial"/>
          <w:sz w:val="20"/>
          <w:szCs w:val="20"/>
        </w:rPr>
        <w:t>shall</w:t>
      </w:r>
      <w:proofErr w:type="gramEnd"/>
      <w:r>
        <w:rPr>
          <w:rFonts w:ascii="Arial" w:eastAsia="Arial" w:hAnsi="Arial" w:cs="Arial"/>
          <w:sz w:val="20"/>
          <w:szCs w:val="20"/>
        </w:rPr>
        <w:t xml:space="preserve"> be stated in the manual of operation.</w:t>
      </w:r>
    </w:p>
    <w:sectPr w:rsidR="008E6C39" w:rsidSect="008B5604">
      <w:headerReference w:type="even" r:id="rId13"/>
      <w:headerReference w:type="default" r:id="rId14"/>
      <w:footerReference w:type="even" r:id="rId15"/>
      <w:footerReference w:type="default" r:id="rId16"/>
      <w:headerReference w:type="first" r:id="rId17"/>
      <w:footerReference w:type="first" r:id="rId18"/>
      <w:pgSz w:w="11906" w:h="16838" w:code="9"/>
      <w:pgMar w:top="1843" w:right="1324" w:bottom="1440" w:left="1440" w:header="850" w:footer="33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3517" w14:textId="77777777" w:rsidR="0095250C" w:rsidRDefault="0095250C">
      <w:pPr>
        <w:spacing w:after="0" w:line="240" w:lineRule="auto"/>
      </w:pPr>
      <w:r>
        <w:separator/>
      </w:r>
    </w:p>
  </w:endnote>
  <w:endnote w:type="continuationSeparator" w:id="0">
    <w:p w14:paraId="4B2CB765" w14:textId="77777777" w:rsidR="0095250C" w:rsidRDefault="0095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4398" w14:textId="77777777" w:rsidR="008E6C39" w:rsidRDefault="004E5546">
    <w:pPr>
      <w:pBdr>
        <w:top w:val="nil"/>
        <w:left w:val="nil"/>
        <w:bottom w:val="single" w:sz="12" w:space="1" w:color="000000"/>
        <w:right w:val="nil"/>
        <w:between w:val="nil"/>
      </w:pBdr>
      <w:tabs>
        <w:tab w:val="left" w:pos="4900"/>
        <w:tab w:val="center" w:pos="5233"/>
      </w:tabs>
      <w:spacing w:after="0" w:line="240" w:lineRule="auto"/>
      <w:jc w:val="center"/>
      <w:rPr>
        <w:rFonts w:ascii="Arial" w:eastAsia="Arial" w:hAnsi="Arial" w:cs="Arial"/>
        <w:color w:val="000000"/>
        <w:sz w:val="14"/>
        <w:szCs w:val="14"/>
      </w:rPr>
    </w:pPr>
    <w:r>
      <w:rPr>
        <w:rFonts w:ascii="Arial" w:eastAsia="Arial" w:hAnsi="Arial" w:cs="Arial"/>
        <w:b/>
        <w:color w:val="000000"/>
        <w:sz w:val="14"/>
        <w:szCs w:val="14"/>
      </w:rPr>
      <w:t xml:space="preserve">PAGE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0C622C">
      <w:rPr>
        <w:rFonts w:ascii="Arial" w:eastAsia="Arial" w:hAnsi="Arial" w:cs="Arial"/>
        <w:b/>
        <w:noProof/>
        <w:color w:val="000000"/>
        <w:sz w:val="14"/>
        <w:szCs w:val="14"/>
      </w:rPr>
      <w:t>2</w:t>
    </w:r>
    <w:r>
      <w:rPr>
        <w:rFonts w:ascii="Arial" w:eastAsia="Arial" w:hAnsi="Arial" w:cs="Arial"/>
        <w:b/>
        <w:color w:val="000000"/>
        <w:sz w:val="14"/>
        <w:szCs w:val="14"/>
      </w:rPr>
      <w:fldChar w:fldCharType="end"/>
    </w:r>
    <w:r>
      <w:rPr>
        <w:rFonts w:ascii="Arial" w:eastAsia="Arial" w:hAnsi="Arial" w:cs="Arial"/>
        <w:b/>
        <w:color w:val="000000"/>
        <w:sz w:val="14"/>
        <w:szCs w:val="14"/>
      </w:rPr>
      <w:t xml:space="preserve"> of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250C9E">
      <w:rPr>
        <w:rFonts w:ascii="Arial" w:eastAsia="Arial" w:hAnsi="Arial" w:cs="Arial"/>
        <w:b/>
        <w:noProof/>
        <w:color w:val="000000"/>
        <w:sz w:val="14"/>
        <w:szCs w:val="14"/>
      </w:rPr>
      <w:t>4</w:t>
    </w:r>
    <w:r>
      <w:rPr>
        <w:rFonts w:ascii="Arial" w:eastAsia="Arial" w:hAnsi="Arial" w:cs="Arial"/>
        <w:b/>
        <w:color w:val="000000"/>
        <w:sz w:val="14"/>
        <w:szCs w:val="14"/>
      </w:rPr>
      <w:fldChar w:fldCharType="end"/>
    </w:r>
  </w:p>
  <w:p w14:paraId="2730C45C" w14:textId="77777777" w:rsidR="008E6C39" w:rsidRDefault="008E6C39">
    <w:pPr>
      <w:pBdr>
        <w:top w:val="nil"/>
        <w:left w:val="nil"/>
        <w:bottom w:val="nil"/>
        <w:right w:val="nil"/>
        <w:between w:val="nil"/>
      </w:pBdr>
      <w:spacing w:after="0" w:line="240" w:lineRule="auto"/>
      <w:jc w:val="center"/>
      <w:rPr>
        <w:rFonts w:ascii="Arial" w:eastAsia="Arial" w:hAnsi="Arial" w:cs="Arial"/>
        <w:color w:val="000000"/>
        <w:sz w:val="12"/>
        <w:szCs w:val="12"/>
      </w:rPr>
    </w:pPr>
  </w:p>
  <w:p w14:paraId="14E9C25C" w14:textId="77777777" w:rsidR="008E6C39" w:rsidRDefault="004E5546">
    <w:pPr>
      <w:spacing w:after="0" w:line="240" w:lineRule="auto"/>
      <w:jc w:val="center"/>
      <w:rPr>
        <w:rFonts w:ascii="Arial" w:eastAsia="Arial" w:hAnsi="Arial" w:cs="Arial"/>
        <w:sz w:val="12"/>
        <w:szCs w:val="12"/>
      </w:rPr>
    </w:pPr>
    <w:r>
      <w:rPr>
        <w:rFonts w:ascii="Arial" w:eastAsia="Arial" w:hAnsi="Arial" w:cs="Arial"/>
        <w:sz w:val="12"/>
        <w:szCs w:val="12"/>
      </w:rPr>
      <w:t xml:space="preserve">DSWD Central Office, IBP Road, </w:t>
    </w:r>
    <w:proofErr w:type="spellStart"/>
    <w:r>
      <w:rPr>
        <w:rFonts w:ascii="Arial" w:eastAsia="Arial" w:hAnsi="Arial" w:cs="Arial"/>
        <w:sz w:val="12"/>
        <w:szCs w:val="12"/>
      </w:rPr>
      <w:t>Batasan</w:t>
    </w:r>
    <w:proofErr w:type="spellEnd"/>
    <w:r>
      <w:rPr>
        <w:rFonts w:ascii="Arial" w:eastAsia="Arial" w:hAnsi="Arial" w:cs="Arial"/>
        <w:sz w:val="12"/>
        <w:szCs w:val="12"/>
      </w:rPr>
      <w:t xml:space="preserve"> </w:t>
    </w:r>
    <w:proofErr w:type="spellStart"/>
    <w:r>
      <w:rPr>
        <w:rFonts w:ascii="Arial" w:eastAsia="Arial" w:hAnsi="Arial" w:cs="Arial"/>
        <w:sz w:val="12"/>
        <w:szCs w:val="12"/>
      </w:rPr>
      <w:t>Pambansa</w:t>
    </w:r>
    <w:proofErr w:type="spellEnd"/>
    <w:r>
      <w:rPr>
        <w:rFonts w:ascii="Arial" w:eastAsia="Arial" w:hAnsi="Arial" w:cs="Arial"/>
        <w:sz w:val="12"/>
        <w:szCs w:val="12"/>
      </w:rPr>
      <w:t xml:space="preserve"> Complex, Constitution Hills, Quezon City, Philippines 1126 </w:t>
    </w:r>
  </w:p>
  <w:p w14:paraId="66D1FB17" w14:textId="77777777" w:rsidR="008E6C39" w:rsidRDefault="004E5546">
    <w:pPr>
      <w:spacing w:after="0" w:line="240" w:lineRule="auto"/>
      <w:jc w:val="center"/>
      <w:rPr>
        <w:rFonts w:ascii="Arial" w:eastAsia="Arial" w:hAnsi="Arial" w:cs="Arial"/>
        <w:sz w:val="12"/>
        <w:szCs w:val="12"/>
      </w:rPr>
    </w:pPr>
    <w:r>
      <w:rPr>
        <w:rFonts w:ascii="Arial" w:eastAsia="Arial" w:hAnsi="Arial" w:cs="Arial"/>
        <w:sz w:val="12"/>
        <w:szCs w:val="12"/>
      </w:rPr>
      <w:t xml:space="preserve">Website: </w:t>
    </w:r>
    <w:hyperlink r:id="rId1">
      <w:r>
        <w:rPr>
          <w:rFonts w:ascii="Arial" w:eastAsia="Arial" w:hAnsi="Arial" w:cs="Arial"/>
          <w:color w:val="0563C1"/>
          <w:sz w:val="12"/>
          <w:szCs w:val="12"/>
          <w:u w:val="single"/>
        </w:rPr>
        <w:t>http://www.dswd.gov.ph</w:t>
      </w:r>
    </w:hyperlink>
    <w:r>
      <w:rPr>
        <w:rFonts w:ascii="Arial" w:eastAsia="Arial" w:hAnsi="Arial" w:cs="Arial"/>
        <w:sz w:val="24"/>
        <w:szCs w:val="24"/>
      </w:rPr>
      <w:t xml:space="preserve"> </w:t>
    </w:r>
    <w:r>
      <w:rPr>
        <w:rFonts w:ascii="Arial" w:eastAsia="Arial" w:hAnsi="Arial" w:cs="Arial"/>
        <w:sz w:val="12"/>
        <w:szCs w:val="12"/>
      </w:rPr>
      <w:t xml:space="preserve">Tel Nos.: (632) 8 931-8101 to </w:t>
    </w:r>
    <w:proofErr w:type="gramStart"/>
    <w:r>
      <w:rPr>
        <w:rFonts w:ascii="Arial" w:eastAsia="Arial" w:hAnsi="Arial" w:cs="Arial"/>
        <w:sz w:val="12"/>
        <w:szCs w:val="12"/>
      </w:rPr>
      <w:t>07  Telefax</w:t>
    </w:r>
    <w:proofErr w:type="gramEnd"/>
    <w:r>
      <w:rPr>
        <w:rFonts w:ascii="Arial" w:eastAsia="Arial" w:hAnsi="Arial" w:cs="Arial"/>
        <w:sz w:val="12"/>
        <w:szCs w:val="12"/>
      </w:rPr>
      <w:t xml:space="preserve">: (632) 8 931-8191 </w:t>
    </w:r>
  </w:p>
  <w:p w14:paraId="209A9FFD" w14:textId="77777777" w:rsidR="008E6C39" w:rsidRDefault="008E6C3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EE81" w14:textId="340E1B5D" w:rsidR="008B5604" w:rsidRDefault="00AA0014" w:rsidP="008B5604">
    <w:pPr>
      <w:tabs>
        <w:tab w:val="left" w:pos="770"/>
      </w:tabs>
      <w:spacing w:after="0"/>
      <w:jc w:val="center"/>
      <w:rPr>
        <w:rFonts w:ascii="Times New Roman" w:eastAsia="Arial" w:hAnsi="Times New Roman" w:cs="Times New Roman"/>
        <w:b/>
        <w:sz w:val="16"/>
        <w:szCs w:val="16"/>
      </w:rPr>
    </w:pPr>
    <w:r w:rsidRPr="00AA0014">
      <w:rPr>
        <w:rFonts w:ascii="Times New Roman" w:hAnsi="Times New Roman" w:cs="Times New Roman"/>
        <w:b/>
        <w:sz w:val="16"/>
        <w:szCs w:val="16"/>
      </w:rPr>
      <w:t xml:space="preserve">PAGE </w:t>
    </w:r>
    <w:r w:rsidRPr="00AA0014">
      <w:rPr>
        <w:rFonts w:ascii="Times New Roman" w:hAnsi="Times New Roman" w:cs="Times New Roman"/>
        <w:b/>
        <w:sz w:val="16"/>
        <w:szCs w:val="16"/>
      </w:rPr>
      <w:fldChar w:fldCharType="begin"/>
    </w:r>
    <w:r w:rsidRPr="00AA0014">
      <w:rPr>
        <w:rFonts w:ascii="Times New Roman" w:hAnsi="Times New Roman" w:cs="Times New Roman"/>
        <w:b/>
        <w:sz w:val="16"/>
        <w:szCs w:val="16"/>
      </w:rPr>
      <w:instrText>PAGE</w:instrText>
    </w:r>
    <w:r w:rsidRPr="00AA0014">
      <w:rPr>
        <w:rFonts w:ascii="Times New Roman" w:hAnsi="Times New Roman" w:cs="Times New Roman"/>
        <w:b/>
        <w:sz w:val="16"/>
        <w:szCs w:val="16"/>
      </w:rPr>
      <w:fldChar w:fldCharType="separate"/>
    </w:r>
    <w:r w:rsidR="006B2D3A">
      <w:rPr>
        <w:rFonts w:ascii="Times New Roman" w:hAnsi="Times New Roman" w:cs="Times New Roman"/>
        <w:b/>
        <w:noProof/>
        <w:sz w:val="16"/>
        <w:szCs w:val="16"/>
      </w:rPr>
      <w:t>3</w:t>
    </w:r>
    <w:r w:rsidRPr="00AA0014">
      <w:rPr>
        <w:rFonts w:ascii="Times New Roman" w:hAnsi="Times New Roman" w:cs="Times New Roman"/>
        <w:b/>
        <w:sz w:val="16"/>
        <w:szCs w:val="16"/>
      </w:rPr>
      <w:fldChar w:fldCharType="end"/>
    </w:r>
    <w:r w:rsidRPr="00AA0014">
      <w:rPr>
        <w:rFonts w:ascii="Times New Roman" w:hAnsi="Times New Roman" w:cs="Times New Roman"/>
        <w:b/>
        <w:sz w:val="16"/>
        <w:szCs w:val="16"/>
      </w:rPr>
      <w:t xml:space="preserve"> of </w:t>
    </w:r>
    <w:r w:rsidRPr="00AA0014">
      <w:rPr>
        <w:rFonts w:ascii="Times New Roman" w:hAnsi="Times New Roman" w:cs="Times New Roman"/>
        <w:b/>
        <w:sz w:val="16"/>
        <w:szCs w:val="16"/>
      </w:rPr>
      <w:fldChar w:fldCharType="begin"/>
    </w:r>
    <w:r w:rsidRPr="00AA0014">
      <w:rPr>
        <w:rFonts w:ascii="Times New Roman" w:hAnsi="Times New Roman" w:cs="Times New Roman"/>
        <w:b/>
        <w:sz w:val="16"/>
        <w:szCs w:val="16"/>
      </w:rPr>
      <w:instrText>NUMPAGES</w:instrText>
    </w:r>
    <w:r w:rsidRPr="00AA0014">
      <w:rPr>
        <w:rFonts w:ascii="Times New Roman" w:hAnsi="Times New Roman" w:cs="Times New Roman"/>
        <w:b/>
        <w:sz w:val="16"/>
        <w:szCs w:val="16"/>
      </w:rPr>
      <w:fldChar w:fldCharType="separate"/>
    </w:r>
    <w:r w:rsidR="006B2D3A">
      <w:rPr>
        <w:rFonts w:ascii="Times New Roman" w:hAnsi="Times New Roman" w:cs="Times New Roman"/>
        <w:b/>
        <w:noProof/>
        <w:sz w:val="16"/>
        <w:szCs w:val="16"/>
      </w:rPr>
      <w:t>4</w:t>
    </w:r>
    <w:r w:rsidRPr="00AA0014">
      <w:rPr>
        <w:rFonts w:ascii="Times New Roman" w:hAnsi="Times New Roman" w:cs="Times New Roman"/>
        <w:b/>
        <w:sz w:val="16"/>
        <w:szCs w:val="16"/>
      </w:rPr>
      <w:fldChar w:fldCharType="end"/>
    </w:r>
    <w:r w:rsidR="008B5604" w:rsidRPr="008B5604">
      <w:rPr>
        <w:rFonts w:ascii="Times New Roman" w:eastAsia="Arial" w:hAnsi="Times New Roman" w:cs="Times New Roman"/>
        <w:b/>
        <w:sz w:val="16"/>
        <w:szCs w:val="16"/>
      </w:rPr>
      <w:t xml:space="preserve"> </w:t>
    </w:r>
  </w:p>
  <w:p w14:paraId="21F36E9E" w14:textId="19E56647" w:rsidR="006B2D3A" w:rsidRPr="006B2D3A" w:rsidRDefault="008B5604" w:rsidP="006B2D3A">
    <w:pPr>
      <w:pBdr>
        <w:bottom w:val="single" w:sz="18" w:space="1" w:color="auto"/>
      </w:pBdr>
      <w:tabs>
        <w:tab w:val="left" w:pos="770"/>
      </w:tabs>
      <w:spacing w:after="0"/>
      <w:jc w:val="center"/>
      <w:rPr>
        <w:rFonts w:ascii="Times New Roman" w:eastAsia="Arial" w:hAnsi="Times New Roman" w:cs="Times New Roman"/>
        <w:b/>
        <w:sz w:val="16"/>
        <w:szCs w:val="16"/>
      </w:rPr>
    </w:pPr>
    <w:r w:rsidRPr="008B5604">
      <w:rPr>
        <w:rFonts w:ascii="Times New Roman" w:eastAsia="Arial" w:hAnsi="Times New Roman" w:cs="Times New Roman"/>
        <w:b/>
        <w:sz w:val="16"/>
        <w:szCs w:val="16"/>
      </w:rPr>
      <w:t>Checklist of Requirements for Accreditation of SWA's Programs and Services</w:t>
    </w:r>
    <w:r w:rsidR="00C26C57">
      <w:rPr>
        <w:rFonts w:ascii="Times New Roman" w:eastAsia="Arial" w:hAnsi="Times New Roman" w:cs="Times New Roman"/>
        <w:b/>
        <w:sz w:val="16"/>
        <w:szCs w:val="16"/>
      </w:rPr>
      <w:t xml:space="preserve"> </w:t>
    </w:r>
    <w:r w:rsidRPr="008B5604">
      <w:rPr>
        <w:rFonts w:ascii="Times New Roman" w:eastAsia="Arial" w:hAnsi="Times New Roman" w:cs="Times New Roman"/>
        <w:b/>
        <w:sz w:val="16"/>
        <w:szCs w:val="16"/>
      </w:rPr>
      <w:t>(Center-based/Residential and Non-Residential)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D996" w14:textId="4ABCCF17" w:rsidR="00AA0014" w:rsidRPr="00D46638" w:rsidRDefault="00AA0014" w:rsidP="00D46638">
    <w:pPr>
      <w:pBdr>
        <w:top w:val="nil"/>
        <w:left w:val="nil"/>
        <w:bottom w:val="single" w:sz="12" w:space="1" w:color="000000"/>
        <w:right w:val="nil"/>
        <w:between w:val="nil"/>
      </w:pBdr>
      <w:tabs>
        <w:tab w:val="left" w:pos="4078"/>
        <w:tab w:val="center" w:pos="4679"/>
        <w:tab w:val="left" w:pos="4900"/>
        <w:tab w:val="center" w:pos="5233"/>
      </w:tabs>
      <w:spacing w:after="0"/>
      <w:jc w:val="center"/>
      <w:rPr>
        <w:rFonts w:ascii="Times New Roman" w:hAnsi="Times New Roman" w:cs="Times New Roman"/>
        <w:sz w:val="16"/>
        <w:szCs w:val="16"/>
      </w:rPr>
    </w:pPr>
    <w:r w:rsidRPr="00D46638">
      <w:rPr>
        <w:rFonts w:ascii="Times New Roman" w:hAnsi="Times New Roman" w:cs="Times New Roman"/>
        <w:b/>
        <w:sz w:val="16"/>
        <w:szCs w:val="16"/>
      </w:rPr>
      <w:t xml:space="preserve">PAGE </w:t>
    </w:r>
    <w:r w:rsidRPr="00D46638">
      <w:rPr>
        <w:rFonts w:ascii="Times New Roman" w:hAnsi="Times New Roman" w:cs="Times New Roman"/>
        <w:b/>
        <w:sz w:val="16"/>
        <w:szCs w:val="16"/>
      </w:rPr>
      <w:fldChar w:fldCharType="begin"/>
    </w:r>
    <w:r w:rsidRPr="00D46638">
      <w:rPr>
        <w:rFonts w:ascii="Times New Roman" w:hAnsi="Times New Roman" w:cs="Times New Roman"/>
        <w:b/>
        <w:sz w:val="16"/>
        <w:szCs w:val="16"/>
      </w:rPr>
      <w:instrText>PAGE</w:instrText>
    </w:r>
    <w:r w:rsidRPr="00D46638">
      <w:rPr>
        <w:rFonts w:ascii="Times New Roman" w:hAnsi="Times New Roman" w:cs="Times New Roman"/>
        <w:b/>
        <w:sz w:val="16"/>
        <w:szCs w:val="16"/>
      </w:rPr>
      <w:fldChar w:fldCharType="separate"/>
    </w:r>
    <w:r w:rsidR="006B2D3A">
      <w:rPr>
        <w:rFonts w:ascii="Times New Roman" w:hAnsi="Times New Roman" w:cs="Times New Roman"/>
        <w:b/>
        <w:noProof/>
        <w:sz w:val="16"/>
        <w:szCs w:val="16"/>
      </w:rPr>
      <w:t>1</w:t>
    </w:r>
    <w:r w:rsidRPr="00D46638">
      <w:rPr>
        <w:rFonts w:ascii="Times New Roman" w:hAnsi="Times New Roman" w:cs="Times New Roman"/>
        <w:b/>
        <w:sz w:val="16"/>
        <w:szCs w:val="16"/>
      </w:rPr>
      <w:fldChar w:fldCharType="end"/>
    </w:r>
    <w:r w:rsidRPr="00D46638">
      <w:rPr>
        <w:rFonts w:ascii="Times New Roman" w:hAnsi="Times New Roman" w:cs="Times New Roman"/>
        <w:b/>
        <w:sz w:val="16"/>
        <w:szCs w:val="16"/>
      </w:rPr>
      <w:t xml:space="preserve"> of </w:t>
    </w:r>
    <w:r w:rsidRPr="00D46638">
      <w:rPr>
        <w:rFonts w:ascii="Times New Roman" w:hAnsi="Times New Roman" w:cs="Times New Roman"/>
        <w:b/>
        <w:sz w:val="16"/>
        <w:szCs w:val="16"/>
      </w:rPr>
      <w:fldChar w:fldCharType="begin"/>
    </w:r>
    <w:r w:rsidRPr="00D46638">
      <w:rPr>
        <w:rFonts w:ascii="Times New Roman" w:hAnsi="Times New Roman" w:cs="Times New Roman"/>
        <w:b/>
        <w:sz w:val="16"/>
        <w:szCs w:val="16"/>
      </w:rPr>
      <w:instrText>NUMPAGES</w:instrText>
    </w:r>
    <w:r w:rsidRPr="00D46638">
      <w:rPr>
        <w:rFonts w:ascii="Times New Roman" w:hAnsi="Times New Roman" w:cs="Times New Roman"/>
        <w:b/>
        <w:sz w:val="16"/>
        <w:szCs w:val="16"/>
      </w:rPr>
      <w:fldChar w:fldCharType="separate"/>
    </w:r>
    <w:r w:rsidR="006B2D3A">
      <w:rPr>
        <w:rFonts w:ascii="Times New Roman" w:hAnsi="Times New Roman" w:cs="Times New Roman"/>
        <w:b/>
        <w:noProof/>
        <w:sz w:val="16"/>
        <w:szCs w:val="16"/>
      </w:rPr>
      <w:t>4</w:t>
    </w:r>
    <w:r w:rsidRPr="00D46638">
      <w:rPr>
        <w:rFonts w:ascii="Times New Roman" w:hAnsi="Times New Roman" w:cs="Times New Roman"/>
        <w:b/>
        <w:sz w:val="16"/>
        <w:szCs w:val="16"/>
      </w:rPr>
      <w:fldChar w:fldCharType="end"/>
    </w:r>
  </w:p>
  <w:p w14:paraId="6E0F5D64" w14:textId="77777777" w:rsidR="00584747" w:rsidRPr="00584747" w:rsidRDefault="00584747" w:rsidP="00584747">
    <w:pPr>
      <w:spacing w:after="0" w:line="240" w:lineRule="auto"/>
      <w:ind w:hanging="2"/>
      <w:jc w:val="center"/>
      <w:rPr>
        <w:rFonts w:ascii="Times New Roman" w:eastAsiaTheme="minorHAnsi" w:hAnsi="Times New Roman" w:cs="Times New Roman"/>
        <w:color w:val="000000" w:themeColor="text1"/>
        <w:sz w:val="16"/>
        <w:szCs w:val="16"/>
        <w:lang w:eastAsia="en-US"/>
      </w:rPr>
    </w:pPr>
    <w:r w:rsidRPr="00584747">
      <w:rPr>
        <w:rFonts w:ascii="Times New Roman" w:eastAsiaTheme="minorHAnsi" w:hAnsi="Times New Roman" w:cs="Times New Roman"/>
        <w:color w:val="000000" w:themeColor="text1"/>
        <w:sz w:val="16"/>
        <w:szCs w:val="16"/>
        <w:lang w:eastAsia="en-US"/>
      </w:rPr>
      <w:t xml:space="preserve">DSWD Field Office Caraga, R. Palma Street, </w:t>
    </w:r>
    <w:proofErr w:type="spellStart"/>
    <w:r w:rsidRPr="00584747">
      <w:rPr>
        <w:rFonts w:ascii="Times New Roman" w:eastAsiaTheme="minorHAnsi" w:hAnsi="Times New Roman" w:cs="Times New Roman"/>
        <w:color w:val="000000" w:themeColor="text1"/>
        <w:sz w:val="16"/>
        <w:szCs w:val="16"/>
        <w:lang w:eastAsia="en-US"/>
      </w:rPr>
      <w:t>Butuan</w:t>
    </w:r>
    <w:proofErr w:type="spellEnd"/>
    <w:r w:rsidRPr="00584747">
      <w:rPr>
        <w:rFonts w:ascii="Times New Roman" w:eastAsiaTheme="minorHAnsi" w:hAnsi="Times New Roman" w:cs="Times New Roman"/>
        <w:color w:val="000000" w:themeColor="text1"/>
        <w:sz w:val="16"/>
        <w:szCs w:val="16"/>
        <w:lang w:eastAsia="en-US"/>
      </w:rPr>
      <w:t xml:space="preserve"> City, Philippines 8600</w:t>
    </w:r>
  </w:p>
  <w:p w14:paraId="5E7EBB1D" w14:textId="77777777" w:rsidR="00584747" w:rsidRPr="00584747" w:rsidRDefault="00584747" w:rsidP="00584747">
    <w:pPr>
      <w:spacing w:after="0" w:line="240" w:lineRule="auto"/>
      <w:ind w:hanging="2"/>
      <w:jc w:val="center"/>
      <w:rPr>
        <w:rFonts w:ascii="Times New Roman" w:eastAsiaTheme="minorHAnsi" w:hAnsi="Times New Roman" w:cs="Times New Roman"/>
        <w:color w:val="000000" w:themeColor="text1"/>
        <w:sz w:val="16"/>
        <w:szCs w:val="16"/>
        <w:lang w:eastAsia="en-US"/>
      </w:rPr>
    </w:pPr>
    <w:proofErr w:type="gramStart"/>
    <w:r w:rsidRPr="00584747">
      <w:rPr>
        <w:rFonts w:ascii="Times New Roman" w:eastAsiaTheme="minorHAnsi" w:hAnsi="Times New Roman" w:cs="Times New Roman"/>
        <w:color w:val="000000" w:themeColor="text1"/>
        <w:sz w:val="16"/>
        <w:szCs w:val="16"/>
        <w:lang w:eastAsia="en-US"/>
      </w:rPr>
      <w:t>e-mail</w:t>
    </w:r>
    <w:proofErr w:type="gramEnd"/>
    <w:r w:rsidRPr="00584747">
      <w:rPr>
        <w:rFonts w:ascii="Times New Roman" w:eastAsiaTheme="minorHAnsi" w:hAnsi="Times New Roman" w:cs="Times New Roman"/>
        <w:color w:val="000000" w:themeColor="text1"/>
        <w:sz w:val="16"/>
        <w:szCs w:val="16"/>
        <w:lang w:eastAsia="en-US"/>
      </w:rPr>
      <w:t xml:space="preserve">: </w:t>
    </w:r>
    <w:hyperlink r:id="rId1" w:history="1">
      <w:r w:rsidRPr="00584747">
        <w:rPr>
          <w:rFonts w:ascii="Times New Roman" w:eastAsiaTheme="minorHAnsi" w:hAnsi="Times New Roman" w:cs="Times New Roman"/>
          <w:color w:val="000000" w:themeColor="text1"/>
          <w:position w:val="-1"/>
          <w:sz w:val="16"/>
          <w:szCs w:val="16"/>
          <w:u w:val="single"/>
          <w:lang w:eastAsia="en-US"/>
        </w:rPr>
        <w:t>focrg@dswd.gov.ph</w:t>
      </w:r>
    </w:hyperlink>
    <w:r w:rsidRPr="00584747">
      <w:rPr>
        <w:rFonts w:ascii="Times New Roman" w:eastAsiaTheme="minorHAnsi" w:hAnsi="Times New Roman" w:cs="Times New Roman"/>
        <w:color w:val="000000" w:themeColor="text1"/>
        <w:sz w:val="16"/>
        <w:szCs w:val="16"/>
        <w:lang w:eastAsia="en-US"/>
      </w:rPr>
      <w:t xml:space="preserve"> </w:t>
    </w:r>
    <w:r w:rsidRPr="00584747">
      <w:rPr>
        <w:rFonts w:ascii="Times New Roman" w:eastAsiaTheme="minorHAnsi" w:hAnsi="Times New Roman" w:cs="Times New Roman"/>
        <w:color w:val="000000" w:themeColor="text1"/>
        <w:sz w:val="16"/>
        <w:szCs w:val="16"/>
        <w:lang w:eastAsia="en-US"/>
      </w:rPr>
      <w:tab/>
      <w:t xml:space="preserve">    Tel. Nos. : (085) 342-5619 to 20       </w:t>
    </w:r>
    <w:proofErr w:type="gramStart"/>
    <w:r w:rsidRPr="00584747">
      <w:rPr>
        <w:rFonts w:ascii="Times New Roman" w:eastAsiaTheme="minorHAnsi" w:hAnsi="Times New Roman" w:cs="Times New Roman"/>
        <w:color w:val="000000" w:themeColor="text1"/>
        <w:sz w:val="16"/>
        <w:szCs w:val="16"/>
        <w:lang w:eastAsia="en-US"/>
      </w:rPr>
      <w:t>Telefax :</w:t>
    </w:r>
    <w:proofErr w:type="gramEnd"/>
    <w:r w:rsidRPr="00584747">
      <w:rPr>
        <w:rFonts w:ascii="Times New Roman" w:eastAsiaTheme="minorHAnsi" w:hAnsi="Times New Roman" w:cs="Times New Roman"/>
        <w:color w:val="000000" w:themeColor="text1"/>
        <w:sz w:val="16"/>
        <w:szCs w:val="16"/>
        <w:lang w:eastAsia="en-US"/>
      </w:rPr>
      <w:t xml:space="preserve"> (085) 815-9173</w:t>
    </w:r>
  </w:p>
  <w:p w14:paraId="3EDD360E" w14:textId="77777777" w:rsidR="00584747" w:rsidRPr="00584747" w:rsidRDefault="00584747" w:rsidP="00584747">
    <w:pPr>
      <w:spacing w:after="0" w:line="240" w:lineRule="auto"/>
      <w:ind w:hanging="2"/>
      <w:jc w:val="center"/>
      <w:rPr>
        <w:rFonts w:ascii="Times New Roman" w:eastAsiaTheme="minorHAnsi" w:hAnsi="Times New Roman" w:cs="Times New Roman"/>
        <w:color w:val="00B0F0"/>
        <w:sz w:val="16"/>
        <w:szCs w:val="16"/>
        <w:lang w:eastAsia="en-US"/>
      </w:rPr>
    </w:pPr>
    <w:r w:rsidRPr="00584747">
      <w:rPr>
        <w:rFonts w:ascii="Times New Roman" w:eastAsiaTheme="minorHAnsi" w:hAnsi="Times New Roman" w:cs="Times New Roman"/>
        <w:color w:val="000000" w:themeColor="text1"/>
        <w:sz w:val="16"/>
        <w:szCs w:val="16"/>
        <w:lang w:eastAsia="en-US"/>
      </w:rPr>
      <w:t xml:space="preserve">Website: </w:t>
    </w:r>
    <w:r w:rsidRPr="00584747">
      <w:rPr>
        <w:rFonts w:ascii="Times New Roman" w:eastAsiaTheme="minorHAnsi" w:hAnsi="Times New Roman" w:cs="Times New Roman"/>
        <w:color w:val="00B0F0"/>
        <w:sz w:val="16"/>
        <w:szCs w:val="16"/>
        <w:lang w:eastAsia="en-US"/>
      </w:rPr>
      <w:t>http://www.caraga.dswd.gov.ph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DBBD6" w14:textId="77777777" w:rsidR="0095250C" w:rsidRDefault="0095250C">
      <w:pPr>
        <w:spacing w:after="0" w:line="240" w:lineRule="auto"/>
      </w:pPr>
      <w:r>
        <w:separator/>
      </w:r>
    </w:p>
  </w:footnote>
  <w:footnote w:type="continuationSeparator" w:id="0">
    <w:p w14:paraId="02C54987" w14:textId="77777777" w:rsidR="0095250C" w:rsidRDefault="0095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A820" w14:textId="77777777" w:rsidR="008E6C39" w:rsidRDefault="008E6C39">
    <w:pPr>
      <w:widowControl w:val="0"/>
      <w:pBdr>
        <w:top w:val="nil"/>
        <w:left w:val="nil"/>
        <w:bottom w:val="nil"/>
        <w:right w:val="nil"/>
        <w:between w:val="nil"/>
      </w:pBdr>
      <w:spacing w:after="0" w:line="276" w:lineRule="auto"/>
      <w:rPr>
        <w:color w:val="000000"/>
      </w:rPr>
    </w:pPr>
  </w:p>
  <w:tbl>
    <w:tblPr>
      <w:tblStyle w:val="a1"/>
      <w:tblW w:w="10042" w:type="dxa"/>
      <w:jc w:val="center"/>
      <w:tblLayout w:type="fixed"/>
      <w:tblLook w:val="0400" w:firstRow="0" w:lastRow="0" w:firstColumn="0" w:lastColumn="0" w:noHBand="0" w:noVBand="1"/>
    </w:tblPr>
    <w:tblGrid>
      <w:gridCol w:w="2107"/>
      <w:gridCol w:w="7935"/>
    </w:tblGrid>
    <w:tr w:rsidR="008E6C39" w14:paraId="5A05FFFB" w14:textId="77777777">
      <w:trPr>
        <w:trHeight w:val="445"/>
        <w:jc w:val="center"/>
      </w:trPr>
      <w:tc>
        <w:tcPr>
          <w:tcW w:w="2107" w:type="dxa"/>
          <w:shd w:val="clear" w:color="auto" w:fill="auto"/>
          <w:vAlign w:val="center"/>
        </w:tcPr>
        <w:p w14:paraId="687C79E9" w14:textId="77777777" w:rsidR="008E6C39" w:rsidRDefault="004E5546">
          <w:pPr>
            <w:ind w:hanging="2"/>
          </w:pPr>
          <w:r>
            <w:rPr>
              <w:noProof/>
            </w:rPr>
            <w:drawing>
              <wp:anchor distT="0" distB="0" distL="114300" distR="114300" simplePos="0" relativeHeight="251659264" behindDoc="0" locked="0" layoutInCell="1" hidden="0" allowOverlap="1" wp14:anchorId="432AABD4" wp14:editId="570EB6BC">
                <wp:simplePos x="0" y="0"/>
                <wp:positionH relativeFrom="column">
                  <wp:posOffset>-63499</wp:posOffset>
                </wp:positionH>
                <wp:positionV relativeFrom="paragraph">
                  <wp:posOffset>34290</wp:posOffset>
                </wp:positionV>
                <wp:extent cx="1336675" cy="374015"/>
                <wp:effectExtent l="0" t="0" r="0" b="0"/>
                <wp:wrapNone/>
                <wp:docPr id="19" name="image1.png" descr="dswd-logo_final-3-1"/>
                <wp:cNvGraphicFramePr/>
                <a:graphic xmlns:a="http://schemas.openxmlformats.org/drawingml/2006/main">
                  <a:graphicData uri="http://schemas.openxmlformats.org/drawingml/2006/picture">
                    <pic:pic xmlns:pic="http://schemas.openxmlformats.org/drawingml/2006/picture">
                      <pic:nvPicPr>
                        <pic:cNvPr id="0" name="image1.png" descr="dswd-logo_final-3-1"/>
                        <pic:cNvPicPr preferRelativeResize="0"/>
                      </pic:nvPicPr>
                      <pic:blipFill>
                        <a:blip r:embed="rId1"/>
                        <a:srcRect/>
                        <a:stretch>
                          <a:fillRect/>
                        </a:stretch>
                      </pic:blipFill>
                      <pic:spPr>
                        <a:xfrm>
                          <a:off x="0" y="0"/>
                          <a:ext cx="1336675" cy="374015"/>
                        </a:xfrm>
                        <a:prstGeom prst="rect">
                          <a:avLst/>
                        </a:prstGeom>
                        <a:ln/>
                      </pic:spPr>
                    </pic:pic>
                  </a:graphicData>
                </a:graphic>
              </wp:anchor>
            </w:drawing>
          </w:r>
        </w:p>
      </w:tc>
      <w:tc>
        <w:tcPr>
          <w:tcW w:w="7935" w:type="dxa"/>
          <w:shd w:val="clear" w:color="auto" w:fill="auto"/>
          <w:vAlign w:val="center"/>
        </w:tcPr>
        <w:p w14:paraId="0A5DD8E2" w14:textId="77777777" w:rsidR="008E6C39" w:rsidRDefault="004E5546">
          <w:pPr>
            <w:spacing w:after="0" w:line="240" w:lineRule="auto"/>
            <w:ind w:right="36"/>
            <w:jc w:val="center"/>
            <w:rPr>
              <w:rFonts w:ascii="Arial" w:eastAsia="Arial" w:hAnsi="Arial" w:cs="Arial"/>
              <w:b/>
              <w:smallCaps/>
              <w:sz w:val="26"/>
              <w:szCs w:val="26"/>
            </w:rPr>
          </w:pPr>
          <w:r>
            <w:rPr>
              <w:rFonts w:ascii="Arial" w:eastAsia="Arial" w:hAnsi="Arial" w:cs="Arial"/>
              <w:b/>
              <w:smallCaps/>
              <w:sz w:val="26"/>
              <w:szCs w:val="26"/>
            </w:rPr>
            <w:t xml:space="preserve">standards bureau </w:t>
          </w:r>
        </w:p>
        <w:p w14:paraId="4D560588" w14:textId="77777777" w:rsidR="008E6C39" w:rsidRDefault="004E5546">
          <w:pPr>
            <w:spacing w:after="0" w:line="240" w:lineRule="auto"/>
            <w:ind w:right="36"/>
            <w:jc w:val="center"/>
            <w:rPr>
              <w:rFonts w:ascii="Arial" w:eastAsia="Arial" w:hAnsi="Arial" w:cs="Arial"/>
              <w:b/>
              <w:sz w:val="14"/>
              <w:szCs w:val="14"/>
            </w:rPr>
          </w:pPr>
          <w:r>
            <w:rPr>
              <w:rFonts w:ascii="Arial" w:eastAsia="Arial" w:hAnsi="Arial" w:cs="Arial"/>
              <w:b/>
              <w:sz w:val="14"/>
              <w:szCs w:val="14"/>
            </w:rPr>
            <w:t xml:space="preserve">STANDARDS AND CAPACITY BUILDING GROUP </w:t>
          </w:r>
        </w:p>
        <w:p w14:paraId="781F0B6B" w14:textId="77777777" w:rsidR="008E6C39" w:rsidRDefault="004E5546">
          <w:pPr>
            <w:spacing w:after="0"/>
            <w:ind w:right="36"/>
            <w:jc w:val="center"/>
            <w:rPr>
              <w:rFonts w:ascii="Arial" w:eastAsia="Arial" w:hAnsi="Arial" w:cs="Arial"/>
              <w:sz w:val="12"/>
              <w:szCs w:val="12"/>
            </w:rPr>
          </w:pPr>
          <w:r>
            <w:rPr>
              <w:rFonts w:ascii="Arial" w:eastAsia="Arial" w:hAnsi="Arial" w:cs="Arial"/>
              <w:sz w:val="10"/>
              <w:szCs w:val="10"/>
            </w:rPr>
            <w:t>DSWD-SB-GF-_____  | REV 00 / _________  2021</w:t>
          </w:r>
        </w:p>
      </w:tc>
    </w:tr>
  </w:tbl>
  <w:p w14:paraId="333A209E" w14:textId="77777777" w:rsidR="008E6C39" w:rsidRDefault="008E6C3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B7DD" w14:textId="3225351B" w:rsidR="008B5604" w:rsidRPr="00511E64" w:rsidRDefault="00511E64" w:rsidP="008B5604">
    <w:pPr>
      <w:pStyle w:val="Header"/>
      <w:jc w:val="right"/>
      <w:rPr>
        <w:i/>
        <w:sz w:val="12"/>
        <w:szCs w:val="16"/>
      </w:rPr>
    </w:pPr>
    <w:bookmarkStart w:id="0" w:name="_GoBack"/>
    <w:bookmarkEnd w:id="0"/>
    <w:r w:rsidRPr="00511E64">
      <w:rPr>
        <w:rFonts w:ascii="Times New Roman" w:eastAsia="Times New Roman" w:hAnsi="Times New Roman" w:cs="Times New Roman"/>
        <w:i/>
        <w:sz w:val="12"/>
        <w:szCs w:val="16"/>
      </w:rPr>
      <w:t>DSWD-SB- GF-043 | REV 00 | 04 MAR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7B16" w14:textId="77777777" w:rsidR="008B5604" w:rsidRDefault="008B5604" w:rsidP="008B5604">
    <w:pPr>
      <w:widowControl w:val="0"/>
      <w:spacing w:after="0" w:line="276" w:lineRule="auto"/>
      <w:rPr>
        <w:sz w:val="8"/>
        <w:szCs w:val="8"/>
      </w:rPr>
    </w:pPr>
    <w:bookmarkStart w:id="1" w:name="_Hlk94532545"/>
    <w:bookmarkStart w:id="2" w:name="_Hlk94532546"/>
    <w:bookmarkStart w:id="3" w:name="_Hlk95158384"/>
    <w:bookmarkStart w:id="4" w:name="_Hlk95158385"/>
    <w:bookmarkStart w:id="5" w:name="_Hlk95158602"/>
    <w:bookmarkStart w:id="6" w:name="_Hlk95158603"/>
    <w:bookmarkStart w:id="7" w:name="_Hlk95159005"/>
    <w:bookmarkStart w:id="8" w:name="_Hlk95159006"/>
  </w:p>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3049"/>
      <w:gridCol w:w="3975"/>
    </w:tblGrid>
    <w:tr w:rsidR="008B5604" w14:paraId="7DF4E64C" w14:textId="77777777" w:rsidTr="00E07965">
      <w:trPr>
        <w:trHeight w:val="1157"/>
      </w:trPr>
      <w:tc>
        <w:tcPr>
          <w:tcW w:w="2475" w:type="dxa"/>
          <w:tcBorders>
            <w:top w:val="single" w:sz="4" w:space="0" w:color="FFFFFF"/>
            <w:left w:val="single" w:sz="4" w:space="0" w:color="FFFFFF"/>
            <w:bottom w:val="single" w:sz="4" w:space="0" w:color="FFFFFF"/>
            <w:right w:val="single" w:sz="4" w:space="0" w:color="FFFFFF"/>
          </w:tcBorders>
          <w:vAlign w:val="center"/>
        </w:tcPr>
        <w:p w14:paraId="158AF0C8" w14:textId="77777777" w:rsidR="008B5604" w:rsidRDefault="008B5604" w:rsidP="008B5604">
          <w:pPr>
            <w:ind w:hanging="2"/>
          </w:pPr>
          <w:r>
            <w:rPr>
              <w:noProof/>
            </w:rPr>
            <w:drawing>
              <wp:inline distT="0" distB="0" distL="114300" distR="114300" wp14:anchorId="665BE8B6" wp14:editId="6EFB79C9">
                <wp:extent cx="1335405" cy="3733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5405" cy="373380"/>
                        </a:xfrm>
                        <a:prstGeom prst="rect">
                          <a:avLst/>
                        </a:prstGeom>
                        <a:ln/>
                      </pic:spPr>
                    </pic:pic>
                  </a:graphicData>
                </a:graphic>
              </wp:inline>
            </w:drawing>
          </w:r>
        </w:p>
      </w:tc>
      <w:tc>
        <w:tcPr>
          <w:tcW w:w="3049" w:type="dxa"/>
          <w:tcBorders>
            <w:top w:val="single" w:sz="4" w:space="0" w:color="FFFFFF"/>
            <w:left w:val="single" w:sz="4" w:space="0" w:color="FFFFFF"/>
            <w:bottom w:val="single" w:sz="4" w:space="0" w:color="FFFFFF"/>
            <w:right w:val="single" w:sz="4" w:space="0" w:color="FFFFFF"/>
          </w:tcBorders>
          <w:vAlign w:val="center"/>
        </w:tcPr>
        <w:p w14:paraId="0E43F0D1" w14:textId="3625007B" w:rsidR="008B5604" w:rsidRDefault="00584747" w:rsidP="008B5604">
          <w:pPr>
            <w:ind w:right="36" w:hanging="2"/>
            <w:jc w:val="center"/>
            <w:rPr>
              <w:rFonts w:ascii="Arial" w:eastAsia="Arial" w:hAnsi="Arial" w:cs="Arial"/>
              <w:b/>
              <w:smallCaps/>
              <w:sz w:val="26"/>
              <w:szCs w:val="26"/>
            </w:rPr>
          </w:pPr>
          <w:r>
            <w:rPr>
              <w:noProof/>
            </w:rPr>
            <w:drawing>
              <wp:anchor distT="0" distB="0" distL="114300" distR="114300" simplePos="0" relativeHeight="251661312" behindDoc="0" locked="0" layoutInCell="1" allowOverlap="1" wp14:anchorId="449045C0" wp14:editId="67EBB969">
                <wp:simplePos x="0" y="0"/>
                <wp:positionH relativeFrom="margin">
                  <wp:posOffset>-57150</wp:posOffset>
                </wp:positionH>
                <wp:positionV relativeFrom="paragraph">
                  <wp:posOffset>-57785</wp:posOffset>
                </wp:positionV>
                <wp:extent cx="1466850" cy="748030"/>
                <wp:effectExtent l="0" t="0" r="0" b="0"/>
                <wp:wrapNone/>
                <wp:docPr id="32" name="Picture 32" descr="FO Logo 3"/>
                <wp:cNvGraphicFramePr/>
                <a:graphic xmlns:a="http://schemas.openxmlformats.org/drawingml/2006/main">
                  <a:graphicData uri="http://schemas.openxmlformats.org/drawingml/2006/picture">
                    <pic:pic xmlns:pic="http://schemas.openxmlformats.org/drawingml/2006/picture">
                      <pic:nvPicPr>
                        <pic:cNvPr id="3" name="Picture 3" descr="FO Logo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685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5" w:type="dxa"/>
          <w:tcBorders>
            <w:top w:val="single" w:sz="4" w:space="0" w:color="FFFFFF"/>
            <w:left w:val="single" w:sz="4" w:space="0" w:color="FFFFFF"/>
            <w:bottom w:val="single" w:sz="4" w:space="0" w:color="FFFFFF"/>
            <w:right w:val="single" w:sz="4" w:space="0" w:color="FFFFFF"/>
          </w:tcBorders>
          <w:vAlign w:val="center"/>
        </w:tcPr>
        <w:p w14:paraId="37C7903B" w14:textId="1084EAA6" w:rsidR="008B5604" w:rsidRDefault="00584747" w:rsidP="00511E64">
          <w:pPr>
            <w:spacing w:after="0"/>
            <w:ind w:right="34" w:hanging="2"/>
            <w:jc w:val="center"/>
            <w:rPr>
              <w:rFonts w:ascii="Times New Roman" w:eastAsia="Times New Roman" w:hAnsi="Times New Roman" w:cs="Times New Roman"/>
            </w:rPr>
          </w:pPr>
          <w:r>
            <w:rPr>
              <w:rFonts w:ascii="Times New Roman" w:eastAsia="Times New Roman" w:hAnsi="Times New Roman" w:cs="Times New Roman"/>
              <w:b/>
              <w:smallCaps/>
              <w:color w:val="FFFFFF" w:themeColor="background1"/>
              <w:sz w:val="20"/>
              <w:szCs w:val="20"/>
            </w:rPr>
            <w:t>STA</w:t>
          </w:r>
          <w:r w:rsidRPr="00185F85">
            <w:rPr>
              <w:rFonts w:ascii="Times New Roman" w:eastAsia="Times New Roman" w:hAnsi="Times New Roman" w:cs="Times New Roman"/>
              <w:b/>
              <w:smallCaps/>
              <w:sz w:val="18"/>
              <w:szCs w:val="18"/>
            </w:rPr>
            <w:t>STANDARDS SECTION/DEPARTMENT OF SOCIAL WELFARE AND DEVELOPMENT/FIELD OFFICE CARAGA</w:t>
          </w:r>
          <w:r>
            <w:rPr>
              <w:rFonts w:ascii="Times New Roman" w:eastAsia="Times New Roman" w:hAnsi="Times New Roman" w:cs="Times New Roman"/>
              <w:sz w:val="16"/>
              <w:szCs w:val="16"/>
            </w:rPr>
            <w:t xml:space="preserve"> </w:t>
          </w:r>
          <w:r w:rsidR="00511E64">
            <w:rPr>
              <w:rFonts w:ascii="Times New Roman" w:eastAsia="Times New Roman" w:hAnsi="Times New Roman" w:cs="Times New Roman"/>
              <w:sz w:val="16"/>
              <w:szCs w:val="16"/>
            </w:rPr>
            <w:t>DSWD-SB- GF-043</w:t>
          </w:r>
          <w:r w:rsidR="008B5604">
            <w:rPr>
              <w:rFonts w:ascii="Times New Roman" w:eastAsia="Times New Roman" w:hAnsi="Times New Roman" w:cs="Times New Roman"/>
              <w:sz w:val="16"/>
              <w:szCs w:val="16"/>
            </w:rPr>
            <w:t xml:space="preserve"> | REV 00</w:t>
          </w:r>
          <w:r w:rsidR="00511E64">
            <w:rPr>
              <w:rFonts w:ascii="Times New Roman" w:eastAsia="Times New Roman" w:hAnsi="Times New Roman" w:cs="Times New Roman"/>
              <w:sz w:val="16"/>
              <w:szCs w:val="16"/>
            </w:rPr>
            <w:t xml:space="preserve"> | 04 MAR </w:t>
          </w:r>
          <w:r w:rsidR="008B5604">
            <w:rPr>
              <w:rFonts w:ascii="Times New Roman" w:eastAsia="Times New Roman" w:hAnsi="Times New Roman" w:cs="Times New Roman"/>
              <w:sz w:val="16"/>
              <w:szCs w:val="16"/>
            </w:rPr>
            <w:t>2022</w:t>
          </w:r>
        </w:p>
      </w:tc>
    </w:tr>
  </w:tbl>
  <w:p w14:paraId="3733DAA9" w14:textId="77777777" w:rsidR="008B5604" w:rsidRDefault="008B5604" w:rsidP="008B5604">
    <w:pPr>
      <w:pBdr>
        <w:bottom w:val="single" w:sz="12" w:space="0" w:color="000000"/>
      </w:pBdr>
      <w:spacing w:after="0" w:line="240" w:lineRule="auto"/>
      <w:jc w:val="center"/>
      <w:rPr>
        <w:sz w:val="8"/>
        <w:szCs w:val="8"/>
      </w:rPr>
    </w:pPr>
  </w:p>
  <w:bookmarkEnd w:id="1"/>
  <w:bookmarkEnd w:id="2"/>
  <w:bookmarkEnd w:id="3"/>
  <w:bookmarkEnd w:id="4"/>
  <w:bookmarkEnd w:id="5"/>
  <w:bookmarkEnd w:id="6"/>
  <w:bookmarkEnd w:id="7"/>
  <w:bookmarkEnd w:id="8"/>
  <w:p w14:paraId="5B585258" w14:textId="77777777" w:rsidR="008B5604" w:rsidRPr="00F76C76" w:rsidRDefault="008B5604" w:rsidP="008B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6EF"/>
    <w:multiLevelType w:val="multilevel"/>
    <w:tmpl w:val="620CEFC4"/>
    <w:lvl w:ilvl="0">
      <w:start w:val="1"/>
      <w:numFmt w:val="lowerLetter"/>
      <w:lvlText w:val="%1."/>
      <w:lvlJc w:val="left"/>
      <w:pPr>
        <w:ind w:left="398" w:hanging="360"/>
      </w:pPr>
    </w:lvl>
    <w:lvl w:ilvl="1">
      <w:start w:val="1"/>
      <w:numFmt w:val="lowerLetter"/>
      <w:lvlText w:val="%2."/>
      <w:lvlJc w:val="left"/>
      <w:pPr>
        <w:ind w:left="1118" w:hanging="360"/>
      </w:pPr>
    </w:lvl>
    <w:lvl w:ilvl="2">
      <w:start w:val="1"/>
      <w:numFmt w:val="lowerRoman"/>
      <w:lvlText w:val="%3."/>
      <w:lvlJc w:val="right"/>
      <w:pPr>
        <w:ind w:left="1838" w:hanging="180"/>
      </w:pPr>
    </w:lvl>
    <w:lvl w:ilvl="3">
      <w:start w:val="1"/>
      <w:numFmt w:val="decimal"/>
      <w:lvlText w:val="%4."/>
      <w:lvlJc w:val="left"/>
      <w:pPr>
        <w:ind w:left="2558" w:hanging="360"/>
      </w:pPr>
    </w:lvl>
    <w:lvl w:ilvl="4">
      <w:start w:val="1"/>
      <w:numFmt w:val="lowerLetter"/>
      <w:lvlText w:val="%5."/>
      <w:lvlJc w:val="left"/>
      <w:pPr>
        <w:ind w:left="3278" w:hanging="360"/>
      </w:pPr>
    </w:lvl>
    <w:lvl w:ilvl="5">
      <w:start w:val="1"/>
      <w:numFmt w:val="lowerRoman"/>
      <w:lvlText w:val="%6."/>
      <w:lvlJc w:val="right"/>
      <w:pPr>
        <w:ind w:left="3998" w:hanging="180"/>
      </w:pPr>
    </w:lvl>
    <w:lvl w:ilvl="6">
      <w:start w:val="1"/>
      <w:numFmt w:val="decimal"/>
      <w:lvlText w:val="%7."/>
      <w:lvlJc w:val="left"/>
      <w:pPr>
        <w:ind w:left="4718" w:hanging="360"/>
      </w:pPr>
    </w:lvl>
    <w:lvl w:ilvl="7">
      <w:start w:val="1"/>
      <w:numFmt w:val="lowerLetter"/>
      <w:lvlText w:val="%8."/>
      <w:lvlJc w:val="left"/>
      <w:pPr>
        <w:ind w:left="5438" w:hanging="360"/>
      </w:pPr>
    </w:lvl>
    <w:lvl w:ilvl="8">
      <w:start w:val="1"/>
      <w:numFmt w:val="lowerRoman"/>
      <w:lvlText w:val="%9."/>
      <w:lvlJc w:val="right"/>
      <w:pPr>
        <w:ind w:left="6158" w:hanging="180"/>
      </w:pPr>
    </w:lvl>
  </w:abstractNum>
  <w:abstractNum w:abstractNumId="1" w15:restartNumberingAfterBreak="0">
    <w:nsid w:val="1F345625"/>
    <w:multiLevelType w:val="multilevel"/>
    <w:tmpl w:val="243C6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39"/>
    <w:rsid w:val="00034551"/>
    <w:rsid w:val="000C622C"/>
    <w:rsid w:val="00163CF2"/>
    <w:rsid w:val="001761C5"/>
    <w:rsid w:val="001B5EE5"/>
    <w:rsid w:val="00250C9E"/>
    <w:rsid w:val="0032457F"/>
    <w:rsid w:val="003B1B62"/>
    <w:rsid w:val="003C78A0"/>
    <w:rsid w:val="004678EA"/>
    <w:rsid w:val="00481819"/>
    <w:rsid w:val="004E5546"/>
    <w:rsid w:val="00511E64"/>
    <w:rsid w:val="005359B6"/>
    <w:rsid w:val="00584747"/>
    <w:rsid w:val="005D046E"/>
    <w:rsid w:val="006B2D3A"/>
    <w:rsid w:val="00746921"/>
    <w:rsid w:val="00762D5F"/>
    <w:rsid w:val="008B5604"/>
    <w:rsid w:val="008E6C39"/>
    <w:rsid w:val="0095250C"/>
    <w:rsid w:val="0099061D"/>
    <w:rsid w:val="00A92CD8"/>
    <w:rsid w:val="00AA0014"/>
    <w:rsid w:val="00BB7DA2"/>
    <w:rsid w:val="00BC2B0A"/>
    <w:rsid w:val="00C26C57"/>
    <w:rsid w:val="00CC48A6"/>
    <w:rsid w:val="00D13FF3"/>
    <w:rsid w:val="00D46638"/>
    <w:rsid w:val="00DA436E"/>
    <w:rsid w:val="00FF30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A55E3"/>
  <w15:docId w15:val="{57950DBB-8A14-4E0D-A473-AB29A987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F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1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FD"/>
  </w:style>
  <w:style w:type="paragraph" w:styleId="Footer">
    <w:name w:val="footer"/>
    <w:basedOn w:val="Normal"/>
    <w:link w:val="FooterChar"/>
    <w:uiPriority w:val="99"/>
    <w:unhideWhenUsed/>
    <w:rsid w:val="00211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FD"/>
  </w:style>
  <w:style w:type="paragraph" w:styleId="BalloonText">
    <w:name w:val="Balloon Text"/>
    <w:basedOn w:val="Normal"/>
    <w:link w:val="BalloonTextChar"/>
    <w:uiPriority w:val="99"/>
    <w:semiHidden/>
    <w:unhideWhenUsed/>
    <w:rsid w:val="000E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EEC"/>
    <w:rPr>
      <w:rFonts w:ascii="Segoe UI" w:hAnsi="Segoe UI" w:cs="Segoe UI"/>
      <w:sz w:val="18"/>
      <w:szCs w:val="18"/>
    </w:rPr>
  </w:style>
  <w:style w:type="paragraph" w:styleId="ListParagraph">
    <w:name w:val="List Paragraph"/>
    <w:basedOn w:val="Normal"/>
    <w:uiPriority w:val="34"/>
    <w:qFormat/>
    <w:rsid w:val="0021303E"/>
    <w:pPr>
      <w:ind w:left="720"/>
      <w:contextualSpacing/>
    </w:pPr>
  </w:style>
  <w:style w:type="paragraph" w:styleId="NormalWeb">
    <w:name w:val="Normal (Web)"/>
    <w:basedOn w:val="Normal"/>
    <w:uiPriority w:val="99"/>
    <w:unhideWhenUsed/>
    <w:rsid w:val="006F08A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swd.gov.p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ocrg@dswd.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62ON6k87T+97YdJk8NPFOxswg==">AMUW2mWi8/di40EZAjCENTeCgyh217I5gdIhFI90LcyEORd2sZ6QSKGPiXv9adpFwPGDAde1gw51VwZSwPRHWBhTBWD1aiwmomxHUUJ+b/cqGnYzjz/38DZTZGOMt7HvuLyQc/bIS0lJP+PmbSn0K6xPQCKsxYBqS+78oJWlA5g0QVFaWdmVLkg=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Standards Bureau</dc:creator>
  <cp:lastModifiedBy>Janeth A. Rivas</cp:lastModifiedBy>
  <cp:revision>4</cp:revision>
  <cp:lastPrinted>2022-01-19T06:37:00Z</cp:lastPrinted>
  <dcterms:created xsi:type="dcterms:W3CDTF">2022-03-05T06:36:00Z</dcterms:created>
  <dcterms:modified xsi:type="dcterms:W3CDTF">2022-03-22T05:08:00Z</dcterms:modified>
</cp:coreProperties>
</file>