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DDE1B" w14:textId="77777777" w:rsidR="00566F10" w:rsidRDefault="00566F10" w:rsidP="00566F10">
      <w:pPr>
        <w:pStyle w:val="Header"/>
        <w:jc w:val="right"/>
        <w:rPr>
          <w:rFonts w:ascii="Arial" w:hAnsi="Arial" w:cs="Arial"/>
          <w:b/>
          <w:i/>
          <w:color w:val="000000" w:themeColor="text1"/>
          <w:sz w:val="16"/>
          <w:szCs w:val="16"/>
        </w:rPr>
      </w:pPr>
      <w:r w:rsidRPr="00FD7A65">
        <w:rPr>
          <w:rFonts w:ascii="Arial" w:hAnsi="Arial" w:cs="Arial"/>
          <w:b/>
          <w:i/>
          <w:color w:val="000000" w:themeColor="text1"/>
          <w:sz w:val="16"/>
          <w:szCs w:val="16"/>
        </w:rPr>
        <w:t xml:space="preserve">ANNEX 28: ACCREDITATION TOOL FOR RAC, </w:t>
      </w:r>
    </w:p>
    <w:p w14:paraId="6E37971A" w14:textId="355BDB03" w:rsidR="00566F10" w:rsidRPr="00FD7A65" w:rsidRDefault="00566F10" w:rsidP="00566F10">
      <w:pPr>
        <w:pStyle w:val="Header"/>
        <w:jc w:val="right"/>
        <w:rPr>
          <w:rFonts w:ascii="Arial" w:hAnsi="Arial" w:cs="Arial"/>
          <w:b/>
          <w:i/>
          <w:color w:val="000000" w:themeColor="text1"/>
          <w:sz w:val="16"/>
          <w:szCs w:val="16"/>
        </w:rPr>
      </w:pPr>
      <w:r w:rsidRPr="00FD7A65">
        <w:rPr>
          <w:rFonts w:ascii="Arial" w:hAnsi="Arial" w:cs="Arial"/>
          <w:b/>
          <w:i/>
          <w:color w:val="000000" w:themeColor="text1"/>
          <w:sz w:val="16"/>
          <w:szCs w:val="16"/>
        </w:rPr>
        <w:t xml:space="preserve">DROP-IN CENTERS, ET. AL </w:t>
      </w:r>
    </w:p>
    <w:p w14:paraId="65ACB4A8" w14:textId="77777777" w:rsidR="00566F10" w:rsidRPr="00FD7A65" w:rsidRDefault="00566F10" w:rsidP="00566F10">
      <w:pPr>
        <w:pStyle w:val="NoSpacing"/>
        <w:jc w:val="right"/>
        <w:rPr>
          <w:rFonts w:ascii="Arial" w:hAnsi="Arial" w:cs="Arial"/>
          <w:b/>
          <w:color w:val="000000" w:themeColor="text1"/>
          <w:sz w:val="16"/>
          <w:szCs w:val="16"/>
        </w:rPr>
      </w:pPr>
      <w:r w:rsidRPr="00FD7A65">
        <w:rPr>
          <w:rFonts w:ascii="Arial" w:hAnsi="Arial" w:cs="Arial"/>
          <w:b/>
          <w:i/>
          <w:color w:val="000000" w:themeColor="text1"/>
          <w:sz w:val="16"/>
          <w:szCs w:val="16"/>
        </w:rPr>
        <w:t>CENTER-BASED NON-RESIDENTIAL</w:t>
      </w:r>
    </w:p>
    <w:p w14:paraId="2BEA0EFA" w14:textId="2994054A" w:rsidR="00BC34D3" w:rsidRPr="00FD7A65" w:rsidRDefault="00085B22" w:rsidP="00566F10">
      <w:pPr>
        <w:pStyle w:val="NoSpacing"/>
        <w:spacing w:before="240"/>
        <w:jc w:val="center"/>
        <w:rPr>
          <w:rFonts w:ascii="Arial" w:hAnsi="Arial" w:cs="Arial"/>
          <w:b/>
          <w:color w:val="000000" w:themeColor="text1"/>
          <w:sz w:val="24"/>
          <w:szCs w:val="24"/>
        </w:rPr>
      </w:pPr>
      <w:r w:rsidRPr="00FD7A65">
        <w:rPr>
          <w:rFonts w:ascii="Arial" w:hAnsi="Arial" w:cs="Arial"/>
          <w:b/>
          <w:color w:val="000000" w:themeColor="text1"/>
          <w:sz w:val="24"/>
          <w:szCs w:val="24"/>
        </w:rPr>
        <w:t>ACCREDITATION TO</w:t>
      </w:r>
      <w:r w:rsidR="00740B82" w:rsidRPr="00FD7A65">
        <w:rPr>
          <w:rFonts w:ascii="Arial" w:hAnsi="Arial" w:cs="Arial"/>
          <w:b/>
          <w:color w:val="000000" w:themeColor="text1"/>
          <w:sz w:val="24"/>
          <w:szCs w:val="24"/>
        </w:rPr>
        <w:t>OL FOR RECEPTION AND ACTION CENTERS</w:t>
      </w:r>
      <w:r w:rsidR="00C73ABF" w:rsidRPr="00FD7A65">
        <w:rPr>
          <w:rFonts w:ascii="Arial" w:hAnsi="Arial" w:cs="Arial"/>
          <w:b/>
          <w:color w:val="000000" w:themeColor="text1"/>
          <w:sz w:val="24"/>
          <w:szCs w:val="24"/>
        </w:rPr>
        <w:t xml:space="preserve"> (RACs)</w:t>
      </w:r>
      <w:r w:rsidR="00740B82" w:rsidRPr="00FD7A65">
        <w:rPr>
          <w:rFonts w:ascii="Arial" w:hAnsi="Arial" w:cs="Arial"/>
          <w:b/>
          <w:color w:val="000000" w:themeColor="text1"/>
          <w:sz w:val="24"/>
          <w:szCs w:val="24"/>
        </w:rPr>
        <w:t xml:space="preserve"> </w:t>
      </w:r>
    </w:p>
    <w:p w14:paraId="1B28A233" w14:textId="7E713B29" w:rsidR="00112DB4" w:rsidRPr="00FD7A65" w:rsidRDefault="00740B82" w:rsidP="00D46A15">
      <w:pPr>
        <w:pStyle w:val="NoSpacing"/>
        <w:jc w:val="center"/>
        <w:rPr>
          <w:rFonts w:ascii="Arial" w:hAnsi="Arial" w:cs="Arial"/>
          <w:b/>
          <w:color w:val="000000" w:themeColor="text1"/>
          <w:sz w:val="24"/>
          <w:szCs w:val="24"/>
        </w:rPr>
      </w:pPr>
      <w:r w:rsidRPr="00FD7A65">
        <w:rPr>
          <w:rFonts w:ascii="Arial" w:hAnsi="Arial" w:cs="Arial"/>
          <w:b/>
          <w:color w:val="000000" w:themeColor="text1"/>
          <w:sz w:val="24"/>
          <w:szCs w:val="24"/>
        </w:rPr>
        <w:t xml:space="preserve">DROP-IN-CENTERS, AND </w:t>
      </w:r>
      <w:r w:rsidR="00D46A15" w:rsidRPr="00FD7A65">
        <w:rPr>
          <w:rFonts w:ascii="Arial" w:hAnsi="Arial" w:cs="Arial"/>
          <w:b/>
          <w:color w:val="000000" w:themeColor="text1"/>
          <w:sz w:val="24"/>
          <w:szCs w:val="24"/>
        </w:rPr>
        <w:t xml:space="preserve">OTHER CENTERS PROVIDING SIMILAR PROGRAMS AND SERVICES </w:t>
      </w:r>
    </w:p>
    <w:p w14:paraId="75C50B4D" w14:textId="77777777" w:rsidR="00D46A15" w:rsidRPr="0097232D" w:rsidRDefault="00D46A15" w:rsidP="00D46A15">
      <w:pPr>
        <w:pStyle w:val="NoSpacing"/>
        <w:jc w:val="center"/>
        <w:rPr>
          <w:rFonts w:ascii="Arial" w:hAnsi="Arial" w:cs="Arial"/>
          <w:b/>
          <w:color w:val="000000" w:themeColor="text1"/>
          <w:sz w:val="10"/>
        </w:rPr>
      </w:pPr>
    </w:p>
    <w:tbl>
      <w:tblPr>
        <w:tblW w:w="10359" w:type="dxa"/>
        <w:tblInd w:w="-342" w:type="dxa"/>
        <w:tblLayout w:type="fixed"/>
        <w:tblLook w:val="01E0" w:firstRow="1" w:lastRow="1" w:firstColumn="1" w:lastColumn="1" w:noHBand="0" w:noVBand="0"/>
      </w:tblPr>
      <w:tblGrid>
        <w:gridCol w:w="4411"/>
        <w:gridCol w:w="1979"/>
        <w:gridCol w:w="898"/>
        <w:gridCol w:w="992"/>
        <w:gridCol w:w="1134"/>
        <w:gridCol w:w="945"/>
      </w:tblGrid>
      <w:tr w:rsidR="00AC6610" w:rsidRPr="00FD7A65" w14:paraId="1BCD71E6" w14:textId="77777777" w:rsidTr="00321017">
        <w:trPr>
          <w:gridAfter w:val="1"/>
          <w:wAfter w:w="945" w:type="dxa"/>
          <w:trHeight w:val="407"/>
        </w:trPr>
        <w:tc>
          <w:tcPr>
            <w:tcW w:w="4411" w:type="dxa"/>
          </w:tcPr>
          <w:p w14:paraId="00E33288" w14:textId="77777777" w:rsidR="00AC6610" w:rsidRPr="00FD7A65" w:rsidRDefault="00AC6610" w:rsidP="00AA7F42">
            <w:pPr>
              <w:spacing w:before="40" w:after="0" w:line="240" w:lineRule="auto"/>
              <w:rPr>
                <w:rFonts w:ascii="Arial" w:eastAsia="MS Mincho" w:hAnsi="Arial" w:cs="Arial"/>
                <w:b/>
                <w:color w:val="000000" w:themeColor="text1"/>
                <w:lang w:eastAsia="en-PH"/>
              </w:rPr>
            </w:pPr>
            <w:r w:rsidRPr="00FD7A65">
              <w:rPr>
                <w:rFonts w:ascii="Arial" w:eastAsia="MS Mincho" w:hAnsi="Arial" w:cs="Arial"/>
                <w:b/>
                <w:i/>
                <w:color w:val="000000" w:themeColor="text1"/>
                <w:lang w:eastAsia="en-PH"/>
              </w:rPr>
              <w:t>Status of Application:</w:t>
            </w:r>
          </w:p>
        </w:tc>
        <w:tc>
          <w:tcPr>
            <w:tcW w:w="5003" w:type="dxa"/>
            <w:gridSpan w:val="4"/>
          </w:tcPr>
          <w:p w14:paraId="27164122" w14:textId="64D5C379" w:rsidR="00AC6610" w:rsidRPr="00FD7A65" w:rsidRDefault="00AC6610" w:rsidP="00AA7F42">
            <w:pPr>
              <w:spacing w:before="40" w:after="0" w:line="240" w:lineRule="auto"/>
              <w:ind w:firstLine="162"/>
              <w:jc w:val="center"/>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Service Users</w:t>
            </w:r>
          </w:p>
        </w:tc>
      </w:tr>
      <w:tr w:rsidR="00AC6610" w:rsidRPr="00FD7A65" w14:paraId="3961E407" w14:textId="77777777" w:rsidTr="00321017">
        <w:trPr>
          <w:trHeight w:val="377"/>
        </w:trPr>
        <w:tc>
          <w:tcPr>
            <w:tcW w:w="4411" w:type="dxa"/>
            <w:tcBorders>
              <w:right w:val="single" w:sz="4" w:space="0" w:color="auto"/>
            </w:tcBorders>
          </w:tcPr>
          <w:p w14:paraId="33973A8B" w14:textId="2FAA1C67" w:rsidR="00AC6610" w:rsidRPr="00FD7A65" w:rsidRDefault="00AC6610" w:rsidP="005541B0">
            <w:pPr>
              <w:numPr>
                <w:ilvl w:val="0"/>
                <w:numId w:val="26"/>
              </w:numPr>
              <w:tabs>
                <w:tab w:val="clear" w:pos="360"/>
                <w:tab w:val="num" w:pos="252"/>
              </w:tabs>
              <w:spacing w:before="20" w:after="0" w:line="240" w:lineRule="auto"/>
              <w:ind w:left="252" w:hanging="252"/>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 New </w:t>
            </w:r>
          </w:p>
        </w:tc>
        <w:tc>
          <w:tcPr>
            <w:tcW w:w="1979" w:type="dxa"/>
            <w:tcBorders>
              <w:top w:val="single" w:sz="4" w:space="0" w:color="auto"/>
              <w:left w:val="single" w:sz="4" w:space="0" w:color="auto"/>
              <w:right w:val="single" w:sz="4" w:space="0" w:color="auto"/>
            </w:tcBorders>
          </w:tcPr>
          <w:p w14:paraId="4BADA83F" w14:textId="488A2343" w:rsidR="00AC6610" w:rsidRPr="00FD7A65" w:rsidRDefault="00AC6610" w:rsidP="00AA7F42">
            <w:pPr>
              <w:spacing w:before="20" w:after="0" w:line="240" w:lineRule="auto"/>
              <w:ind w:left="360" w:hanging="360"/>
              <w:jc w:val="center"/>
              <w:rPr>
                <w:rFonts w:ascii="Arial" w:eastAsia="MS Mincho" w:hAnsi="Arial" w:cs="Arial"/>
                <w:i/>
                <w:color w:val="000000" w:themeColor="text1"/>
                <w:lang w:eastAsia="en-PH"/>
              </w:rPr>
            </w:pPr>
            <w:r w:rsidRPr="00FD7A65">
              <w:rPr>
                <w:rFonts w:ascii="Arial" w:eastAsia="MS Mincho" w:hAnsi="Arial" w:cs="Arial"/>
                <w:i/>
                <w:color w:val="000000" w:themeColor="text1"/>
                <w:lang w:eastAsia="en-PH"/>
              </w:rPr>
              <w:t>Sector/Category</w:t>
            </w:r>
          </w:p>
        </w:tc>
        <w:tc>
          <w:tcPr>
            <w:tcW w:w="3024" w:type="dxa"/>
            <w:gridSpan w:val="3"/>
            <w:tcBorders>
              <w:top w:val="single" w:sz="4" w:space="0" w:color="auto"/>
              <w:left w:val="single" w:sz="4" w:space="0" w:color="auto"/>
              <w:right w:val="single" w:sz="4" w:space="0" w:color="auto"/>
            </w:tcBorders>
          </w:tcPr>
          <w:p w14:paraId="601C4E7E" w14:textId="2DFDD6BF" w:rsidR="00AC6610" w:rsidRPr="00FD7A65" w:rsidRDefault="00AC6610" w:rsidP="00AA7F42">
            <w:pPr>
              <w:spacing w:before="20" w:after="0" w:line="240" w:lineRule="auto"/>
              <w:jc w:val="center"/>
              <w:rPr>
                <w:rFonts w:ascii="Arial" w:eastAsia="MS Mincho" w:hAnsi="Arial" w:cs="Arial"/>
                <w:b/>
                <w:i/>
                <w:color w:val="000000" w:themeColor="text1"/>
                <w:lang w:eastAsia="en-PH"/>
              </w:rPr>
            </w:pPr>
            <w:r w:rsidRPr="00FD7A65">
              <w:rPr>
                <w:rFonts w:ascii="Arial" w:eastAsia="MS Mincho" w:hAnsi="Arial" w:cs="Arial"/>
                <w:i/>
                <w:color w:val="000000" w:themeColor="text1"/>
                <w:lang w:eastAsia="en-PH"/>
              </w:rPr>
              <w:t>No. of Service Users</w:t>
            </w:r>
          </w:p>
        </w:tc>
        <w:tc>
          <w:tcPr>
            <w:tcW w:w="945" w:type="dxa"/>
            <w:tcBorders>
              <w:left w:val="single" w:sz="4" w:space="0" w:color="auto"/>
            </w:tcBorders>
          </w:tcPr>
          <w:p w14:paraId="38FC1296" w14:textId="1945A5A6" w:rsidR="00AC6610" w:rsidRPr="00FD7A65" w:rsidRDefault="00AC6610" w:rsidP="00AA7F42">
            <w:pPr>
              <w:spacing w:before="20" w:after="0" w:line="240" w:lineRule="auto"/>
              <w:ind w:left="360"/>
              <w:jc w:val="both"/>
              <w:rPr>
                <w:rFonts w:ascii="Arial" w:eastAsia="MS Mincho" w:hAnsi="Arial" w:cs="Arial"/>
                <w:color w:val="000000" w:themeColor="text1"/>
                <w:lang w:eastAsia="en-PH"/>
              </w:rPr>
            </w:pPr>
          </w:p>
        </w:tc>
      </w:tr>
      <w:tr w:rsidR="00AC6610" w:rsidRPr="00FD7A65" w14:paraId="5CA8232E" w14:textId="77777777" w:rsidTr="00321017">
        <w:trPr>
          <w:trHeight w:val="233"/>
        </w:trPr>
        <w:tc>
          <w:tcPr>
            <w:tcW w:w="4411" w:type="dxa"/>
            <w:tcBorders>
              <w:right w:val="single" w:sz="4" w:space="0" w:color="auto"/>
            </w:tcBorders>
          </w:tcPr>
          <w:p w14:paraId="7B75AAB8" w14:textId="77777777" w:rsidR="00AC6610" w:rsidRPr="00FD7A65" w:rsidRDefault="00AC6610" w:rsidP="005541B0">
            <w:pPr>
              <w:numPr>
                <w:ilvl w:val="0"/>
                <w:numId w:val="28"/>
              </w:numPr>
              <w:spacing w:before="20" w:after="0" w:line="240" w:lineRule="auto"/>
              <w:ind w:left="206" w:hanging="206"/>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  Renewal</w:t>
            </w:r>
          </w:p>
        </w:tc>
        <w:tc>
          <w:tcPr>
            <w:tcW w:w="1979" w:type="dxa"/>
            <w:tcBorders>
              <w:left w:val="single" w:sz="4" w:space="0" w:color="auto"/>
              <w:bottom w:val="single" w:sz="4" w:space="0" w:color="auto"/>
              <w:right w:val="single" w:sz="4" w:space="0" w:color="auto"/>
            </w:tcBorders>
          </w:tcPr>
          <w:p w14:paraId="6C234E4D" w14:textId="77777777" w:rsidR="00AC6610" w:rsidRPr="00FD7A65" w:rsidRDefault="00AC6610" w:rsidP="00AA7F42">
            <w:pPr>
              <w:spacing w:before="20" w:after="0" w:line="240" w:lineRule="auto"/>
              <w:jc w:val="both"/>
              <w:rPr>
                <w:rFonts w:ascii="Arial" w:eastAsia="MS Mincho" w:hAnsi="Arial" w:cs="Arial"/>
                <w:i/>
                <w:color w:val="000000" w:themeColor="text1"/>
                <w:lang w:eastAsia="en-PH"/>
              </w:rPr>
            </w:pPr>
          </w:p>
        </w:tc>
        <w:tc>
          <w:tcPr>
            <w:tcW w:w="898" w:type="dxa"/>
            <w:tcBorders>
              <w:top w:val="single" w:sz="4" w:space="0" w:color="auto"/>
              <w:left w:val="single" w:sz="4" w:space="0" w:color="auto"/>
              <w:bottom w:val="single" w:sz="4" w:space="0" w:color="auto"/>
              <w:right w:val="single" w:sz="4" w:space="0" w:color="auto"/>
            </w:tcBorders>
          </w:tcPr>
          <w:p w14:paraId="217FCABF" w14:textId="77777777" w:rsidR="00AC6610" w:rsidRPr="00FD7A65" w:rsidRDefault="00AC6610" w:rsidP="00AA7F42">
            <w:pPr>
              <w:spacing w:before="20" w:after="0" w:line="240" w:lineRule="auto"/>
              <w:jc w:val="center"/>
              <w:rPr>
                <w:rFonts w:ascii="Arial" w:eastAsia="MS Mincho" w:hAnsi="Arial" w:cs="Arial"/>
                <w:i/>
                <w:color w:val="000000" w:themeColor="text1"/>
                <w:lang w:eastAsia="en-PH"/>
              </w:rPr>
            </w:pPr>
            <w:r w:rsidRPr="00FD7A65">
              <w:rPr>
                <w:rFonts w:ascii="Arial" w:eastAsia="MS Mincho" w:hAnsi="Arial" w:cs="Arial"/>
                <w:i/>
                <w:color w:val="000000" w:themeColor="text1"/>
                <w:lang w:eastAsia="en-PH"/>
              </w:rPr>
              <w:t>Male</w:t>
            </w:r>
          </w:p>
        </w:tc>
        <w:tc>
          <w:tcPr>
            <w:tcW w:w="992" w:type="dxa"/>
            <w:tcBorders>
              <w:top w:val="single" w:sz="4" w:space="0" w:color="auto"/>
              <w:left w:val="single" w:sz="4" w:space="0" w:color="auto"/>
              <w:bottom w:val="single" w:sz="4" w:space="0" w:color="auto"/>
              <w:right w:val="single" w:sz="4" w:space="0" w:color="auto"/>
            </w:tcBorders>
          </w:tcPr>
          <w:p w14:paraId="3E91D515" w14:textId="77777777" w:rsidR="00AC6610" w:rsidRPr="00FD7A65" w:rsidRDefault="00AC6610" w:rsidP="00AA7F42">
            <w:pPr>
              <w:spacing w:before="20" w:after="0" w:line="240" w:lineRule="auto"/>
              <w:jc w:val="center"/>
              <w:rPr>
                <w:rFonts w:ascii="Arial" w:eastAsia="MS Mincho" w:hAnsi="Arial" w:cs="Arial"/>
                <w:i/>
                <w:color w:val="000000" w:themeColor="text1"/>
                <w:lang w:eastAsia="en-PH"/>
              </w:rPr>
            </w:pPr>
            <w:r w:rsidRPr="00FD7A65">
              <w:rPr>
                <w:rFonts w:ascii="Arial" w:eastAsia="MS Mincho" w:hAnsi="Arial" w:cs="Arial"/>
                <w:i/>
                <w:color w:val="000000" w:themeColor="text1"/>
                <w:lang w:eastAsia="en-PH"/>
              </w:rPr>
              <w:t>Female</w:t>
            </w:r>
          </w:p>
        </w:tc>
        <w:tc>
          <w:tcPr>
            <w:tcW w:w="1134" w:type="dxa"/>
            <w:tcBorders>
              <w:top w:val="single" w:sz="4" w:space="0" w:color="auto"/>
              <w:left w:val="single" w:sz="4" w:space="0" w:color="auto"/>
              <w:bottom w:val="single" w:sz="4" w:space="0" w:color="auto"/>
              <w:right w:val="single" w:sz="4" w:space="0" w:color="auto"/>
            </w:tcBorders>
          </w:tcPr>
          <w:p w14:paraId="7BA85C58" w14:textId="77777777" w:rsidR="00AC6610" w:rsidRPr="00FD7A65" w:rsidRDefault="00AC6610" w:rsidP="00AA7F42">
            <w:pPr>
              <w:spacing w:before="20" w:after="0" w:line="240" w:lineRule="auto"/>
              <w:jc w:val="center"/>
              <w:rPr>
                <w:rFonts w:ascii="Arial" w:eastAsia="MS Mincho" w:hAnsi="Arial" w:cs="Arial"/>
                <w:i/>
                <w:color w:val="000000" w:themeColor="text1"/>
                <w:lang w:eastAsia="en-PH"/>
              </w:rPr>
            </w:pPr>
            <w:r w:rsidRPr="00FD7A65">
              <w:rPr>
                <w:rFonts w:ascii="Arial" w:eastAsia="MS Mincho" w:hAnsi="Arial" w:cs="Arial"/>
                <w:i/>
                <w:color w:val="000000" w:themeColor="text1"/>
                <w:lang w:eastAsia="en-PH"/>
              </w:rPr>
              <w:t>Total</w:t>
            </w:r>
          </w:p>
        </w:tc>
        <w:tc>
          <w:tcPr>
            <w:tcW w:w="945" w:type="dxa"/>
            <w:tcBorders>
              <w:left w:val="single" w:sz="4" w:space="0" w:color="auto"/>
            </w:tcBorders>
          </w:tcPr>
          <w:p w14:paraId="04EB9462" w14:textId="580D6471" w:rsidR="00AC6610" w:rsidRPr="00FD7A65" w:rsidRDefault="00AC6610" w:rsidP="00AA7F42">
            <w:pPr>
              <w:spacing w:before="20" w:after="0" w:line="240" w:lineRule="auto"/>
              <w:ind w:left="360"/>
              <w:jc w:val="both"/>
              <w:rPr>
                <w:rFonts w:ascii="Arial" w:eastAsia="MS Mincho" w:hAnsi="Arial" w:cs="Arial"/>
                <w:color w:val="000000" w:themeColor="text1"/>
                <w:lang w:eastAsia="en-PH"/>
              </w:rPr>
            </w:pPr>
          </w:p>
        </w:tc>
      </w:tr>
      <w:tr w:rsidR="00AC6610" w:rsidRPr="00FD7A65" w14:paraId="44E1D7F0" w14:textId="77777777" w:rsidTr="00321017">
        <w:tc>
          <w:tcPr>
            <w:tcW w:w="4411" w:type="dxa"/>
            <w:tcBorders>
              <w:right w:val="single" w:sz="4" w:space="0" w:color="auto"/>
            </w:tcBorders>
          </w:tcPr>
          <w:p w14:paraId="395A82AA" w14:textId="77777777" w:rsidR="00AC6610" w:rsidRPr="00FD7A65" w:rsidRDefault="00AC6610" w:rsidP="00AA7F42">
            <w:pPr>
              <w:spacing w:after="0" w:line="240" w:lineRule="auto"/>
              <w:rPr>
                <w:rFonts w:ascii="Calibri" w:eastAsia="MS Mincho" w:hAnsi="Calibri" w:cs="Times New Roman"/>
                <w:color w:val="000000" w:themeColor="text1"/>
                <w:sz w:val="16"/>
                <w:szCs w:val="16"/>
                <w:lang w:eastAsia="en-PH"/>
              </w:rPr>
            </w:pPr>
          </w:p>
        </w:tc>
        <w:tc>
          <w:tcPr>
            <w:tcW w:w="1979" w:type="dxa"/>
            <w:tcBorders>
              <w:top w:val="single" w:sz="4" w:space="0" w:color="auto"/>
              <w:left w:val="single" w:sz="4" w:space="0" w:color="auto"/>
              <w:bottom w:val="single" w:sz="4" w:space="0" w:color="auto"/>
              <w:right w:val="single" w:sz="4" w:space="0" w:color="auto"/>
            </w:tcBorders>
          </w:tcPr>
          <w:p w14:paraId="60537D43" w14:textId="77777777" w:rsidR="00AC6610" w:rsidRPr="00FD7A65" w:rsidRDefault="00AC6610"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Children</w:t>
            </w:r>
          </w:p>
        </w:tc>
        <w:tc>
          <w:tcPr>
            <w:tcW w:w="898" w:type="dxa"/>
            <w:tcBorders>
              <w:top w:val="single" w:sz="4" w:space="0" w:color="auto"/>
              <w:left w:val="single" w:sz="4" w:space="0" w:color="auto"/>
              <w:bottom w:val="single" w:sz="4" w:space="0" w:color="auto"/>
              <w:right w:val="single" w:sz="4" w:space="0" w:color="auto"/>
            </w:tcBorders>
          </w:tcPr>
          <w:p w14:paraId="7DF95472" w14:textId="77777777" w:rsidR="00AC6610" w:rsidRPr="00FD7A65" w:rsidRDefault="00AC6610" w:rsidP="00AA7F42">
            <w:pPr>
              <w:spacing w:before="20" w:after="0" w:line="240" w:lineRule="auto"/>
              <w:jc w:val="both"/>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612982D6" w14:textId="77777777" w:rsidR="00AC6610" w:rsidRPr="00FD7A65" w:rsidRDefault="00AC6610" w:rsidP="00AA7F42">
            <w:pPr>
              <w:spacing w:before="20" w:after="0" w:line="240" w:lineRule="auto"/>
              <w:jc w:val="both"/>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108D3B77" w14:textId="77777777" w:rsidR="00AC6610" w:rsidRPr="00FD7A65" w:rsidRDefault="00AC6610" w:rsidP="00AA7F42">
            <w:pPr>
              <w:spacing w:before="20" w:after="0" w:line="240" w:lineRule="auto"/>
              <w:jc w:val="both"/>
              <w:rPr>
                <w:rFonts w:ascii="Arial" w:eastAsia="MS Mincho" w:hAnsi="Arial" w:cs="Arial"/>
                <w:color w:val="000000" w:themeColor="text1"/>
                <w:lang w:eastAsia="en-PH"/>
              </w:rPr>
            </w:pPr>
          </w:p>
        </w:tc>
        <w:tc>
          <w:tcPr>
            <w:tcW w:w="945" w:type="dxa"/>
            <w:tcBorders>
              <w:left w:val="single" w:sz="4" w:space="0" w:color="auto"/>
            </w:tcBorders>
          </w:tcPr>
          <w:p w14:paraId="152EF10A" w14:textId="2DE93B1F" w:rsidR="00AC6610" w:rsidRPr="00FD7A65" w:rsidRDefault="00AC6610" w:rsidP="00AA7F42">
            <w:pPr>
              <w:spacing w:before="20" w:after="0" w:line="240" w:lineRule="auto"/>
              <w:ind w:left="360"/>
              <w:jc w:val="both"/>
              <w:rPr>
                <w:rFonts w:ascii="Arial" w:eastAsia="MS Mincho" w:hAnsi="Arial" w:cs="Arial"/>
                <w:color w:val="000000" w:themeColor="text1"/>
                <w:lang w:eastAsia="en-PH"/>
              </w:rPr>
            </w:pPr>
          </w:p>
        </w:tc>
      </w:tr>
      <w:tr w:rsidR="00AC6610" w:rsidRPr="00FD7A65" w14:paraId="78CF01A7" w14:textId="77777777" w:rsidTr="00321017">
        <w:tc>
          <w:tcPr>
            <w:tcW w:w="4411" w:type="dxa"/>
            <w:tcBorders>
              <w:right w:val="single" w:sz="4" w:space="0" w:color="auto"/>
            </w:tcBorders>
          </w:tcPr>
          <w:p w14:paraId="2725DAB8" w14:textId="63F2502B" w:rsidR="00AC6610" w:rsidRPr="00FD7A65" w:rsidRDefault="00AC6610" w:rsidP="00AA7F42">
            <w:pPr>
              <w:spacing w:before="20" w:after="0" w:line="240" w:lineRule="auto"/>
              <w:ind w:left="342" w:hanging="342"/>
              <w:jc w:val="both"/>
              <w:rPr>
                <w:rFonts w:ascii="Arial" w:eastAsia="MS Mincho" w:hAnsi="Arial" w:cs="Arial"/>
                <w:color w:val="000000" w:themeColor="text1"/>
                <w:lang w:eastAsia="en-PH"/>
              </w:rPr>
            </w:pPr>
            <w:r w:rsidRPr="00FD7A65">
              <w:rPr>
                <w:rFonts w:ascii="Arial" w:eastAsia="MS Mincho" w:hAnsi="Arial" w:cs="Arial"/>
                <w:b/>
                <w:color w:val="000000" w:themeColor="text1"/>
                <w:lang w:eastAsia="en-PH"/>
              </w:rPr>
              <w:t xml:space="preserve">      </w:t>
            </w:r>
            <w:r w:rsidRPr="00FD7A65">
              <w:rPr>
                <w:rFonts w:ascii="Arial" w:eastAsia="MS Mincho" w:hAnsi="Arial" w:cs="Arial"/>
                <w:color w:val="000000" w:themeColor="text1"/>
                <w:lang w:eastAsia="en-PH"/>
              </w:rPr>
              <w:t>Accreditation No: __________</w:t>
            </w:r>
          </w:p>
        </w:tc>
        <w:tc>
          <w:tcPr>
            <w:tcW w:w="1979" w:type="dxa"/>
            <w:tcBorders>
              <w:top w:val="single" w:sz="4" w:space="0" w:color="auto"/>
              <w:left w:val="single" w:sz="4" w:space="0" w:color="auto"/>
              <w:bottom w:val="single" w:sz="4" w:space="0" w:color="auto"/>
              <w:right w:val="single" w:sz="4" w:space="0" w:color="auto"/>
            </w:tcBorders>
          </w:tcPr>
          <w:p w14:paraId="72449816" w14:textId="77777777" w:rsidR="00AC6610" w:rsidRPr="00FD7A65" w:rsidRDefault="00AC6610"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Youth</w:t>
            </w:r>
          </w:p>
        </w:tc>
        <w:tc>
          <w:tcPr>
            <w:tcW w:w="898" w:type="dxa"/>
            <w:tcBorders>
              <w:top w:val="single" w:sz="4" w:space="0" w:color="auto"/>
              <w:left w:val="single" w:sz="4" w:space="0" w:color="auto"/>
              <w:bottom w:val="single" w:sz="4" w:space="0" w:color="auto"/>
              <w:right w:val="single" w:sz="4" w:space="0" w:color="auto"/>
            </w:tcBorders>
          </w:tcPr>
          <w:p w14:paraId="4C8B7CA0"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1E38F10D"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09843AEB"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30D50FE1" w14:textId="77777777" w:rsidR="00AC6610" w:rsidRPr="00FD7A65" w:rsidRDefault="00AC6610" w:rsidP="00AA7F42">
            <w:pPr>
              <w:spacing w:before="20" w:after="0" w:line="240" w:lineRule="auto"/>
              <w:ind w:left="360"/>
              <w:rPr>
                <w:rFonts w:ascii="Arial" w:eastAsia="MS Mincho" w:hAnsi="Arial" w:cs="Arial"/>
                <w:color w:val="000000" w:themeColor="text1"/>
                <w:lang w:eastAsia="en-PH"/>
              </w:rPr>
            </w:pPr>
          </w:p>
        </w:tc>
      </w:tr>
      <w:tr w:rsidR="00AC6610" w:rsidRPr="00FD7A65" w14:paraId="7C582473" w14:textId="77777777" w:rsidTr="00321017">
        <w:tc>
          <w:tcPr>
            <w:tcW w:w="4411" w:type="dxa"/>
            <w:tcBorders>
              <w:right w:val="single" w:sz="4" w:space="0" w:color="auto"/>
            </w:tcBorders>
          </w:tcPr>
          <w:p w14:paraId="387F587B" w14:textId="3B1153D2" w:rsidR="00AC6610" w:rsidRPr="00FD7A65" w:rsidRDefault="00AC6610" w:rsidP="00541A6D">
            <w:pPr>
              <w:spacing w:before="20" w:after="0" w:line="240" w:lineRule="auto"/>
              <w:ind w:left="432" w:hanging="510"/>
              <w:jc w:val="both"/>
              <w:rPr>
                <w:color w:val="000000" w:themeColor="text1"/>
              </w:rPr>
            </w:pPr>
            <w:r w:rsidRPr="00FD7A65">
              <w:rPr>
                <w:rFonts w:ascii="Arial" w:eastAsia="MS Mincho" w:hAnsi="Arial" w:cs="Arial"/>
                <w:color w:val="000000" w:themeColor="text1"/>
                <w:lang w:eastAsia="en-PH"/>
              </w:rPr>
              <w:t xml:space="preserve">       Date of Issuance:</w:t>
            </w:r>
            <w:r w:rsidR="00541A6D" w:rsidRPr="00FD7A65">
              <w:rPr>
                <w:rFonts w:ascii="Arial" w:eastAsia="MS Mincho" w:hAnsi="Arial" w:cs="Arial"/>
                <w:color w:val="000000" w:themeColor="text1"/>
                <w:lang w:eastAsia="en-PH"/>
              </w:rPr>
              <w:t xml:space="preserve"> </w:t>
            </w:r>
          </w:p>
        </w:tc>
        <w:tc>
          <w:tcPr>
            <w:tcW w:w="1979" w:type="dxa"/>
            <w:tcBorders>
              <w:top w:val="single" w:sz="4" w:space="0" w:color="auto"/>
              <w:left w:val="single" w:sz="4" w:space="0" w:color="auto"/>
              <w:bottom w:val="single" w:sz="4" w:space="0" w:color="auto"/>
              <w:right w:val="single" w:sz="4" w:space="0" w:color="auto"/>
            </w:tcBorders>
          </w:tcPr>
          <w:p w14:paraId="0872476B" w14:textId="77777777" w:rsidR="00AC6610" w:rsidRPr="00FD7A65" w:rsidRDefault="00AC6610"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Women</w:t>
            </w:r>
          </w:p>
        </w:tc>
        <w:tc>
          <w:tcPr>
            <w:tcW w:w="898" w:type="dxa"/>
            <w:tcBorders>
              <w:top w:val="single" w:sz="4" w:space="0" w:color="auto"/>
              <w:left w:val="single" w:sz="4" w:space="0" w:color="auto"/>
              <w:bottom w:val="single" w:sz="4" w:space="0" w:color="auto"/>
              <w:right w:val="single" w:sz="4" w:space="0" w:color="auto"/>
            </w:tcBorders>
          </w:tcPr>
          <w:p w14:paraId="232A9A75"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34743207"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68B000DF"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431E4C0B" w14:textId="77777777" w:rsidR="00AC6610" w:rsidRPr="00FD7A65" w:rsidRDefault="00AC6610" w:rsidP="00AA7F42">
            <w:pPr>
              <w:spacing w:before="20" w:after="0" w:line="240" w:lineRule="auto"/>
              <w:ind w:left="360"/>
              <w:jc w:val="both"/>
              <w:rPr>
                <w:rFonts w:ascii="Arial" w:eastAsia="MS Mincho" w:hAnsi="Arial" w:cs="Arial"/>
                <w:color w:val="000000" w:themeColor="text1"/>
                <w:lang w:eastAsia="en-PH"/>
              </w:rPr>
            </w:pPr>
          </w:p>
        </w:tc>
      </w:tr>
      <w:tr w:rsidR="00AC6610" w:rsidRPr="00FD7A65" w14:paraId="59B68491" w14:textId="77777777" w:rsidTr="00321017">
        <w:trPr>
          <w:trHeight w:val="497"/>
        </w:trPr>
        <w:tc>
          <w:tcPr>
            <w:tcW w:w="4411" w:type="dxa"/>
            <w:tcBorders>
              <w:right w:val="single" w:sz="4" w:space="0" w:color="auto"/>
            </w:tcBorders>
          </w:tcPr>
          <w:p w14:paraId="5C7B438A" w14:textId="486F5562" w:rsidR="00AC6610" w:rsidRPr="00FD7A65" w:rsidRDefault="00AC6610" w:rsidP="00AA7F42">
            <w:pPr>
              <w:spacing w:before="20" w:after="0" w:line="240" w:lineRule="auto"/>
              <w:ind w:left="432" w:hanging="51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       Date of Expiration: __________</w:t>
            </w:r>
          </w:p>
          <w:p w14:paraId="7FDAF765" w14:textId="77777777" w:rsidR="00AC6610" w:rsidRPr="00FD7A65" w:rsidRDefault="00AC6610" w:rsidP="007855F2">
            <w:pPr>
              <w:spacing w:before="20" w:after="0" w:line="240" w:lineRule="auto"/>
              <w:ind w:left="432" w:hanging="510"/>
              <w:jc w:val="both"/>
              <w:rPr>
                <w:rFonts w:ascii="Arial" w:eastAsia="MS Mincho" w:hAnsi="Arial" w:cs="Arial"/>
                <w:b/>
                <w:i/>
                <w:color w:val="000000" w:themeColor="text1"/>
                <w:sz w:val="16"/>
                <w:szCs w:val="16"/>
                <w:lang w:eastAsia="en-PH"/>
              </w:rPr>
            </w:pPr>
          </w:p>
        </w:tc>
        <w:tc>
          <w:tcPr>
            <w:tcW w:w="1979" w:type="dxa"/>
            <w:tcBorders>
              <w:top w:val="single" w:sz="4" w:space="0" w:color="auto"/>
              <w:left w:val="single" w:sz="4" w:space="0" w:color="auto"/>
              <w:bottom w:val="single" w:sz="4" w:space="0" w:color="auto"/>
              <w:right w:val="single" w:sz="4" w:space="0" w:color="auto"/>
            </w:tcBorders>
          </w:tcPr>
          <w:p w14:paraId="0E51DDF9" w14:textId="77777777" w:rsidR="00AC6610" w:rsidRPr="00FD7A65" w:rsidRDefault="00AC6610"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Older Person/s </w:t>
            </w:r>
          </w:p>
        </w:tc>
        <w:tc>
          <w:tcPr>
            <w:tcW w:w="898" w:type="dxa"/>
            <w:tcBorders>
              <w:top w:val="single" w:sz="4" w:space="0" w:color="auto"/>
              <w:left w:val="single" w:sz="4" w:space="0" w:color="auto"/>
              <w:bottom w:val="single" w:sz="4" w:space="0" w:color="auto"/>
              <w:right w:val="single" w:sz="4" w:space="0" w:color="auto"/>
            </w:tcBorders>
          </w:tcPr>
          <w:p w14:paraId="75BD4BBB"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7A0F4090"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362CC96D"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6F3830D6"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r>
      <w:tr w:rsidR="00AC6610" w:rsidRPr="00FD7A65" w14:paraId="3D6B7277" w14:textId="77777777" w:rsidTr="00321017">
        <w:trPr>
          <w:trHeight w:val="524"/>
        </w:trPr>
        <w:tc>
          <w:tcPr>
            <w:tcW w:w="4411" w:type="dxa"/>
            <w:tcBorders>
              <w:right w:val="single" w:sz="4" w:space="0" w:color="auto"/>
            </w:tcBorders>
          </w:tcPr>
          <w:p w14:paraId="4A088E36" w14:textId="77777777" w:rsidR="00AC6610" w:rsidRPr="00FD7A65" w:rsidRDefault="00961FDC" w:rsidP="00961FDC">
            <w:pPr>
              <w:spacing w:before="20" w:after="0" w:line="240" w:lineRule="auto"/>
              <w:jc w:val="both"/>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Scope/Coverage of Accreditation:</w:t>
            </w:r>
          </w:p>
          <w:p w14:paraId="454477CC" w14:textId="77777777" w:rsidR="00961FDC" w:rsidRPr="00FD7A65" w:rsidRDefault="00961FDC" w:rsidP="00961FDC">
            <w:p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b/>
                <w:i/>
                <w:color w:val="000000" w:themeColor="text1"/>
                <w:lang w:eastAsia="en-PH"/>
              </w:rPr>
              <w:t>_____________________________</w:t>
            </w:r>
          </w:p>
        </w:tc>
        <w:tc>
          <w:tcPr>
            <w:tcW w:w="1979" w:type="dxa"/>
            <w:tcBorders>
              <w:top w:val="single" w:sz="4" w:space="0" w:color="auto"/>
              <w:left w:val="single" w:sz="4" w:space="0" w:color="auto"/>
              <w:bottom w:val="single" w:sz="4" w:space="0" w:color="auto"/>
              <w:right w:val="single" w:sz="4" w:space="0" w:color="auto"/>
            </w:tcBorders>
          </w:tcPr>
          <w:p w14:paraId="6EB4A034" w14:textId="77777777" w:rsidR="00AC6610" w:rsidRPr="00FD7A65" w:rsidRDefault="00AC6610"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Person/s with Disability </w:t>
            </w:r>
          </w:p>
        </w:tc>
        <w:tc>
          <w:tcPr>
            <w:tcW w:w="898" w:type="dxa"/>
            <w:tcBorders>
              <w:top w:val="single" w:sz="4" w:space="0" w:color="auto"/>
              <w:left w:val="single" w:sz="4" w:space="0" w:color="auto"/>
              <w:bottom w:val="single" w:sz="4" w:space="0" w:color="auto"/>
              <w:right w:val="single" w:sz="4" w:space="0" w:color="auto"/>
            </w:tcBorders>
          </w:tcPr>
          <w:p w14:paraId="2272D597" w14:textId="4A84E66A"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2A78CE82" w14:textId="3D178638" w:rsidR="00AC6610" w:rsidRPr="00FD7A65" w:rsidRDefault="00AC6610"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77972418"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7C50A8DF" w14:textId="77777777" w:rsidR="00AC6610" w:rsidRPr="00FD7A65" w:rsidRDefault="00AC6610" w:rsidP="00AA7F42">
            <w:pPr>
              <w:spacing w:before="20" w:after="0" w:line="240" w:lineRule="auto"/>
              <w:jc w:val="both"/>
              <w:rPr>
                <w:rFonts w:ascii="Arial" w:eastAsia="MS Mincho" w:hAnsi="Arial" w:cs="Arial"/>
                <w:color w:val="000000" w:themeColor="text1"/>
                <w:lang w:eastAsia="en-PH"/>
              </w:rPr>
            </w:pPr>
          </w:p>
        </w:tc>
      </w:tr>
      <w:tr w:rsidR="007855F2" w:rsidRPr="00FD7A65" w14:paraId="34A8BEDA" w14:textId="77777777" w:rsidTr="00321017">
        <w:trPr>
          <w:trHeight w:val="277"/>
        </w:trPr>
        <w:tc>
          <w:tcPr>
            <w:tcW w:w="4411" w:type="dxa"/>
            <w:tcBorders>
              <w:right w:val="single" w:sz="4" w:space="0" w:color="auto"/>
            </w:tcBorders>
          </w:tcPr>
          <w:p w14:paraId="5E131805" w14:textId="77777777" w:rsidR="007855F2" w:rsidRPr="00FD7A65" w:rsidRDefault="007855F2"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Area of Operation </w:t>
            </w:r>
          </w:p>
          <w:p w14:paraId="1D8D5B06" w14:textId="77777777" w:rsidR="00961FDC" w:rsidRPr="00FD7A65" w:rsidRDefault="00961FDC" w:rsidP="00961FDC">
            <w:p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_____________________________</w:t>
            </w:r>
          </w:p>
        </w:tc>
        <w:tc>
          <w:tcPr>
            <w:tcW w:w="1979" w:type="dxa"/>
            <w:tcBorders>
              <w:top w:val="single" w:sz="4" w:space="0" w:color="auto"/>
              <w:left w:val="single" w:sz="4" w:space="0" w:color="auto"/>
              <w:bottom w:val="single" w:sz="4" w:space="0" w:color="auto"/>
              <w:right w:val="single" w:sz="4" w:space="0" w:color="auto"/>
            </w:tcBorders>
          </w:tcPr>
          <w:p w14:paraId="52E9BB89" w14:textId="77777777" w:rsidR="007855F2" w:rsidRPr="00FD7A65" w:rsidRDefault="007855F2"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Indigenous Person/s</w:t>
            </w:r>
          </w:p>
        </w:tc>
        <w:tc>
          <w:tcPr>
            <w:tcW w:w="898" w:type="dxa"/>
            <w:tcBorders>
              <w:top w:val="single" w:sz="4" w:space="0" w:color="auto"/>
              <w:left w:val="single" w:sz="4" w:space="0" w:color="auto"/>
              <w:bottom w:val="single" w:sz="4" w:space="0" w:color="auto"/>
              <w:right w:val="single" w:sz="4" w:space="0" w:color="auto"/>
            </w:tcBorders>
          </w:tcPr>
          <w:p w14:paraId="6BCC661C"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1B763D3B"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2217BA0E"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034978B7" w14:textId="77777777" w:rsidR="007855F2" w:rsidRPr="00FD7A65" w:rsidRDefault="007855F2" w:rsidP="00AA7F42">
            <w:pPr>
              <w:spacing w:before="20" w:after="0" w:line="240" w:lineRule="auto"/>
              <w:jc w:val="both"/>
              <w:rPr>
                <w:rFonts w:ascii="Arial" w:eastAsia="MS Mincho" w:hAnsi="Arial" w:cs="Arial"/>
                <w:color w:val="000000" w:themeColor="text1"/>
                <w:lang w:eastAsia="en-PH"/>
              </w:rPr>
            </w:pPr>
          </w:p>
        </w:tc>
      </w:tr>
      <w:tr w:rsidR="007855F2" w:rsidRPr="00FD7A65" w14:paraId="1CDD147D" w14:textId="77777777" w:rsidTr="00321017">
        <w:trPr>
          <w:trHeight w:val="578"/>
        </w:trPr>
        <w:tc>
          <w:tcPr>
            <w:tcW w:w="4411" w:type="dxa"/>
            <w:tcBorders>
              <w:right w:val="single" w:sz="4" w:space="0" w:color="auto"/>
            </w:tcBorders>
          </w:tcPr>
          <w:p w14:paraId="48AE77C8" w14:textId="77777777" w:rsidR="007855F2" w:rsidRPr="00FD7A65" w:rsidRDefault="007855F2"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Programs/Services</w:t>
            </w:r>
            <w:r w:rsidR="0065773F" w:rsidRPr="00FD7A65">
              <w:rPr>
                <w:rFonts w:ascii="Arial" w:eastAsia="MS Mincho" w:hAnsi="Arial" w:cs="Arial"/>
                <w:color w:val="000000" w:themeColor="text1"/>
                <w:lang w:eastAsia="en-PH"/>
              </w:rPr>
              <w:t xml:space="preserve"> to be </w:t>
            </w:r>
            <w:r w:rsidR="00C03459" w:rsidRPr="00FD7A65">
              <w:rPr>
                <w:rFonts w:ascii="Arial" w:eastAsia="MS Mincho" w:hAnsi="Arial" w:cs="Arial"/>
                <w:color w:val="000000" w:themeColor="text1"/>
                <w:lang w:eastAsia="en-PH"/>
              </w:rPr>
              <w:t>A</w:t>
            </w:r>
            <w:r w:rsidR="0065773F" w:rsidRPr="00FD7A65">
              <w:rPr>
                <w:rFonts w:ascii="Arial" w:eastAsia="MS Mincho" w:hAnsi="Arial" w:cs="Arial"/>
                <w:color w:val="000000" w:themeColor="text1"/>
                <w:lang w:eastAsia="en-PH"/>
              </w:rPr>
              <w:t xml:space="preserve">ccredited </w:t>
            </w:r>
            <w:r w:rsidRPr="00FD7A65">
              <w:rPr>
                <w:rFonts w:ascii="Arial" w:eastAsia="MS Mincho" w:hAnsi="Arial" w:cs="Arial"/>
                <w:color w:val="000000" w:themeColor="text1"/>
                <w:lang w:eastAsia="en-PH"/>
              </w:rPr>
              <w:t xml:space="preserve"> </w:t>
            </w:r>
          </w:p>
        </w:tc>
        <w:tc>
          <w:tcPr>
            <w:tcW w:w="1979" w:type="dxa"/>
            <w:tcBorders>
              <w:top w:val="single" w:sz="4" w:space="0" w:color="auto"/>
              <w:left w:val="single" w:sz="4" w:space="0" w:color="auto"/>
              <w:bottom w:val="single" w:sz="4" w:space="0" w:color="auto"/>
              <w:right w:val="single" w:sz="4" w:space="0" w:color="auto"/>
            </w:tcBorders>
          </w:tcPr>
          <w:p w14:paraId="6836022E" w14:textId="77777777" w:rsidR="007855F2" w:rsidRPr="00FD7A65" w:rsidRDefault="007855F2"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Internally Displaced Individual</w:t>
            </w:r>
            <w:r w:rsidR="003E2D9B" w:rsidRPr="00FD7A65">
              <w:rPr>
                <w:rFonts w:ascii="Arial" w:eastAsia="MS Mincho" w:hAnsi="Arial" w:cs="Arial"/>
                <w:color w:val="000000" w:themeColor="text1"/>
                <w:lang w:eastAsia="en-PH"/>
              </w:rPr>
              <w:t>/s</w:t>
            </w:r>
          </w:p>
        </w:tc>
        <w:tc>
          <w:tcPr>
            <w:tcW w:w="898" w:type="dxa"/>
            <w:tcBorders>
              <w:top w:val="single" w:sz="4" w:space="0" w:color="auto"/>
              <w:left w:val="single" w:sz="4" w:space="0" w:color="auto"/>
              <w:bottom w:val="single" w:sz="4" w:space="0" w:color="auto"/>
              <w:right w:val="single" w:sz="4" w:space="0" w:color="auto"/>
            </w:tcBorders>
          </w:tcPr>
          <w:p w14:paraId="7AFE8655"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1174731A"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3B70689D" w14:textId="77777777" w:rsidR="007855F2" w:rsidRPr="00FD7A65" w:rsidRDefault="007855F2"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626A2367" w14:textId="77777777" w:rsidR="007855F2" w:rsidRPr="00FD7A65" w:rsidRDefault="007855F2" w:rsidP="00AA7F42">
            <w:pPr>
              <w:spacing w:before="20" w:after="0" w:line="240" w:lineRule="auto"/>
              <w:jc w:val="both"/>
              <w:rPr>
                <w:rFonts w:ascii="Arial" w:eastAsia="MS Mincho" w:hAnsi="Arial" w:cs="Arial"/>
                <w:color w:val="000000" w:themeColor="text1"/>
                <w:lang w:eastAsia="en-PH"/>
              </w:rPr>
            </w:pPr>
          </w:p>
        </w:tc>
      </w:tr>
      <w:tr w:rsidR="003250CD" w:rsidRPr="00FD7A65" w14:paraId="4F4C5234" w14:textId="77777777" w:rsidTr="00321017">
        <w:trPr>
          <w:trHeight w:val="378"/>
        </w:trPr>
        <w:tc>
          <w:tcPr>
            <w:tcW w:w="4411" w:type="dxa"/>
            <w:tcBorders>
              <w:right w:val="single" w:sz="4" w:space="0" w:color="auto"/>
            </w:tcBorders>
          </w:tcPr>
          <w:p w14:paraId="6867D2BA" w14:textId="77777777" w:rsidR="003250CD" w:rsidRPr="00FD7A65" w:rsidRDefault="003250CD" w:rsidP="003250CD">
            <w:pPr>
              <w:spacing w:before="20" w:after="0" w:line="240" w:lineRule="auto"/>
              <w:ind w:left="360"/>
              <w:jc w:val="both"/>
              <w:rPr>
                <w:rFonts w:ascii="Arial" w:eastAsia="MS Mincho" w:hAnsi="Arial" w:cs="Arial"/>
                <w:color w:val="000000" w:themeColor="text1"/>
                <w:lang w:eastAsia="en-PH"/>
              </w:rPr>
            </w:pPr>
          </w:p>
        </w:tc>
        <w:tc>
          <w:tcPr>
            <w:tcW w:w="1979" w:type="dxa"/>
            <w:tcBorders>
              <w:top w:val="single" w:sz="4" w:space="0" w:color="auto"/>
              <w:left w:val="single" w:sz="4" w:space="0" w:color="auto"/>
              <w:bottom w:val="single" w:sz="4" w:space="0" w:color="auto"/>
              <w:right w:val="single" w:sz="4" w:space="0" w:color="auto"/>
            </w:tcBorders>
          </w:tcPr>
          <w:p w14:paraId="720C292C" w14:textId="77777777" w:rsidR="003250CD" w:rsidRPr="00FD7A65" w:rsidRDefault="003250CD" w:rsidP="003250CD">
            <w:pPr>
              <w:spacing w:before="20" w:after="0" w:line="240" w:lineRule="auto"/>
              <w:ind w:left="360"/>
              <w:jc w:val="right"/>
              <w:rPr>
                <w:rFonts w:ascii="Arial" w:eastAsia="MS Mincho" w:hAnsi="Arial" w:cs="Arial"/>
                <w:color w:val="000000" w:themeColor="text1"/>
                <w:lang w:eastAsia="en-PH"/>
              </w:rPr>
            </w:pPr>
            <w:r w:rsidRPr="00FD7A65">
              <w:rPr>
                <w:rFonts w:ascii="Arial" w:eastAsia="MS Mincho" w:hAnsi="Arial" w:cs="Arial"/>
                <w:color w:val="000000" w:themeColor="text1"/>
                <w:lang w:eastAsia="en-PH"/>
              </w:rPr>
              <w:t>Total</w:t>
            </w:r>
          </w:p>
        </w:tc>
        <w:tc>
          <w:tcPr>
            <w:tcW w:w="898" w:type="dxa"/>
            <w:tcBorders>
              <w:top w:val="single" w:sz="4" w:space="0" w:color="auto"/>
              <w:left w:val="single" w:sz="4" w:space="0" w:color="auto"/>
              <w:bottom w:val="single" w:sz="4" w:space="0" w:color="auto"/>
              <w:right w:val="single" w:sz="4" w:space="0" w:color="auto"/>
            </w:tcBorders>
          </w:tcPr>
          <w:p w14:paraId="579463A3"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72BF385B"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2CE1FA97"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74572C53" w14:textId="77777777" w:rsidR="003250CD" w:rsidRPr="00FD7A65" w:rsidRDefault="003250CD" w:rsidP="00AA7F42">
            <w:pPr>
              <w:spacing w:before="20" w:after="0" w:line="240" w:lineRule="auto"/>
              <w:jc w:val="both"/>
              <w:rPr>
                <w:rFonts w:ascii="Arial" w:eastAsia="MS Mincho" w:hAnsi="Arial" w:cs="Arial"/>
                <w:color w:val="000000" w:themeColor="text1"/>
                <w:lang w:eastAsia="en-PH"/>
              </w:rPr>
            </w:pPr>
          </w:p>
        </w:tc>
      </w:tr>
      <w:tr w:rsidR="003250CD" w:rsidRPr="00FD7A65" w14:paraId="52EFE804" w14:textId="77777777" w:rsidTr="00321017">
        <w:trPr>
          <w:trHeight w:val="378"/>
        </w:trPr>
        <w:tc>
          <w:tcPr>
            <w:tcW w:w="4411" w:type="dxa"/>
            <w:tcBorders>
              <w:right w:val="single" w:sz="4" w:space="0" w:color="auto"/>
            </w:tcBorders>
          </w:tcPr>
          <w:p w14:paraId="3DFA7E04" w14:textId="77777777" w:rsidR="003250CD" w:rsidRPr="00FD7A65" w:rsidRDefault="003250CD" w:rsidP="003250CD">
            <w:pPr>
              <w:spacing w:before="20" w:after="0" w:line="240" w:lineRule="auto"/>
              <w:ind w:left="360"/>
              <w:jc w:val="both"/>
              <w:rPr>
                <w:rFonts w:ascii="Arial" w:eastAsia="MS Mincho" w:hAnsi="Arial" w:cs="Arial"/>
                <w:color w:val="000000" w:themeColor="text1"/>
                <w:lang w:eastAsia="en-PH"/>
              </w:rPr>
            </w:pPr>
          </w:p>
        </w:tc>
        <w:tc>
          <w:tcPr>
            <w:tcW w:w="1979" w:type="dxa"/>
            <w:tcBorders>
              <w:top w:val="single" w:sz="4" w:space="0" w:color="auto"/>
              <w:left w:val="single" w:sz="4" w:space="0" w:color="auto"/>
              <w:bottom w:val="single" w:sz="4" w:space="0" w:color="auto"/>
              <w:right w:val="single" w:sz="4" w:space="0" w:color="auto"/>
            </w:tcBorders>
          </w:tcPr>
          <w:p w14:paraId="4DC13339" w14:textId="77777777" w:rsidR="003250CD" w:rsidRPr="00FD7A65" w:rsidRDefault="003250CD" w:rsidP="005541B0">
            <w:pPr>
              <w:numPr>
                <w:ilvl w:val="0"/>
                <w:numId w:val="26"/>
              </w:numPr>
              <w:spacing w:before="20" w:after="0" w:line="240" w:lineRule="auto"/>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Families</w:t>
            </w:r>
          </w:p>
        </w:tc>
        <w:tc>
          <w:tcPr>
            <w:tcW w:w="898" w:type="dxa"/>
            <w:tcBorders>
              <w:top w:val="single" w:sz="4" w:space="0" w:color="auto"/>
              <w:left w:val="single" w:sz="4" w:space="0" w:color="auto"/>
              <w:bottom w:val="single" w:sz="4" w:space="0" w:color="auto"/>
              <w:right w:val="single" w:sz="4" w:space="0" w:color="auto"/>
            </w:tcBorders>
          </w:tcPr>
          <w:p w14:paraId="07D6EE66"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5B84669E"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016191A5" w14:textId="77777777" w:rsidR="003250CD" w:rsidRPr="00FD7A65" w:rsidRDefault="003250CD"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171D1D0B" w14:textId="77777777" w:rsidR="003250CD" w:rsidRPr="00FD7A65" w:rsidRDefault="003250CD" w:rsidP="00AA7F42">
            <w:pPr>
              <w:spacing w:before="20" w:after="0" w:line="240" w:lineRule="auto"/>
              <w:jc w:val="both"/>
              <w:rPr>
                <w:rFonts w:ascii="Arial" w:eastAsia="MS Mincho" w:hAnsi="Arial" w:cs="Arial"/>
                <w:color w:val="000000" w:themeColor="text1"/>
                <w:lang w:eastAsia="en-PH"/>
              </w:rPr>
            </w:pPr>
          </w:p>
        </w:tc>
      </w:tr>
      <w:tr w:rsidR="00AC6610" w:rsidRPr="00FD7A65" w14:paraId="27472AE6" w14:textId="77777777" w:rsidTr="00321017">
        <w:trPr>
          <w:trHeight w:val="347"/>
        </w:trPr>
        <w:tc>
          <w:tcPr>
            <w:tcW w:w="4411" w:type="dxa"/>
            <w:tcBorders>
              <w:right w:val="single" w:sz="4" w:space="0" w:color="auto"/>
            </w:tcBorders>
          </w:tcPr>
          <w:p w14:paraId="58A4CF8F" w14:textId="77777777" w:rsidR="00AC6610" w:rsidRPr="00FD7A65" w:rsidRDefault="00AC6610" w:rsidP="00AA7F42">
            <w:pPr>
              <w:spacing w:before="20" w:after="0" w:line="240" w:lineRule="auto"/>
              <w:ind w:left="360"/>
              <w:jc w:val="both"/>
              <w:rPr>
                <w:rFonts w:ascii="Arial" w:eastAsia="MS Mincho" w:hAnsi="Arial" w:cs="Arial"/>
                <w:color w:val="000000" w:themeColor="text1"/>
                <w:lang w:eastAsia="en-PH"/>
              </w:rPr>
            </w:pPr>
          </w:p>
        </w:tc>
        <w:tc>
          <w:tcPr>
            <w:tcW w:w="1979" w:type="dxa"/>
            <w:tcBorders>
              <w:top w:val="single" w:sz="4" w:space="0" w:color="auto"/>
              <w:left w:val="single" w:sz="4" w:space="0" w:color="auto"/>
              <w:bottom w:val="single" w:sz="4" w:space="0" w:color="auto"/>
              <w:right w:val="single" w:sz="4" w:space="0" w:color="auto"/>
            </w:tcBorders>
          </w:tcPr>
          <w:p w14:paraId="45BB8AE6" w14:textId="77777777" w:rsidR="00AC6610" w:rsidRPr="00FD7A65" w:rsidRDefault="00013F66" w:rsidP="003250CD">
            <w:pPr>
              <w:spacing w:before="20" w:after="0" w:line="240" w:lineRule="auto"/>
              <w:ind w:left="360"/>
              <w:jc w:val="right"/>
              <w:rPr>
                <w:rFonts w:ascii="Arial" w:eastAsia="MS Mincho" w:hAnsi="Arial" w:cs="Arial"/>
                <w:color w:val="000000" w:themeColor="text1"/>
                <w:lang w:eastAsia="en-PH"/>
              </w:rPr>
            </w:pPr>
            <w:r w:rsidRPr="00FD7A65">
              <w:rPr>
                <w:rFonts w:ascii="Arial" w:eastAsia="MS Mincho" w:hAnsi="Arial" w:cs="Arial"/>
                <w:color w:val="000000" w:themeColor="text1"/>
                <w:lang w:eastAsia="en-PH"/>
              </w:rPr>
              <w:t xml:space="preserve">   </w:t>
            </w:r>
            <w:r w:rsidR="00AC6610" w:rsidRPr="00FD7A65">
              <w:rPr>
                <w:rFonts w:ascii="Arial" w:eastAsia="MS Mincho" w:hAnsi="Arial" w:cs="Arial"/>
                <w:color w:val="000000" w:themeColor="text1"/>
                <w:lang w:eastAsia="en-PH"/>
              </w:rPr>
              <w:t xml:space="preserve">Total </w:t>
            </w:r>
          </w:p>
        </w:tc>
        <w:tc>
          <w:tcPr>
            <w:tcW w:w="898" w:type="dxa"/>
            <w:tcBorders>
              <w:top w:val="single" w:sz="4" w:space="0" w:color="auto"/>
              <w:left w:val="single" w:sz="4" w:space="0" w:color="auto"/>
              <w:bottom w:val="single" w:sz="4" w:space="0" w:color="auto"/>
              <w:right w:val="single" w:sz="4" w:space="0" w:color="auto"/>
            </w:tcBorders>
          </w:tcPr>
          <w:p w14:paraId="46CC6D40"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92" w:type="dxa"/>
            <w:tcBorders>
              <w:top w:val="single" w:sz="4" w:space="0" w:color="auto"/>
              <w:left w:val="single" w:sz="4" w:space="0" w:color="auto"/>
              <w:bottom w:val="single" w:sz="4" w:space="0" w:color="auto"/>
              <w:right w:val="single" w:sz="4" w:space="0" w:color="auto"/>
            </w:tcBorders>
          </w:tcPr>
          <w:p w14:paraId="2B8805F8"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1134" w:type="dxa"/>
            <w:tcBorders>
              <w:top w:val="single" w:sz="4" w:space="0" w:color="auto"/>
              <w:left w:val="single" w:sz="4" w:space="0" w:color="auto"/>
              <w:bottom w:val="single" w:sz="4" w:space="0" w:color="auto"/>
              <w:right w:val="single" w:sz="4" w:space="0" w:color="auto"/>
            </w:tcBorders>
          </w:tcPr>
          <w:p w14:paraId="1C59CD25" w14:textId="77777777" w:rsidR="00AC6610" w:rsidRPr="00FD7A65" w:rsidRDefault="00AC6610" w:rsidP="00AA7F42">
            <w:pPr>
              <w:spacing w:before="20" w:after="0" w:line="240" w:lineRule="auto"/>
              <w:rPr>
                <w:rFonts w:ascii="Arial" w:eastAsia="MS Mincho" w:hAnsi="Arial" w:cs="Arial"/>
                <w:color w:val="000000" w:themeColor="text1"/>
                <w:lang w:eastAsia="en-PH"/>
              </w:rPr>
            </w:pPr>
          </w:p>
        </w:tc>
        <w:tc>
          <w:tcPr>
            <w:tcW w:w="945" w:type="dxa"/>
            <w:tcBorders>
              <w:left w:val="single" w:sz="4" w:space="0" w:color="auto"/>
            </w:tcBorders>
          </w:tcPr>
          <w:p w14:paraId="3C1FB3F2" w14:textId="77777777" w:rsidR="00AC6610" w:rsidRPr="00FD7A65" w:rsidRDefault="00AC6610" w:rsidP="00AA7F42">
            <w:pPr>
              <w:spacing w:before="20" w:after="0" w:line="240" w:lineRule="auto"/>
              <w:jc w:val="both"/>
              <w:rPr>
                <w:rFonts w:ascii="Arial" w:eastAsia="MS Mincho" w:hAnsi="Arial" w:cs="Arial"/>
                <w:color w:val="000000" w:themeColor="text1"/>
                <w:lang w:eastAsia="en-PH"/>
              </w:rPr>
            </w:pPr>
          </w:p>
        </w:tc>
      </w:tr>
    </w:tbl>
    <w:p w14:paraId="7045872E" w14:textId="77777777" w:rsidR="00AC6610" w:rsidRPr="00FD7A65" w:rsidRDefault="00AC6610" w:rsidP="00AC6610">
      <w:pPr>
        <w:tabs>
          <w:tab w:val="left" w:pos="360"/>
        </w:tabs>
        <w:spacing w:before="240" w:after="120" w:line="240" w:lineRule="auto"/>
        <w:ind w:hanging="284"/>
        <w:rPr>
          <w:rFonts w:ascii="Arial" w:eastAsia="Times New Roman" w:hAnsi="Arial" w:cs="Arial"/>
          <w:b/>
          <w:bCs/>
          <w:color w:val="000000" w:themeColor="text1"/>
          <w:lang w:val="x-none" w:eastAsia="x-none"/>
        </w:rPr>
      </w:pPr>
      <w:r w:rsidRPr="00FD7A65">
        <w:rPr>
          <w:rFonts w:ascii="Arial" w:eastAsia="Times New Roman" w:hAnsi="Arial" w:cs="Arial"/>
          <w:b/>
          <w:bCs/>
          <w:color w:val="000000" w:themeColor="text1"/>
          <w:lang w:val="x-none" w:eastAsia="x-none"/>
        </w:rPr>
        <w:t xml:space="preserve">Identifying Information: </w:t>
      </w:r>
    </w:p>
    <w:p w14:paraId="365FD072" w14:textId="77777777" w:rsidR="00AC6610" w:rsidRPr="00FD7A65" w:rsidRDefault="00AC6610" w:rsidP="00AC6610">
      <w:pPr>
        <w:spacing w:after="0" w:line="240" w:lineRule="auto"/>
        <w:rPr>
          <w:rFonts w:ascii="Calibri" w:eastAsia="Times New Roman" w:hAnsi="Calibri" w:cs="Times New Roman"/>
          <w:color w:val="000000" w:themeColor="text1"/>
          <w:sz w:val="16"/>
          <w:szCs w:val="16"/>
          <w:lang w:eastAsia="en-PH"/>
        </w:rPr>
      </w:pPr>
    </w:p>
    <w:p w14:paraId="14CC6C13" w14:textId="77777777" w:rsidR="00AC6610" w:rsidRPr="00FD7A65" w:rsidRDefault="00AC6610" w:rsidP="005541B0">
      <w:pPr>
        <w:numPr>
          <w:ilvl w:val="0"/>
          <w:numId w:val="27"/>
        </w:numPr>
        <w:spacing w:before="60" w:after="60" w:line="240" w:lineRule="auto"/>
        <w:ind w:left="360" w:right="-38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val="x-none" w:eastAsia="x-none"/>
        </w:rPr>
        <w:t xml:space="preserve">Name of </w:t>
      </w:r>
      <w:r w:rsidR="0065773F" w:rsidRPr="00FD7A65">
        <w:rPr>
          <w:rFonts w:ascii="Arial" w:eastAsia="Times New Roman" w:hAnsi="Arial" w:cs="Arial"/>
          <w:bCs/>
          <w:i/>
          <w:color w:val="000000" w:themeColor="text1"/>
          <w:lang w:eastAsia="x-none"/>
        </w:rPr>
        <w:t>Center</w:t>
      </w:r>
      <w:r w:rsidRPr="00FD7A65">
        <w:rPr>
          <w:rFonts w:ascii="Arial" w:eastAsia="Times New Roman" w:hAnsi="Arial" w:cs="Arial"/>
          <w:b/>
          <w:bCs/>
          <w:i/>
          <w:color w:val="000000" w:themeColor="text1"/>
          <w:lang w:val="x-none" w:eastAsia="x-none"/>
        </w:rPr>
        <w:t xml:space="preserve">:  </w:t>
      </w:r>
      <w:r w:rsidRPr="00FD7A65">
        <w:rPr>
          <w:rFonts w:ascii="Arial" w:eastAsia="Times New Roman" w:hAnsi="Arial" w:cs="Arial"/>
          <w:bCs/>
          <w:color w:val="000000" w:themeColor="text1"/>
          <w:lang w:val="x-none" w:eastAsia="x-none"/>
        </w:rPr>
        <w:t>_______________________________________</w:t>
      </w:r>
      <w:r w:rsidRPr="00FD7A65">
        <w:rPr>
          <w:rFonts w:ascii="Arial" w:eastAsia="Times New Roman" w:hAnsi="Arial" w:cs="Arial"/>
          <w:bCs/>
          <w:color w:val="000000" w:themeColor="text1"/>
          <w:lang w:eastAsia="x-none"/>
        </w:rPr>
        <w:t>__________</w:t>
      </w:r>
      <w:r w:rsidRPr="00FD7A65">
        <w:rPr>
          <w:rFonts w:ascii="Arial" w:eastAsia="Times New Roman" w:hAnsi="Arial" w:cs="Arial"/>
          <w:bCs/>
          <w:color w:val="000000" w:themeColor="text1"/>
          <w:lang w:val="x-none" w:eastAsia="x-none"/>
        </w:rPr>
        <w:t>______________________</w:t>
      </w:r>
    </w:p>
    <w:p w14:paraId="015AD366" w14:textId="77777777" w:rsidR="00AC6610" w:rsidRPr="00FD7A65" w:rsidRDefault="003250CD" w:rsidP="005541B0">
      <w:pPr>
        <w:numPr>
          <w:ilvl w:val="0"/>
          <w:numId w:val="27"/>
        </w:numPr>
        <w:spacing w:before="60" w:after="60" w:line="240" w:lineRule="auto"/>
        <w:ind w:left="360" w:right="-38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val="en-US" w:eastAsia="x-none"/>
        </w:rPr>
        <w:t>Location/</w:t>
      </w:r>
      <w:r w:rsidR="00AC6610" w:rsidRPr="00FD7A65">
        <w:rPr>
          <w:rFonts w:ascii="Arial" w:eastAsia="Times New Roman" w:hAnsi="Arial" w:cs="Arial"/>
          <w:bCs/>
          <w:i/>
          <w:color w:val="000000" w:themeColor="text1"/>
          <w:lang w:val="x-none" w:eastAsia="x-none"/>
        </w:rPr>
        <w:t>Address:</w:t>
      </w:r>
      <w:r w:rsidR="00AC6610" w:rsidRPr="00FD7A65">
        <w:rPr>
          <w:rFonts w:ascii="Arial" w:eastAsia="Times New Roman" w:hAnsi="Arial" w:cs="Arial"/>
          <w:bCs/>
          <w:color w:val="000000" w:themeColor="text1"/>
          <w:lang w:val="x-none" w:eastAsia="x-none"/>
        </w:rPr>
        <w:t xml:space="preserve">  _________________________________________________</w:t>
      </w:r>
      <w:r w:rsidR="00AC6610" w:rsidRPr="00FD7A65">
        <w:rPr>
          <w:rFonts w:ascii="Arial" w:eastAsia="Times New Roman" w:hAnsi="Arial" w:cs="Arial"/>
          <w:bCs/>
          <w:color w:val="000000" w:themeColor="text1"/>
          <w:lang w:eastAsia="x-none"/>
        </w:rPr>
        <w:t>___</w:t>
      </w:r>
      <w:r w:rsidR="00AC6610" w:rsidRPr="00FD7A65">
        <w:rPr>
          <w:rFonts w:ascii="Arial" w:eastAsia="Times New Roman" w:hAnsi="Arial" w:cs="Arial"/>
          <w:bCs/>
          <w:color w:val="000000" w:themeColor="text1"/>
          <w:lang w:val="x-none" w:eastAsia="x-none"/>
        </w:rPr>
        <w:t>___________________</w:t>
      </w:r>
    </w:p>
    <w:p w14:paraId="146C8FE7" w14:textId="77777777" w:rsidR="00AC6610" w:rsidRPr="00FD7A65" w:rsidRDefault="0065773F" w:rsidP="005541B0">
      <w:pPr>
        <w:numPr>
          <w:ilvl w:val="0"/>
          <w:numId w:val="27"/>
        </w:numPr>
        <w:spacing w:before="60" w:after="60" w:line="240" w:lineRule="auto"/>
        <w:ind w:left="360" w:right="-20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eastAsia="x-none"/>
        </w:rPr>
        <w:t xml:space="preserve">Center </w:t>
      </w:r>
      <w:r w:rsidR="00AC6610" w:rsidRPr="00FD7A65">
        <w:rPr>
          <w:rFonts w:ascii="Arial" w:eastAsia="Times New Roman" w:hAnsi="Arial" w:cs="Arial"/>
          <w:bCs/>
          <w:i/>
          <w:color w:val="000000" w:themeColor="text1"/>
          <w:lang w:val="x-none" w:eastAsia="x-none"/>
        </w:rPr>
        <w:t>Head and Designation:</w:t>
      </w:r>
      <w:r w:rsidR="00AC6610" w:rsidRPr="00FD7A65">
        <w:rPr>
          <w:rFonts w:ascii="Arial" w:eastAsia="Times New Roman" w:hAnsi="Arial" w:cs="Arial"/>
          <w:bCs/>
          <w:color w:val="000000" w:themeColor="text1"/>
          <w:lang w:val="x-none" w:eastAsia="x-none"/>
        </w:rPr>
        <w:t xml:space="preserve"> ______________________________________</w:t>
      </w:r>
      <w:r w:rsidR="00AC6610" w:rsidRPr="00FD7A65">
        <w:rPr>
          <w:rFonts w:ascii="Arial" w:eastAsia="Times New Roman" w:hAnsi="Arial" w:cs="Arial"/>
          <w:bCs/>
          <w:color w:val="000000" w:themeColor="text1"/>
          <w:lang w:eastAsia="x-none"/>
        </w:rPr>
        <w:t>______________________</w:t>
      </w:r>
      <w:r w:rsidR="00AC6610" w:rsidRPr="00FD7A65">
        <w:rPr>
          <w:rFonts w:ascii="Arial" w:eastAsia="Times New Roman" w:hAnsi="Arial" w:cs="Arial"/>
          <w:bCs/>
          <w:color w:val="000000" w:themeColor="text1"/>
          <w:lang w:val="x-none" w:eastAsia="x-none"/>
        </w:rPr>
        <w:t>___________</w:t>
      </w:r>
    </w:p>
    <w:p w14:paraId="23D94BF7" w14:textId="77777777" w:rsidR="00AC6610" w:rsidRPr="00FD7A65" w:rsidRDefault="00AC6610" w:rsidP="005541B0">
      <w:pPr>
        <w:numPr>
          <w:ilvl w:val="0"/>
          <w:numId w:val="27"/>
        </w:numPr>
        <w:spacing w:before="60" w:after="60" w:line="240" w:lineRule="auto"/>
        <w:ind w:left="360" w:right="-29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val="x-none" w:eastAsia="x-none"/>
        </w:rPr>
        <w:t>Telephone/Mobile Number/s:</w:t>
      </w:r>
      <w:r w:rsidRPr="00FD7A65">
        <w:rPr>
          <w:rFonts w:ascii="Arial" w:eastAsia="Times New Roman" w:hAnsi="Arial" w:cs="Arial"/>
          <w:bCs/>
          <w:color w:val="000000" w:themeColor="text1"/>
          <w:lang w:val="x-none" w:eastAsia="x-none"/>
        </w:rPr>
        <w:t xml:space="preserve">  ______________________________________</w:t>
      </w:r>
      <w:r w:rsidRPr="00FD7A65">
        <w:rPr>
          <w:rFonts w:ascii="Arial" w:eastAsia="Times New Roman" w:hAnsi="Arial" w:cs="Arial"/>
          <w:bCs/>
          <w:color w:val="000000" w:themeColor="text1"/>
          <w:lang w:eastAsia="x-none"/>
        </w:rPr>
        <w:t>_________________________</w:t>
      </w:r>
      <w:r w:rsidRPr="00FD7A65">
        <w:rPr>
          <w:rFonts w:ascii="Arial" w:eastAsia="Times New Roman" w:hAnsi="Arial" w:cs="Arial"/>
          <w:bCs/>
          <w:color w:val="000000" w:themeColor="text1"/>
          <w:lang w:val="x-none" w:eastAsia="x-none"/>
        </w:rPr>
        <w:t>________</w:t>
      </w:r>
    </w:p>
    <w:p w14:paraId="624406CD" w14:textId="77777777" w:rsidR="0063483E" w:rsidRPr="00FD7A65" w:rsidRDefault="0063483E" w:rsidP="005541B0">
      <w:pPr>
        <w:numPr>
          <w:ilvl w:val="0"/>
          <w:numId w:val="27"/>
        </w:numPr>
        <w:spacing w:before="60" w:after="60" w:line="240" w:lineRule="auto"/>
        <w:ind w:left="360" w:right="-29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eastAsia="x-none"/>
        </w:rPr>
        <w:t>Social Media Account</w:t>
      </w:r>
      <w:r w:rsidR="0065773F" w:rsidRPr="00FD7A65">
        <w:rPr>
          <w:rFonts w:ascii="Arial" w:eastAsia="Times New Roman" w:hAnsi="Arial" w:cs="Arial"/>
          <w:bCs/>
          <w:i/>
          <w:color w:val="000000" w:themeColor="text1"/>
          <w:lang w:eastAsia="x-none"/>
        </w:rPr>
        <w:t xml:space="preserve"> (if there is any)</w:t>
      </w:r>
      <w:r w:rsidRPr="00FD7A65">
        <w:rPr>
          <w:rFonts w:ascii="Arial" w:eastAsia="Times New Roman" w:hAnsi="Arial" w:cs="Arial"/>
          <w:bCs/>
          <w:i/>
          <w:color w:val="000000" w:themeColor="text1"/>
          <w:lang w:eastAsia="x-none"/>
        </w:rPr>
        <w:t>:</w:t>
      </w:r>
    </w:p>
    <w:p w14:paraId="66C5D447" w14:textId="77777777" w:rsidR="0063483E" w:rsidRPr="00FD7A65" w:rsidRDefault="0063483E" w:rsidP="0063483E">
      <w:pPr>
        <w:spacing w:before="60" w:after="60" w:line="240" w:lineRule="auto"/>
        <w:ind w:left="360" w:right="-295"/>
        <w:rPr>
          <w:rFonts w:ascii="Arial" w:eastAsia="Times New Roman" w:hAnsi="Arial" w:cs="Arial"/>
          <w:bCs/>
          <w:color w:val="000000" w:themeColor="text1"/>
          <w:lang w:val="x-none" w:eastAsia="x-none"/>
        </w:rPr>
      </w:pPr>
      <w:r w:rsidRPr="00FD7A65">
        <w:rPr>
          <w:rFonts w:ascii="Arial" w:eastAsia="Times New Roman" w:hAnsi="Arial" w:cs="Arial"/>
          <w:bCs/>
          <w:color w:val="000000" w:themeColor="text1"/>
          <w:lang w:eastAsia="x-none"/>
        </w:rPr>
        <w:t>_______________________________________________________________________</w:t>
      </w:r>
    </w:p>
    <w:p w14:paraId="4E6D9C3B" w14:textId="77777777" w:rsidR="00AC6610" w:rsidRPr="00FD7A65" w:rsidRDefault="00AC6610" w:rsidP="005541B0">
      <w:pPr>
        <w:numPr>
          <w:ilvl w:val="0"/>
          <w:numId w:val="27"/>
        </w:numPr>
        <w:spacing w:before="60" w:after="60" w:line="240" w:lineRule="auto"/>
        <w:ind w:left="360" w:right="-205"/>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val="x-none" w:eastAsia="x-none"/>
        </w:rPr>
        <w:t xml:space="preserve">E-mail Address and Website:  </w:t>
      </w:r>
      <w:r w:rsidRPr="00FD7A65">
        <w:rPr>
          <w:rFonts w:ascii="Arial" w:eastAsia="Times New Roman" w:hAnsi="Arial" w:cs="Arial"/>
          <w:bCs/>
          <w:color w:val="000000" w:themeColor="text1"/>
          <w:lang w:val="x-none" w:eastAsia="x-none"/>
        </w:rPr>
        <w:t>____________________________________</w:t>
      </w:r>
      <w:r w:rsidRPr="00FD7A65">
        <w:rPr>
          <w:rFonts w:ascii="Arial" w:eastAsia="Times New Roman" w:hAnsi="Arial" w:cs="Arial"/>
          <w:bCs/>
          <w:color w:val="000000" w:themeColor="text1"/>
          <w:lang w:eastAsia="x-none"/>
        </w:rPr>
        <w:t>_____________________</w:t>
      </w:r>
      <w:r w:rsidRPr="00FD7A65">
        <w:rPr>
          <w:rFonts w:ascii="Arial" w:eastAsia="Times New Roman" w:hAnsi="Arial" w:cs="Arial"/>
          <w:bCs/>
          <w:color w:val="000000" w:themeColor="text1"/>
          <w:lang w:val="x-none" w:eastAsia="x-none"/>
        </w:rPr>
        <w:t>___</w:t>
      </w:r>
      <w:r w:rsidR="00F33AE4" w:rsidRPr="00FD7A65">
        <w:rPr>
          <w:rFonts w:ascii="Arial" w:eastAsia="Times New Roman" w:hAnsi="Arial" w:cs="Arial"/>
          <w:bCs/>
          <w:color w:val="000000" w:themeColor="text1"/>
          <w:lang w:eastAsia="x-none"/>
        </w:rPr>
        <w:t>____</w:t>
      </w:r>
      <w:r w:rsidRPr="00FD7A65">
        <w:rPr>
          <w:rFonts w:ascii="Arial" w:eastAsia="Times New Roman" w:hAnsi="Arial" w:cs="Arial"/>
          <w:bCs/>
          <w:color w:val="000000" w:themeColor="text1"/>
          <w:lang w:val="x-none" w:eastAsia="x-none"/>
        </w:rPr>
        <w:t>_______</w:t>
      </w:r>
    </w:p>
    <w:p w14:paraId="5E0F679C" w14:textId="77777777" w:rsidR="00AC6610" w:rsidRPr="00FD7A65" w:rsidRDefault="00AC6610" w:rsidP="00AC6610">
      <w:pPr>
        <w:spacing w:before="60" w:after="60" w:line="240" w:lineRule="auto"/>
        <w:ind w:left="360"/>
        <w:rPr>
          <w:rFonts w:ascii="Arial" w:eastAsia="Times New Roman" w:hAnsi="Arial" w:cs="Arial"/>
          <w:bCs/>
          <w:color w:val="000000" w:themeColor="text1"/>
          <w:sz w:val="16"/>
          <w:szCs w:val="16"/>
          <w:lang w:val="x-none" w:eastAsia="x-none"/>
        </w:rPr>
      </w:pPr>
    </w:p>
    <w:p w14:paraId="1006C642" w14:textId="77777777" w:rsidR="00AC6610" w:rsidRPr="00FD7A65" w:rsidRDefault="00AC6610" w:rsidP="005541B0">
      <w:pPr>
        <w:numPr>
          <w:ilvl w:val="0"/>
          <w:numId w:val="27"/>
        </w:numPr>
        <w:spacing w:before="60" w:after="60" w:line="240" w:lineRule="auto"/>
        <w:ind w:left="360"/>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eastAsia="x-none"/>
        </w:rPr>
        <w:t xml:space="preserve">Registration </w:t>
      </w:r>
      <w:r w:rsidRPr="00FD7A65">
        <w:rPr>
          <w:rFonts w:ascii="Arial" w:eastAsia="Times New Roman" w:hAnsi="Arial" w:cs="Arial"/>
          <w:bCs/>
          <w:i/>
          <w:color w:val="000000" w:themeColor="text1"/>
          <w:lang w:val="x-none" w:eastAsia="x-none"/>
        </w:rPr>
        <w:t xml:space="preserve">No: </w:t>
      </w:r>
      <w:r w:rsidRPr="00FD7A65">
        <w:rPr>
          <w:rFonts w:ascii="Arial" w:eastAsia="Times New Roman" w:hAnsi="Arial" w:cs="Arial"/>
          <w:bCs/>
          <w:i/>
          <w:color w:val="000000" w:themeColor="text1"/>
          <w:lang w:eastAsia="x-none"/>
        </w:rPr>
        <w:t>________________</w:t>
      </w:r>
      <w:r w:rsidRPr="00FD7A65">
        <w:rPr>
          <w:rFonts w:ascii="Arial" w:eastAsia="Times New Roman" w:hAnsi="Arial" w:cs="Arial"/>
          <w:bCs/>
          <w:i/>
          <w:color w:val="000000" w:themeColor="text1"/>
          <w:lang w:val="x-none" w:eastAsia="x-none"/>
        </w:rPr>
        <w:t>_</w:t>
      </w:r>
      <w:r w:rsidRPr="00FD7A65">
        <w:rPr>
          <w:rFonts w:ascii="Arial" w:eastAsia="Times New Roman" w:hAnsi="Arial" w:cs="Arial"/>
          <w:bCs/>
          <w:i/>
          <w:color w:val="000000" w:themeColor="text1"/>
          <w:lang w:eastAsia="x-none"/>
        </w:rPr>
        <w:t>___</w:t>
      </w:r>
      <w:r w:rsidRPr="00FD7A65">
        <w:rPr>
          <w:rFonts w:ascii="Arial" w:eastAsia="Times New Roman" w:hAnsi="Arial" w:cs="Arial"/>
          <w:bCs/>
          <w:i/>
          <w:color w:val="000000" w:themeColor="text1"/>
          <w:lang w:val="x-none" w:eastAsia="x-none"/>
        </w:rPr>
        <w:t xml:space="preserve">____ Date Issued: </w:t>
      </w:r>
      <w:r w:rsidRPr="00FD7A65">
        <w:rPr>
          <w:rFonts w:ascii="Arial" w:eastAsia="Times New Roman" w:hAnsi="Arial" w:cs="Arial"/>
          <w:bCs/>
          <w:i/>
          <w:color w:val="000000" w:themeColor="text1"/>
          <w:lang w:eastAsia="x-none"/>
        </w:rPr>
        <w:t>_</w:t>
      </w:r>
      <w:r w:rsidRPr="00FD7A65">
        <w:rPr>
          <w:rFonts w:ascii="Arial" w:eastAsia="Times New Roman" w:hAnsi="Arial" w:cs="Arial"/>
          <w:bCs/>
          <w:i/>
          <w:color w:val="000000" w:themeColor="text1"/>
          <w:lang w:val="x-none" w:eastAsia="x-none"/>
        </w:rPr>
        <w:t>______</w:t>
      </w:r>
      <w:r w:rsidRPr="00FD7A65">
        <w:rPr>
          <w:rFonts w:ascii="Arial" w:eastAsia="Times New Roman" w:hAnsi="Arial" w:cs="Arial"/>
          <w:bCs/>
          <w:i/>
          <w:color w:val="000000" w:themeColor="text1"/>
          <w:lang w:eastAsia="x-none"/>
        </w:rPr>
        <w:t>_______________</w:t>
      </w:r>
      <w:r w:rsidRPr="00FD7A65">
        <w:rPr>
          <w:rFonts w:ascii="Arial" w:eastAsia="Times New Roman" w:hAnsi="Arial" w:cs="Arial"/>
          <w:bCs/>
          <w:i/>
          <w:color w:val="000000" w:themeColor="text1"/>
          <w:lang w:val="x-none" w:eastAsia="x-none"/>
        </w:rPr>
        <w:t>_</w:t>
      </w:r>
      <w:r w:rsidRPr="00FD7A65">
        <w:rPr>
          <w:rFonts w:ascii="Arial" w:eastAsia="Times New Roman" w:hAnsi="Arial" w:cs="Arial"/>
          <w:b/>
          <w:bCs/>
          <w:i/>
          <w:color w:val="000000" w:themeColor="text1"/>
          <w:lang w:val="en-US" w:eastAsia="x-none"/>
        </w:rPr>
        <w:t xml:space="preserve"> </w:t>
      </w:r>
    </w:p>
    <w:p w14:paraId="6EF08BBE" w14:textId="77777777" w:rsidR="00AC6610" w:rsidRPr="00FD7A65" w:rsidRDefault="00AC6610" w:rsidP="00AC6610">
      <w:pPr>
        <w:spacing w:after="0" w:line="240" w:lineRule="auto"/>
        <w:rPr>
          <w:rFonts w:ascii="Calibri" w:eastAsia="Times New Roman" w:hAnsi="Calibri" w:cs="Times New Roman"/>
          <w:color w:val="000000" w:themeColor="text1"/>
          <w:sz w:val="16"/>
          <w:szCs w:val="16"/>
          <w:lang w:eastAsia="en-PH"/>
        </w:rPr>
      </w:pPr>
    </w:p>
    <w:p w14:paraId="1D2DF9F4" w14:textId="77777777" w:rsidR="00AC6610" w:rsidRPr="00FD7A65" w:rsidRDefault="00AC6610" w:rsidP="005541B0">
      <w:pPr>
        <w:numPr>
          <w:ilvl w:val="0"/>
          <w:numId w:val="27"/>
        </w:numPr>
        <w:spacing w:before="60" w:after="60" w:line="240" w:lineRule="auto"/>
        <w:ind w:left="360"/>
        <w:rPr>
          <w:rFonts w:ascii="Arial" w:eastAsia="Times New Roman" w:hAnsi="Arial" w:cs="Arial"/>
          <w:bCs/>
          <w:color w:val="000000" w:themeColor="text1"/>
          <w:lang w:val="x-none" w:eastAsia="x-none"/>
        </w:rPr>
      </w:pPr>
      <w:r w:rsidRPr="00FD7A65">
        <w:rPr>
          <w:rFonts w:ascii="Arial" w:eastAsia="Times New Roman" w:hAnsi="Arial" w:cs="Arial"/>
          <w:bCs/>
          <w:i/>
          <w:color w:val="000000" w:themeColor="text1"/>
          <w:lang w:eastAsia="x-none"/>
        </w:rPr>
        <w:t>License No: _______________Date Issued: ___________ Expiration Date: ___________</w:t>
      </w:r>
    </w:p>
    <w:p w14:paraId="17F680E0" w14:textId="5A7FD8B1" w:rsidR="000307AD" w:rsidRPr="00FD7A65" w:rsidRDefault="00501BB5" w:rsidP="00566F10">
      <w:pPr>
        <w:pStyle w:val="ListParagraph"/>
        <w:spacing w:before="240" w:after="0" w:line="240" w:lineRule="auto"/>
        <w:ind w:left="0" w:right="-295" w:hanging="284"/>
        <w:contextualSpacing w:val="0"/>
        <w:rPr>
          <w:rFonts w:ascii="Arial" w:hAnsi="Arial" w:cs="Arial"/>
          <w:b/>
          <w:color w:val="000000" w:themeColor="text1"/>
          <w:u w:val="single"/>
        </w:rPr>
      </w:pPr>
      <w:r w:rsidRPr="00FD7A65">
        <w:rPr>
          <w:rFonts w:ascii="Arial" w:hAnsi="Arial" w:cs="Arial"/>
          <w:b/>
          <w:color w:val="000000" w:themeColor="text1"/>
        </w:rPr>
        <w:lastRenderedPageBreak/>
        <w:t>D</w:t>
      </w:r>
      <w:r w:rsidR="000307AD" w:rsidRPr="00FD7A65">
        <w:rPr>
          <w:rFonts w:ascii="Arial" w:hAnsi="Arial" w:cs="Arial"/>
          <w:b/>
          <w:color w:val="000000" w:themeColor="text1"/>
        </w:rPr>
        <w:t>ocumentary Requirements:</w:t>
      </w:r>
    </w:p>
    <w:p w14:paraId="66BACEF7" w14:textId="5055C8A7" w:rsidR="000307AD" w:rsidRPr="00295D6B" w:rsidRDefault="000307AD" w:rsidP="0097232D">
      <w:pPr>
        <w:spacing w:before="120" w:after="0" w:line="240" w:lineRule="auto"/>
        <w:ind w:left="-284" w:right="339"/>
        <w:jc w:val="both"/>
        <w:rPr>
          <w:rFonts w:ascii="Arial" w:eastAsia="Times New Roman" w:hAnsi="Arial" w:cs="Arial"/>
          <w:color w:val="000000" w:themeColor="text1"/>
          <w:sz w:val="20"/>
          <w:lang w:eastAsia="en-PH"/>
        </w:rPr>
      </w:pPr>
      <w:r w:rsidRPr="00295D6B">
        <w:rPr>
          <w:rFonts w:ascii="Arial" w:eastAsia="Times New Roman" w:hAnsi="Arial" w:cs="Arial"/>
          <w:iCs/>
          <w:color w:val="000000" w:themeColor="text1"/>
          <w:sz w:val="20"/>
          <w:lang w:eastAsia="en-PH"/>
        </w:rPr>
        <w:t>Please put a</w:t>
      </w:r>
      <w:r w:rsidRPr="00295D6B">
        <w:rPr>
          <w:rFonts w:ascii="Arial" w:eastAsia="Times New Roman" w:hAnsi="Arial" w:cs="Arial"/>
          <w:i/>
          <w:iCs/>
          <w:color w:val="000000" w:themeColor="text1"/>
          <w:sz w:val="20"/>
          <w:lang w:eastAsia="en-PH"/>
        </w:rPr>
        <w:t xml:space="preserve"> </w:t>
      </w:r>
      <w:r w:rsidRPr="00295D6B">
        <w:rPr>
          <w:rFonts w:ascii="Arial" w:eastAsia="Times New Roman" w:hAnsi="Arial" w:cs="Arial"/>
          <w:b/>
          <w:i/>
          <w:iCs/>
          <w:color w:val="000000" w:themeColor="text1"/>
          <w:sz w:val="20"/>
          <w:lang w:eastAsia="en-PH"/>
        </w:rPr>
        <w:t>check (√)</w:t>
      </w:r>
      <w:r w:rsidRPr="00295D6B">
        <w:rPr>
          <w:rFonts w:ascii="Arial" w:eastAsia="Times New Roman" w:hAnsi="Arial" w:cs="Arial"/>
          <w:i/>
          <w:iCs/>
          <w:color w:val="000000" w:themeColor="text1"/>
          <w:sz w:val="20"/>
          <w:lang w:eastAsia="en-PH"/>
        </w:rPr>
        <w:t xml:space="preserve"> </w:t>
      </w:r>
      <w:r w:rsidR="00622C87" w:rsidRPr="00295D6B">
        <w:rPr>
          <w:rFonts w:ascii="Arial" w:eastAsia="Times New Roman" w:hAnsi="Arial" w:cs="Arial"/>
          <w:i/>
          <w:iCs/>
          <w:color w:val="000000" w:themeColor="text1"/>
          <w:sz w:val="20"/>
          <w:lang w:eastAsia="en-PH"/>
        </w:rPr>
        <w:t xml:space="preserve">or </w:t>
      </w:r>
      <w:r w:rsidR="00622C87" w:rsidRPr="00295D6B">
        <w:rPr>
          <w:rFonts w:ascii="Arial" w:eastAsia="Times New Roman" w:hAnsi="Arial" w:cs="Arial"/>
          <w:b/>
          <w:i/>
          <w:iCs/>
          <w:color w:val="000000" w:themeColor="text1"/>
          <w:sz w:val="20"/>
          <w:lang w:eastAsia="en-PH"/>
        </w:rPr>
        <w:t xml:space="preserve">(X) </w:t>
      </w:r>
      <w:r w:rsidR="00622C87" w:rsidRPr="00295D6B">
        <w:rPr>
          <w:rFonts w:ascii="Arial" w:eastAsia="Times New Roman" w:hAnsi="Arial" w:cs="Arial"/>
          <w:b/>
          <w:iCs/>
          <w:color w:val="000000" w:themeColor="text1"/>
          <w:sz w:val="20"/>
          <w:lang w:eastAsia="en-PH"/>
        </w:rPr>
        <w:t>mark</w:t>
      </w:r>
      <w:r w:rsidR="00622C87" w:rsidRPr="00295D6B">
        <w:rPr>
          <w:rFonts w:ascii="Arial" w:eastAsia="Times New Roman" w:hAnsi="Arial" w:cs="Arial"/>
          <w:iCs/>
          <w:color w:val="000000" w:themeColor="text1"/>
          <w:sz w:val="20"/>
          <w:lang w:eastAsia="en-PH"/>
        </w:rPr>
        <w:t xml:space="preserve"> </w:t>
      </w:r>
      <w:r w:rsidRPr="00295D6B">
        <w:rPr>
          <w:rFonts w:ascii="Arial" w:eastAsia="Times New Roman" w:hAnsi="Arial" w:cs="Arial"/>
          <w:iCs/>
          <w:color w:val="000000" w:themeColor="text1"/>
          <w:sz w:val="20"/>
          <w:lang w:eastAsia="en-PH"/>
        </w:rPr>
        <w:t>in</w:t>
      </w:r>
      <w:r w:rsidRPr="00295D6B">
        <w:rPr>
          <w:rFonts w:ascii="Arial" w:eastAsia="Times New Roman" w:hAnsi="Arial" w:cs="Arial"/>
          <w:i/>
          <w:iCs/>
          <w:color w:val="000000" w:themeColor="text1"/>
          <w:sz w:val="20"/>
          <w:lang w:eastAsia="en-PH"/>
        </w:rPr>
        <w:t xml:space="preserve"> </w:t>
      </w:r>
      <w:r w:rsidRPr="00295D6B">
        <w:rPr>
          <w:rFonts w:ascii="Arial" w:eastAsia="Times New Roman" w:hAnsi="Arial" w:cs="Arial"/>
          <w:color w:val="000000" w:themeColor="text1"/>
          <w:sz w:val="20"/>
          <w:lang w:eastAsia="en-PH"/>
        </w:rPr>
        <w:t>the corresponding box whether the document</w:t>
      </w:r>
      <w:r w:rsidRPr="00295D6B">
        <w:rPr>
          <w:rFonts w:ascii="Arial" w:eastAsia="Times New Roman" w:hAnsi="Arial" w:cs="Arial"/>
          <w:i/>
          <w:color w:val="000000" w:themeColor="text1"/>
          <w:sz w:val="20"/>
          <w:lang w:eastAsia="en-PH"/>
        </w:rPr>
        <w:t xml:space="preserve"> </w:t>
      </w:r>
      <w:r w:rsidRPr="00295D6B">
        <w:rPr>
          <w:rFonts w:ascii="Arial" w:eastAsia="Times New Roman" w:hAnsi="Arial" w:cs="Arial"/>
          <w:color w:val="000000" w:themeColor="text1"/>
          <w:sz w:val="20"/>
          <w:lang w:eastAsia="en-PH"/>
        </w:rPr>
        <w:t>is</w:t>
      </w:r>
      <w:r w:rsidRPr="00295D6B">
        <w:rPr>
          <w:rFonts w:ascii="Arial" w:eastAsia="Times New Roman" w:hAnsi="Arial" w:cs="Arial"/>
          <w:i/>
          <w:color w:val="000000" w:themeColor="text1"/>
          <w:sz w:val="20"/>
          <w:lang w:eastAsia="en-PH"/>
        </w:rPr>
        <w:t xml:space="preserve"> </w:t>
      </w:r>
      <w:r w:rsidRPr="00295D6B">
        <w:rPr>
          <w:rFonts w:ascii="Arial" w:eastAsia="Times New Roman" w:hAnsi="Arial" w:cs="Arial"/>
          <w:b/>
          <w:i/>
          <w:color w:val="000000" w:themeColor="text1"/>
          <w:sz w:val="20"/>
          <w:lang w:eastAsia="en-PH"/>
        </w:rPr>
        <w:t>available</w:t>
      </w:r>
      <w:r w:rsidRPr="00295D6B">
        <w:rPr>
          <w:rFonts w:ascii="Arial" w:eastAsia="Times New Roman" w:hAnsi="Arial" w:cs="Arial"/>
          <w:i/>
          <w:color w:val="000000" w:themeColor="text1"/>
          <w:sz w:val="20"/>
          <w:lang w:eastAsia="en-PH"/>
        </w:rPr>
        <w:t xml:space="preserve"> </w:t>
      </w:r>
      <w:r w:rsidRPr="00295D6B">
        <w:rPr>
          <w:rFonts w:ascii="Arial" w:eastAsia="Times New Roman" w:hAnsi="Arial" w:cs="Arial"/>
          <w:color w:val="000000" w:themeColor="text1"/>
          <w:sz w:val="20"/>
          <w:lang w:eastAsia="en-PH"/>
        </w:rPr>
        <w:t>or</w:t>
      </w:r>
      <w:r w:rsidRPr="00295D6B">
        <w:rPr>
          <w:rFonts w:ascii="Arial" w:eastAsia="Times New Roman" w:hAnsi="Arial" w:cs="Arial"/>
          <w:i/>
          <w:color w:val="000000" w:themeColor="text1"/>
          <w:sz w:val="20"/>
          <w:lang w:eastAsia="en-PH"/>
        </w:rPr>
        <w:t xml:space="preserve"> </w:t>
      </w:r>
      <w:r w:rsidRPr="00295D6B">
        <w:rPr>
          <w:rFonts w:ascii="Arial" w:eastAsia="Times New Roman" w:hAnsi="Arial" w:cs="Arial"/>
          <w:b/>
          <w:i/>
          <w:color w:val="000000" w:themeColor="text1"/>
          <w:sz w:val="20"/>
          <w:lang w:eastAsia="en-PH"/>
        </w:rPr>
        <w:t>not</w:t>
      </w:r>
      <w:r w:rsidRPr="00295D6B">
        <w:rPr>
          <w:rFonts w:ascii="Arial" w:eastAsia="Times New Roman" w:hAnsi="Arial" w:cs="Arial"/>
          <w:color w:val="000000" w:themeColor="text1"/>
          <w:sz w:val="20"/>
          <w:lang w:eastAsia="en-PH"/>
        </w:rPr>
        <w:t xml:space="preserve">. If available, </w:t>
      </w:r>
      <w:r w:rsidR="00961FDC" w:rsidRPr="00295D6B">
        <w:rPr>
          <w:rFonts w:ascii="Arial" w:eastAsia="Times New Roman" w:hAnsi="Arial" w:cs="Arial"/>
          <w:color w:val="000000" w:themeColor="text1"/>
          <w:sz w:val="20"/>
          <w:lang w:eastAsia="en-PH"/>
        </w:rPr>
        <w:t xml:space="preserve">kindly </w:t>
      </w:r>
      <w:r w:rsidRPr="00295D6B">
        <w:rPr>
          <w:rFonts w:ascii="Arial" w:eastAsia="Times New Roman" w:hAnsi="Arial" w:cs="Arial"/>
          <w:color w:val="000000" w:themeColor="text1"/>
          <w:sz w:val="20"/>
          <w:lang w:eastAsia="en-PH"/>
        </w:rPr>
        <w:t xml:space="preserve">indicate under findings/observations whether such document contains the complete or </w:t>
      </w:r>
      <w:r w:rsidR="00726CBE" w:rsidRPr="00295D6B">
        <w:rPr>
          <w:rFonts w:ascii="Arial" w:eastAsia="Times New Roman" w:hAnsi="Arial" w:cs="Arial"/>
          <w:color w:val="000000" w:themeColor="text1"/>
          <w:sz w:val="20"/>
          <w:lang w:eastAsia="en-PH"/>
        </w:rPr>
        <w:t xml:space="preserve">the </w:t>
      </w:r>
      <w:r w:rsidRPr="00295D6B">
        <w:rPr>
          <w:rFonts w:ascii="Arial" w:eastAsia="Times New Roman" w:hAnsi="Arial" w:cs="Arial"/>
          <w:color w:val="000000" w:themeColor="text1"/>
          <w:sz w:val="20"/>
          <w:lang w:eastAsia="en-PH"/>
        </w:rPr>
        <w:t xml:space="preserve">needed information. If not, indicate under recommendations the necessary rectification/and or </w:t>
      </w:r>
      <w:r w:rsidR="00C8025D" w:rsidRPr="00295D6B">
        <w:rPr>
          <w:rFonts w:ascii="Arial" w:eastAsia="Times New Roman" w:hAnsi="Arial" w:cs="Arial"/>
          <w:color w:val="000000" w:themeColor="text1"/>
          <w:sz w:val="20"/>
          <w:lang w:eastAsia="en-PH"/>
        </w:rPr>
        <w:t xml:space="preserve">requirement </w:t>
      </w:r>
      <w:r w:rsidRPr="00295D6B">
        <w:rPr>
          <w:rFonts w:ascii="Arial" w:eastAsia="Times New Roman" w:hAnsi="Arial" w:cs="Arial"/>
          <w:color w:val="000000" w:themeColor="text1"/>
          <w:sz w:val="20"/>
          <w:lang w:eastAsia="en-PH"/>
        </w:rPr>
        <w:t>that needs to be complied or submitted:</w:t>
      </w:r>
    </w:p>
    <w:p w14:paraId="05FF939A" w14:textId="77777777" w:rsidR="00455099" w:rsidRPr="00FD7A65" w:rsidRDefault="00455099" w:rsidP="00455099">
      <w:pPr>
        <w:spacing w:after="0" w:line="240" w:lineRule="auto"/>
        <w:ind w:left="-284" w:right="339"/>
        <w:jc w:val="both"/>
        <w:rPr>
          <w:rFonts w:ascii="Arial" w:eastAsia="Times New Roman" w:hAnsi="Arial" w:cs="Arial"/>
          <w:color w:val="000000" w:themeColor="text1"/>
          <w:lang w:eastAsia="en-PH"/>
        </w:rPr>
      </w:pPr>
    </w:p>
    <w:tbl>
      <w:tblPr>
        <w:tblW w:w="9776"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4542"/>
        <w:gridCol w:w="709"/>
        <w:gridCol w:w="709"/>
        <w:gridCol w:w="1690"/>
        <w:gridCol w:w="2126"/>
      </w:tblGrid>
      <w:tr w:rsidR="00295D6B" w:rsidRPr="00FD7A65" w14:paraId="74ED9357" w14:textId="77777777" w:rsidTr="00295D6B">
        <w:trPr>
          <w:cantSplit/>
          <w:tblHeader/>
        </w:trPr>
        <w:tc>
          <w:tcPr>
            <w:tcW w:w="4542" w:type="dxa"/>
            <w:vMerge w:val="restart"/>
            <w:tcBorders>
              <w:top w:val="single" w:sz="4" w:space="0" w:color="auto"/>
            </w:tcBorders>
            <w:shd w:val="clear" w:color="auto" w:fill="F2F2F2" w:themeFill="background1" w:themeFillShade="F2"/>
            <w:vAlign w:val="center"/>
          </w:tcPr>
          <w:p w14:paraId="27A2BF69" w14:textId="77777777" w:rsidR="00295D6B" w:rsidRPr="00FD7A65" w:rsidRDefault="00295D6B" w:rsidP="00295D6B">
            <w:pPr>
              <w:tabs>
                <w:tab w:val="center" w:pos="4680"/>
                <w:tab w:val="right" w:pos="9360"/>
              </w:tabs>
              <w:spacing w:after="0" w:line="240" w:lineRule="auto"/>
              <w:jc w:val="center"/>
              <w:rPr>
                <w:rFonts w:ascii="Arial" w:eastAsia="Times New Roman" w:hAnsi="Arial" w:cs="Arial"/>
                <w:b/>
                <w:i/>
                <w:color w:val="000000" w:themeColor="text1"/>
                <w:lang w:eastAsia="en-PH"/>
              </w:rPr>
            </w:pPr>
            <w:r w:rsidRPr="00FD7A65">
              <w:rPr>
                <w:rFonts w:ascii="Arial" w:eastAsia="Times New Roman" w:hAnsi="Arial" w:cs="Arial"/>
                <w:b/>
                <w:i/>
                <w:color w:val="000000" w:themeColor="text1"/>
                <w:lang w:eastAsia="en-PH"/>
              </w:rPr>
              <w:t>Requirements</w:t>
            </w:r>
          </w:p>
        </w:tc>
        <w:tc>
          <w:tcPr>
            <w:tcW w:w="1418" w:type="dxa"/>
            <w:gridSpan w:val="2"/>
            <w:tcBorders>
              <w:top w:val="single" w:sz="4" w:space="0" w:color="auto"/>
            </w:tcBorders>
            <w:shd w:val="clear" w:color="auto" w:fill="F2F2F2" w:themeFill="background1" w:themeFillShade="F2"/>
            <w:vAlign w:val="center"/>
          </w:tcPr>
          <w:p w14:paraId="2995E547" w14:textId="77777777" w:rsidR="00295D6B" w:rsidRPr="00FD7A65" w:rsidRDefault="00295D6B" w:rsidP="00295D6B">
            <w:pPr>
              <w:spacing w:after="0" w:line="240" w:lineRule="auto"/>
              <w:jc w:val="center"/>
              <w:rPr>
                <w:rFonts w:ascii="Arial" w:eastAsia="Times New Roman" w:hAnsi="Arial" w:cs="Arial"/>
                <w:b/>
                <w:i/>
                <w:color w:val="000000" w:themeColor="text1"/>
                <w:sz w:val="20"/>
                <w:szCs w:val="20"/>
                <w:lang w:eastAsia="en-PH"/>
              </w:rPr>
            </w:pPr>
            <w:r w:rsidRPr="00FD7A65">
              <w:rPr>
                <w:rFonts w:ascii="Arial" w:eastAsia="Times New Roman" w:hAnsi="Arial" w:cs="Arial"/>
                <w:b/>
                <w:i/>
                <w:color w:val="000000" w:themeColor="text1"/>
                <w:sz w:val="20"/>
                <w:szCs w:val="20"/>
                <w:lang w:eastAsia="en-PH"/>
              </w:rPr>
              <w:t>Available</w:t>
            </w:r>
          </w:p>
        </w:tc>
        <w:tc>
          <w:tcPr>
            <w:tcW w:w="1690" w:type="dxa"/>
            <w:vMerge w:val="restart"/>
            <w:tcBorders>
              <w:top w:val="single" w:sz="4" w:space="0" w:color="auto"/>
            </w:tcBorders>
            <w:shd w:val="clear" w:color="auto" w:fill="F2F2F2" w:themeFill="background1" w:themeFillShade="F2"/>
            <w:vAlign w:val="center"/>
          </w:tcPr>
          <w:p w14:paraId="7689AF3A" w14:textId="77777777" w:rsidR="00295D6B" w:rsidRPr="00FD7A65" w:rsidRDefault="00295D6B" w:rsidP="00295D6B">
            <w:pPr>
              <w:spacing w:after="0" w:line="240" w:lineRule="auto"/>
              <w:jc w:val="center"/>
              <w:rPr>
                <w:rFonts w:ascii="Arial" w:eastAsia="Times New Roman" w:hAnsi="Arial" w:cs="Arial"/>
                <w:b/>
                <w:i/>
                <w:color w:val="000000" w:themeColor="text1"/>
                <w:sz w:val="20"/>
                <w:szCs w:val="20"/>
                <w:lang w:eastAsia="en-PH"/>
              </w:rPr>
            </w:pPr>
            <w:r w:rsidRPr="00FD7A65">
              <w:rPr>
                <w:rFonts w:ascii="Arial" w:eastAsia="Times New Roman" w:hAnsi="Arial" w:cs="Arial"/>
                <w:b/>
                <w:i/>
                <w:color w:val="000000" w:themeColor="text1"/>
                <w:sz w:val="20"/>
                <w:szCs w:val="20"/>
                <w:lang w:eastAsia="en-PH"/>
              </w:rPr>
              <w:t>Findings/ Observations</w:t>
            </w:r>
          </w:p>
        </w:tc>
        <w:tc>
          <w:tcPr>
            <w:tcW w:w="2126" w:type="dxa"/>
            <w:vMerge w:val="restart"/>
            <w:tcBorders>
              <w:top w:val="single" w:sz="4" w:space="0" w:color="auto"/>
            </w:tcBorders>
            <w:shd w:val="clear" w:color="auto" w:fill="F2F2F2" w:themeFill="background1" w:themeFillShade="F2"/>
            <w:vAlign w:val="center"/>
          </w:tcPr>
          <w:p w14:paraId="1B144D7E" w14:textId="77777777" w:rsidR="00295D6B" w:rsidRPr="00FD7A65" w:rsidRDefault="00295D6B" w:rsidP="00295D6B">
            <w:pPr>
              <w:spacing w:after="0" w:line="240" w:lineRule="auto"/>
              <w:jc w:val="center"/>
              <w:rPr>
                <w:rFonts w:ascii="Arial" w:eastAsia="Times New Roman" w:hAnsi="Arial" w:cs="Arial"/>
                <w:i/>
                <w:color w:val="000000" w:themeColor="text1"/>
                <w:sz w:val="20"/>
                <w:szCs w:val="20"/>
                <w:u w:val="single"/>
                <w:lang w:eastAsia="en-PH"/>
              </w:rPr>
            </w:pPr>
            <w:r w:rsidRPr="00FD7A65">
              <w:rPr>
                <w:rFonts w:ascii="Arial" w:hAnsi="Arial" w:cs="Arial"/>
                <w:noProof/>
                <w:color w:val="000000" w:themeColor="text1"/>
                <w:lang w:eastAsia="en-PH"/>
              </w:rPr>
              <mc:AlternateContent>
                <mc:Choice Requires="wps">
                  <w:drawing>
                    <wp:anchor distT="0" distB="0" distL="114300" distR="114300" simplePos="0" relativeHeight="251839488" behindDoc="0" locked="0" layoutInCell="1" allowOverlap="1" wp14:anchorId="23E9B8FC" wp14:editId="586A5949">
                      <wp:simplePos x="0" y="0"/>
                      <wp:positionH relativeFrom="rightMargin">
                        <wp:posOffset>1279525</wp:posOffset>
                      </wp:positionH>
                      <wp:positionV relativeFrom="paragraph">
                        <wp:posOffset>-9584690</wp:posOffset>
                      </wp:positionV>
                      <wp:extent cx="751840" cy="8430895"/>
                      <wp:effectExtent l="0" t="0" r="10160" b="2730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843089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697CD01" w14:textId="77777777" w:rsidR="00295D6B" w:rsidRPr="00D14E24" w:rsidRDefault="00295D6B" w:rsidP="008B378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23E9B8FC" id="Rectangle 20" o:spid="_x0000_s1026" style="position:absolute;left:0;text-align:left;margin-left:100.75pt;margin-top:-754.7pt;width:59.2pt;height:663.85pt;z-index:2518394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" fillcolor="window" strokecolor="windowText" strokeweight="1pt">
                      <v:stroke dashstyle="dash"/>
                      <v:path arrowok="t"/>
                      <v:textbox style="layout-flow:vertical;mso-layout-flow-alt:bottom-to-top">
                        <w:txbxContent>
                          <w:p w14:paraId="2697CD01" w14:textId="77777777" w:rsidR="00295D6B" w:rsidRPr="00D14E24" w:rsidRDefault="00295D6B" w:rsidP="008B3786">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D7A65">
              <w:rPr>
                <w:rFonts w:ascii="Arial" w:hAnsi="Arial" w:cs="Arial"/>
                <w:noProof/>
                <w:color w:val="000000" w:themeColor="text1"/>
                <w:lang w:eastAsia="en-PH"/>
              </w:rPr>
              <mc:AlternateContent>
                <mc:Choice Requires="wps">
                  <w:drawing>
                    <wp:anchor distT="0" distB="0" distL="114300" distR="114300" simplePos="0" relativeHeight="251838464" behindDoc="0" locked="0" layoutInCell="1" allowOverlap="1" wp14:anchorId="02F03923" wp14:editId="54CCB19B">
                      <wp:simplePos x="0" y="0"/>
                      <wp:positionH relativeFrom="rightMargin">
                        <wp:posOffset>1176655</wp:posOffset>
                      </wp:positionH>
                      <wp:positionV relativeFrom="paragraph">
                        <wp:posOffset>-1104900</wp:posOffset>
                      </wp:positionV>
                      <wp:extent cx="751840" cy="8430895"/>
                      <wp:effectExtent l="0" t="0" r="10160" b="2730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843089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2A3AAC68"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2F03923" id="Rectangle 19" o:spid="_x0000_s1027" style="position:absolute;left:0;text-align:left;margin-left:92.65pt;margin-top:-87pt;width:59.2pt;height:663.85pt;z-index:251838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" fillcolor="window" strokecolor="windowText" strokeweight="1pt">
                      <v:stroke dashstyle="dash"/>
                      <v:path arrowok="t"/>
                      <v:textbox style="layout-flow:vertical;mso-layout-flow-alt:bottom-to-top">
                        <w:txbxContent>
                          <w:p w14:paraId="2A3AAC68"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D7A65">
              <w:rPr>
                <w:rFonts w:ascii="Arial" w:hAnsi="Arial" w:cs="Arial"/>
                <w:noProof/>
                <w:color w:val="000000" w:themeColor="text1"/>
                <w:lang w:eastAsia="en-PH"/>
              </w:rPr>
              <mc:AlternateContent>
                <mc:Choice Requires="wps">
                  <w:drawing>
                    <wp:anchor distT="0" distB="0" distL="114300" distR="114300" simplePos="0" relativeHeight="251837440" behindDoc="0" locked="0" layoutInCell="1" allowOverlap="1" wp14:anchorId="4BC66280" wp14:editId="14BD9528">
                      <wp:simplePos x="0" y="0"/>
                      <wp:positionH relativeFrom="rightMargin">
                        <wp:posOffset>1195070</wp:posOffset>
                      </wp:positionH>
                      <wp:positionV relativeFrom="paragraph">
                        <wp:posOffset>-1047750</wp:posOffset>
                      </wp:positionV>
                      <wp:extent cx="751840" cy="8430895"/>
                      <wp:effectExtent l="0" t="0" r="10160" b="2730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843089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939AD5B"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BC66280" id="Rectangle 18" o:spid="_x0000_s1028" style="position:absolute;left:0;text-align:left;margin-left:94.1pt;margin-top:-82.5pt;width:59.2pt;height:663.85pt;z-index:25183744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" fillcolor="window" strokecolor="windowText" strokeweight="1pt">
                      <v:stroke dashstyle="dash"/>
                      <v:path arrowok="t"/>
                      <v:textbox style="layout-flow:vertical;mso-layout-flow-alt:bottom-to-top">
                        <w:txbxContent>
                          <w:p w14:paraId="7939AD5B"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D7A65">
              <w:rPr>
                <w:rFonts w:ascii="Arial" w:hAnsi="Arial" w:cs="Arial"/>
                <w:noProof/>
                <w:color w:val="000000" w:themeColor="text1"/>
                <w:lang w:eastAsia="en-PH"/>
              </w:rPr>
              <mc:AlternateContent>
                <mc:Choice Requires="wps">
                  <w:drawing>
                    <wp:anchor distT="0" distB="0" distL="114300" distR="114300" simplePos="0" relativeHeight="251836416" behindDoc="0" locked="0" layoutInCell="1" allowOverlap="1" wp14:anchorId="480FCC0A" wp14:editId="2113716E">
                      <wp:simplePos x="0" y="0"/>
                      <wp:positionH relativeFrom="rightMargin">
                        <wp:posOffset>1166495</wp:posOffset>
                      </wp:positionH>
                      <wp:positionV relativeFrom="paragraph">
                        <wp:posOffset>-1171575</wp:posOffset>
                      </wp:positionV>
                      <wp:extent cx="751840" cy="8362315"/>
                      <wp:effectExtent l="0" t="0" r="10160" b="1968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1840" cy="836231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A856FB7"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480FCC0A" id="Rectangle 17" o:spid="_x0000_s1029" style="position:absolute;left:0;text-align:left;margin-left:91.85pt;margin-top:-92.25pt;width:59.2pt;height:658.45pt;z-index:2518364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" fillcolor="window" strokecolor="windowText" strokeweight="1pt">
                      <v:stroke dashstyle="dash"/>
                      <v:path arrowok="t"/>
                      <v:textbox style="layout-flow:vertical;mso-layout-flow-alt:bottom-to-top">
                        <w:txbxContent>
                          <w:p w14:paraId="3A856FB7"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D7A65">
              <w:rPr>
                <w:rFonts w:ascii="Arial" w:hAnsi="Arial" w:cs="Arial"/>
                <w:noProof/>
                <w:color w:val="000000" w:themeColor="text1"/>
                <w:lang w:eastAsia="en-PH"/>
              </w:rPr>
              <mc:AlternateContent>
                <mc:Choice Requires="wps">
                  <w:drawing>
                    <wp:anchor distT="0" distB="0" distL="114300" distR="114300" simplePos="0" relativeHeight="251835392" behindDoc="0" locked="0" layoutInCell="1" allowOverlap="1" wp14:anchorId="01F33B9E" wp14:editId="6B42C7C8">
                      <wp:simplePos x="0" y="0"/>
                      <wp:positionH relativeFrom="rightMargin">
                        <wp:posOffset>1233170</wp:posOffset>
                      </wp:positionH>
                      <wp:positionV relativeFrom="paragraph">
                        <wp:posOffset>-1066800</wp:posOffset>
                      </wp:positionV>
                      <wp:extent cx="687070" cy="8351520"/>
                      <wp:effectExtent l="0" t="0" r="17780" b="1143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7070" cy="8351520"/>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9A4D2A9"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01F33B9E" id="Rectangle 16" o:spid="_x0000_s1030" style="position:absolute;left:0;text-align:left;margin-left:97.1pt;margin-top:-84pt;width:54.1pt;height:657.6pt;z-index:2518353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" fillcolor="window" strokecolor="windowText" strokeweight="1pt">
                      <v:stroke dashstyle="dash"/>
                      <v:path arrowok="t"/>
                      <v:textbox style="layout-flow:vertical;mso-layout-flow-alt:bottom-to-top">
                        <w:txbxContent>
                          <w:p w14:paraId="39A4D2A9" w14:textId="77777777" w:rsidR="00295D6B" w:rsidRPr="00D14E24" w:rsidRDefault="00295D6B" w:rsidP="001E20FF">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v:rect>
                  </w:pict>
                </mc:Fallback>
              </mc:AlternateContent>
            </w:r>
            <w:r w:rsidRPr="00FD7A65">
              <w:rPr>
                <w:rFonts w:ascii="Arial" w:eastAsia="Times New Roman" w:hAnsi="Arial" w:cs="Arial"/>
                <w:b/>
                <w:i/>
                <w:color w:val="000000" w:themeColor="text1"/>
                <w:sz w:val="20"/>
                <w:szCs w:val="20"/>
                <w:lang w:eastAsia="en-PH"/>
              </w:rPr>
              <w:t>Recommendations</w:t>
            </w:r>
          </w:p>
        </w:tc>
      </w:tr>
      <w:tr w:rsidR="00295D6B" w:rsidRPr="00FD7A65" w14:paraId="409EA5BD" w14:textId="77777777" w:rsidTr="00295D6B">
        <w:trPr>
          <w:cantSplit/>
          <w:trHeight w:val="237"/>
          <w:tblHeader/>
        </w:trPr>
        <w:tc>
          <w:tcPr>
            <w:tcW w:w="4542" w:type="dxa"/>
            <w:vMerge/>
            <w:tcBorders>
              <w:bottom w:val="single" w:sz="4" w:space="0" w:color="auto"/>
            </w:tcBorders>
            <w:shd w:val="clear" w:color="auto" w:fill="F2F2F2" w:themeFill="background1" w:themeFillShade="F2"/>
            <w:vAlign w:val="center"/>
          </w:tcPr>
          <w:p w14:paraId="593A7620" w14:textId="77777777" w:rsidR="00295D6B" w:rsidRPr="00FD7A65" w:rsidRDefault="00295D6B" w:rsidP="00295D6B">
            <w:pPr>
              <w:spacing w:after="0" w:line="240" w:lineRule="auto"/>
              <w:jc w:val="center"/>
              <w:rPr>
                <w:rFonts w:ascii="Arial" w:eastAsia="Times New Roman" w:hAnsi="Arial" w:cs="Arial"/>
                <w:b/>
                <w:i/>
                <w:color w:val="000000" w:themeColor="text1"/>
                <w:lang w:eastAsia="en-PH"/>
              </w:rPr>
            </w:pPr>
          </w:p>
        </w:tc>
        <w:tc>
          <w:tcPr>
            <w:tcW w:w="709" w:type="dxa"/>
            <w:shd w:val="clear" w:color="auto" w:fill="F2F2F2" w:themeFill="background1" w:themeFillShade="F2"/>
            <w:vAlign w:val="center"/>
          </w:tcPr>
          <w:p w14:paraId="32D29DD7" w14:textId="77777777" w:rsidR="00295D6B" w:rsidRPr="00FD7A65" w:rsidRDefault="00295D6B" w:rsidP="00295D6B">
            <w:pPr>
              <w:spacing w:after="0" w:line="240" w:lineRule="auto"/>
              <w:jc w:val="center"/>
              <w:rPr>
                <w:rFonts w:ascii="Arial" w:eastAsia="Times New Roman" w:hAnsi="Arial" w:cs="Arial"/>
                <w:b/>
                <w:i/>
                <w:color w:val="000000" w:themeColor="text1"/>
                <w:sz w:val="20"/>
                <w:szCs w:val="20"/>
                <w:lang w:eastAsia="en-PH"/>
              </w:rPr>
            </w:pPr>
            <w:r w:rsidRPr="00FD7A65">
              <w:rPr>
                <w:rFonts w:ascii="Arial" w:eastAsia="Times New Roman" w:hAnsi="Arial" w:cs="Arial"/>
                <w:b/>
                <w:i/>
                <w:color w:val="000000" w:themeColor="text1"/>
                <w:sz w:val="20"/>
                <w:szCs w:val="20"/>
                <w:lang w:eastAsia="en-PH"/>
              </w:rPr>
              <w:t>Yes</w:t>
            </w:r>
          </w:p>
        </w:tc>
        <w:tc>
          <w:tcPr>
            <w:tcW w:w="709" w:type="dxa"/>
            <w:shd w:val="clear" w:color="auto" w:fill="F2F2F2" w:themeFill="background1" w:themeFillShade="F2"/>
            <w:vAlign w:val="center"/>
          </w:tcPr>
          <w:p w14:paraId="54FE1061" w14:textId="77777777" w:rsidR="00295D6B" w:rsidRPr="00FD7A65" w:rsidRDefault="00295D6B" w:rsidP="00295D6B">
            <w:pPr>
              <w:spacing w:after="0" w:line="240" w:lineRule="auto"/>
              <w:jc w:val="center"/>
              <w:rPr>
                <w:rFonts w:ascii="Arial" w:eastAsia="Times New Roman" w:hAnsi="Arial" w:cs="Arial"/>
                <w:b/>
                <w:i/>
                <w:color w:val="000000" w:themeColor="text1"/>
                <w:sz w:val="20"/>
                <w:szCs w:val="20"/>
                <w:lang w:eastAsia="en-PH"/>
              </w:rPr>
            </w:pPr>
            <w:r w:rsidRPr="00FD7A65">
              <w:rPr>
                <w:rFonts w:ascii="Arial" w:eastAsia="Times New Roman" w:hAnsi="Arial" w:cs="Arial"/>
                <w:b/>
                <w:i/>
                <w:color w:val="000000" w:themeColor="text1"/>
                <w:sz w:val="20"/>
                <w:szCs w:val="20"/>
                <w:lang w:eastAsia="en-PH"/>
              </w:rPr>
              <w:t>No</w:t>
            </w:r>
          </w:p>
        </w:tc>
        <w:tc>
          <w:tcPr>
            <w:tcW w:w="1690" w:type="dxa"/>
            <w:vMerge/>
            <w:shd w:val="clear" w:color="auto" w:fill="F2F2F2" w:themeFill="background1" w:themeFillShade="F2"/>
            <w:vAlign w:val="center"/>
          </w:tcPr>
          <w:p w14:paraId="31C739D2" w14:textId="77777777" w:rsidR="00295D6B" w:rsidRPr="00FD7A65" w:rsidRDefault="00295D6B" w:rsidP="00295D6B">
            <w:pPr>
              <w:spacing w:after="0" w:line="240" w:lineRule="auto"/>
              <w:jc w:val="center"/>
              <w:rPr>
                <w:rFonts w:ascii="Arial" w:eastAsia="Times New Roman" w:hAnsi="Arial" w:cs="Arial"/>
                <w:b/>
                <w:i/>
                <w:color w:val="000000" w:themeColor="text1"/>
                <w:lang w:eastAsia="en-PH"/>
              </w:rPr>
            </w:pPr>
          </w:p>
        </w:tc>
        <w:tc>
          <w:tcPr>
            <w:tcW w:w="2126" w:type="dxa"/>
            <w:vMerge/>
            <w:shd w:val="clear" w:color="auto" w:fill="F2F2F2" w:themeFill="background1" w:themeFillShade="F2"/>
            <w:vAlign w:val="center"/>
          </w:tcPr>
          <w:p w14:paraId="43020C4C" w14:textId="77777777" w:rsidR="00295D6B" w:rsidRPr="00FD7A65" w:rsidRDefault="00295D6B" w:rsidP="00295D6B">
            <w:pPr>
              <w:spacing w:after="0" w:line="240" w:lineRule="auto"/>
              <w:jc w:val="center"/>
              <w:rPr>
                <w:rFonts w:ascii="Arial" w:eastAsia="Times New Roman" w:hAnsi="Arial" w:cs="Arial"/>
                <w:b/>
                <w:i/>
                <w:color w:val="000000" w:themeColor="text1"/>
                <w:lang w:eastAsia="en-PH"/>
              </w:rPr>
            </w:pPr>
          </w:p>
        </w:tc>
      </w:tr>
      <w:tr w:rsidR="000307AD" w:rsidRPr="00FD7A65" w14:paraId="0A8DC53D" w14:textId="77777777" w:rsidTr="00295D6B">
        <w:trPr>
          <w:cantSplit/>
        </w:trPr>
        <w:tc>
          <w:tcPr>
            <w:tcW w:w="9776" w:type="dxa"/>
            <w:gridSpan w:val="5"/>
            <w:tcBorders>
              <w:top w:val="single" w:sz="4" w:space="0" w:color="auto"/>
              <w:left w:val="single" w:sz="4" w:space="0" w:color="auto"/>
              <w:bottom w:val="single" w:sz="4" w:space="0" w:color="auto"/>
            </w:tcBorders>
          </w:tcPr>
          <w:p w14:paraId="21490D3E" w14:textId="77777777" w:rsidR="000307AD" w:rsidRPr="00FD7A65" w:rsidRDefault="000307AD" w:rsidP="00295D6B">
            <w:pPr>
              <w:pStyle w:val="ListParagraph"/>
              <w:numPr>
                <w:ilvl w:val="0"/>
                <w:numId w:val="11"/>
              </w:numPr>
              <w:spacing w:after="0" w:line="240" w:lineRule="auto"/>
              <w:ind w:left="202" w:hanging="202"/>
              <w:rPr>
                <w:rFonts w:ascii="Arial" w:hAnsi="Arial" w:cs="Arial"/>
                <w:b/>
                <w:bCs/>
                <w:color w:val="000000" w:themeColor="text1"/>
              </w:rPr>
            </w:pPr>
            <w:r w:rsidRPr="00FD7A65">
              <w:rPr>
                <w:rFonts w:ascii="Arial" w:hAnsi="Arial" w:cs="Arial"/>
                <w:b/>
                <w:bCs/>
                <w:color w:val="000000" w:themeColor="text1"/>
              </w:rPr>
              <w:t xml:space="preserve">Mandatory Requirements </w:t>
            </w:r>
          </w:p>
        </w:tc>
      </w:tr>
      <w:tr w:rsidR="00502D99" w:rsidRPr="00FD7A65" w14:paraId="2076D31A" w14:textId="77777777" w:rsidTr="00295D6B">
        <w:trPr>
          <w:cantSplit/>
        </w:trPr>
        <w:tc>
          <w:tcPr>
            <w:tcW w:w="9776" w:type="dxa"/>
            <w:gridSpan w:val="5"/>
            <w:tcBorders>
              <w:top w:val="single" w:sz="4" w:space="0" w:color="auto"/>
              <w:left w:val="single" w:sz="4" w:space="0" w:color="auto"/>
              <w:bottom w:val="single" w:sz="4" w:space="0" w:color="auto"/>
            </w:tcBorders>
          </w:tcPr>
          <w:p w14:paraId="7BD47419" w14:textId="77777777" w:rsidR="00502D99" w:rsidRPr="00FD7A65" w:rsidRDefault="00502D99" w:rsidP="00295D6B">
            <w:pPr>
              <w:pStyle w:val="ListParagraph"/>
              <w:numPr>
                <w:ilvl w:val="0"/>
                <w:numId w:val="20"/>
              </w:numPr>
              <w:spacing w:after="0" w:line="240" w:lineRule="auto"/>
              <w:ind w:left="344" w:hanging="344"/>
              <w:rPr>
                <w:rFonts w:ascii="Arial" w:hAnsi="Arial" w:cs="Arial"/>
                <w:bCs/>
                <w:color w:val="000000" w:themeColor="text1"/>
              </w:rPr>
            </w:pPr>
            <w:r w:rsidRPr="00FD7A65">
              <w:rPr>
                <w:rFonts w:ascii="Arial" w:hAnsi="Arial" w:cs="Arial"/>
                <w:bCs/>
                <w:color w:val="000000" w:themeColor="text1"/>
              </w:rPr>
              <w:t xml:space="preserve">Basic Documents </w:t>
            </w:r>
          </w:p>
        </w:tc>
      </w:tr>
      <w:tr w:rsidR="000307AD" w:rsidRPr="00FD7A65" w14:paraId="1FEBABEC"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098D5534" w14:textId="5D5C0F9C" w:rsidR="000307AD" w:rsidRPr="00FD7A65" w:rsidRDefault="000307AD" w:rsidP="00295D6B">
            <w:pPr>
              <w:pStyle w:val="ListParagraph"/>
              <w:numPr>
                <w:ilvl w:val="0"/>
                <w:numId w:val="12"/>
              </w:numPr>
              <w:tabs>
                <w:tab w:val="left" w:pos="252"/>
              </w:tabs>
              <w:spacing w:after="0" w:line="240" w:lineRule="auto"/>
              <w:ind w:left="202" w:hanging="284"/>
              <w:rPr>
                <w:rFonts w:ascii="Arial" w:hAnsi="Arial" w:cs="Arial"/>
                <w:bCs/>
                <w:color w:val="000000" w:themeColor="text1"/>
              </w:rPr>
            </w:pPr>
            <w:r w:rsidRPr="00FD7A65">
              <w:rPr>
                <w:rFonts w:ascii="Arial" w:hAnsi="Arial" w:cs="Arial"/>
                <w:bCs/>
                <w:color w:val="000000" w:themeColor="text1"/>
              </w:rPr>
              <w:t xml:space="preserve">Duly </w:t>
            </w:r>
            <w:r w:rsidR="00306A39" w:rsidRPr="00FD7A65">
              <w:rPr>
                <w:rFonts w:ascii="Arial" w:hAnsi="Arial" w:cs="Arial"/>
                <w:bCs/>
                <w:color w:val="000000" w:themeColor="text1"/>
              </w:rPr>
              <w:t xml:space="preserve">Notarized </w:t>
            </w:r>
            <w:r w:rsidR="0026570A" w:rsidRPr="00FD7A65">
              <w:rPr>
                <w:rFonts w:ascii="Arial" w:hAnsi="Arial" w:cs="Arial"/>
                <w:bCs/>
                <w:color w:val="000000" w:themeColor="text1"/>
              </w:rPr>
              <w:t xml:space="preserve">Accomplished </w:t>
            </w:r>
            <w:r w:rsidR="00306A39" w:rsidRPr="00FD7A65">
              <w:rPr>
                <w:rFonts w:ascii="Arial" w:hAnsi="Arial" w:cs="Arial"/>
                <w:bCs/>
                <w:color w:val="000000" w:themeColor="text1"/>
              </w:rPr>
              <w:t>A</w:t>
            </w:r>
            <w:r w:rsidRPr="00FD7A65">
              <w:rPr>
                <w:rFonts w:ascii="Arial" w:hAnsi="Arial" w:cs="Arial"/>
                <w:bCs/>
                <w:color w:val="000000" w:themeColor="text1"/>
              </w:rPr>
              <w:t xml:space="preserve">pplication Form </w:t>
            </w:r>
          </w:p>
        </w:tc>
        <w:tc>
          <w:tcPr>
            <w:tcW w:w="709" w:type="dxa"/>
            <w:tcBorders>
              <w:left w:val="single" w:sz="4" w:space="0" w:color="auto"/>
            </w:tcBorders>
          </w:tcPr>
          <w:p w14:paraId="0E0A6DAE"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709" w:type="dxa"/>
          </w:tcPr>
          <w:p w14:paraId="411E721F"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1690" w:type="dxa"/>
          </w:tcPr>
          <w:p w14:paraId="480CD4CC"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2126" w:type="dxa"/>
          </w:tcPr>
          <w:p w14:paraId="2F4C5F2A"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r>
      <w:tr w:rsidR="000307AD" w:rsidRPr="00FD7A65" w14:paraId="088FCA4F"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2F2F3229" w14:textId="77777777" w:rsidR="000307AD" w:rsidRPr="00FD7A65" w:rsidRDefault="000307AD" w:rsidP="00295D6B">
            <w:pPr>
              <w:pStyle w:val="ListParagraph"/>
              <w:numPr>
                <w:ilvl w:val="0"/>
                <w:numId w:val="12"/>
              </w:numPr>
              <w:tabs>
                <w:tab w:val="left" w:pos="252"/>
              </w:tabs>
              <w:spacing w:after="0" w:line="240" w:lineRule="auto"/>
              <w:ind w:left="202" w:hanging="284"/>
              <w:rPr>
                <w:rFonts w:ascii="Arial" w:hAnsi="Arial" w:cs="Arial"/>
                <w:bCs/>
                <w:color w:val="000000" w:themeColor="text1"/>
              </w:rPr>
            </w:pPr>
            <w:r w:rsidRPr="00FD7A65">
              <w:rPr>
                <w:rFonts w:ascii="Arial" w:hAnsi="Arial" w:cs="Arial"/>
                <w:bCs/>
                <w:color w:val="000000" w:themeColor="text1"/>
              </w:rPr>
              <w:t>Pre- accreditation assessment report from the concerned DSWD Field Office (</w:t>
            </w:r>
            <w:r w:rsidRPr="00FD7A65">
              <w:rPr>
                <w:rFonts w:ascii="Arial" w:hAnsi="Arial" w:cs="Arial"/>
                <w:bCs/>
                <w:i/>
                <w:color w:val="000000" w:themeColor="text1"/>
              </w:rPr>
              <w:t>for new applicant</w:t>
            </w:r>
            <w:r w:rsidRPr="00FD7A65">
              <w:rPr>
                <w:rFonts w:ascii="Arial" w:hAnsi="Arial" w:cs="Arial"/>
                <w:bCs/>
                <w:color w:val="000000" w:themeColor="text1"/>
              </w:rPr>
              <w:t>)</w:t>
            </w:r>
          </w:p>
        </w:tc>
        <w:tc>
          <w:tcPr>
            <w:tcW w:w="709" w:type="dxa"/>
            <w:tcBorders>
              <w:left w:val="single" w:sz="4" w:space="0" w:color="auto"/>
            </w:tcBorders>
          </w:tcPr>
          <w:p w14:paraId="40A415ED"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709" w:type="dxa"/>
          </w:tcPr>
          <w:p w14:paraId="71EA066D"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1690" w:type="dxa"/>
          </w:tcPr>
          <w:p w14:paraId="3A0581ED"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2126" w:type="dxa"/>
          </w:tcPr>
          <w:p w14:paraId="00564488" w14:textId="5640F6DD" w:rsidR="000307AD" w:rsidRPr="00FD7A65" w:rsidRDefault="000307AD" w:rsidP="00295D6B">
            <w:pPr>
              <w:spacing w:after="0" w:line="240" w:lineRule="auto"/>
              <w:rPr>
                <w:rFonts w:ascii="Arial" w:eastAsia="Times New Roman" w:hAnsi="Arial" w:cs="Arial"/>
                <w:bCs/>
                <w:color w:val="000000" w:themeColor="text1"/>
                <w:lang w:eastAsia="en-PH"/>
              </w:rPr>
            </w:pPr>
          </w:p>
        </w:tc>
      </w:tr>
      <w:tr w:rsidR="000307AD" w:rsidRPr="00FD7A65" w14:paraId="5541EF23" w14:textId="77777777" w:rsidTr="00295D6B">
        <w:trPr>
          <w:cantSplit/>
          <w:trHeight w:val="110"/>
        </w:trPr>
        <w:tc>
          <w:tcPr>
            <w:tcW w:w="4542" w:type="dxa"/>
            <w:tcBorders>
              <w:top w:val="single" w:sz="4" w:space="0" w:color="auto"/>
              <w:left w:val="single" w:sz="4" w:space="0" w:color="auto"/>
              <w:bottom w:val="single" w:sz="4" w:space="0" w:color="auto"/>
              <w:right w:val="single" w:sz="4" w:space="0" w:color="auto"/>
            </w:tcBorders>
          </w:tcPr>
          <w:p w14:paraId="0F50F552" w14:textId="77777777" w:rsidR="000307AD" w:rsidRPr="00FD7A65" w:rsidRDefault="000307AD" w:rsidP="00295D6B">
            <w:pPr>
              <w:numPr>
                <w:ilvl w:val="0"/>
                <w:numId w:val="12"/>
              </w:numPr>
              <w:tabs>
                <w:tab w:val="left" w:pos="252"/>
              </w:tabs>
              <w:spacing w:after="0" w:line="240" w:lineRule="auto"/>
              <w:ind w:left="252" w:hanging="334"/>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Duly Accomplished </w:t>
            </w:r>
            <w:r w:rsidR="0026570A" w:rsidRPr="00FD7A65">
              <w:rPr>
                <w:rFonts w:ascii="Arial" w:eastAsia="Times New Roman" w:hAnsi="Arial" w:cs="Arial"/>
                <w:bCs/>
                <w:color w:val="000000" w:themeColor="text1"/>
                <w:lang w:eastAsia="en-PH"/>
              </w:rPr>
              <w:t>Pre-Accreditation a</w:t>
            </w:r>
            <w:r w:rsidRPr="00FD7A65">
              <w:rPr>
                <w:rFonts w:ascii="Arial" w:eastAsia="Times New Roman" w:hAnsi="Arial" w:cs="Arial"/>
                <w:bCs/>
                <w:color w:val="000000" w:themeColor="text1"/>
                <w:lang w:eastAsia="en-PH"/>
              </w:rPr>
              <w:t xml:space="preserve">ssessment </w:t>
            </w:r>
            <w:r w:rsidR="0026570A" w:rsidRPr="00FD7A65">
              <w:rPr>
                <w:rFonts w:ascii="Arial" w:eastAsia="Times New Roman" w:hAnsi="Arial" w:cs="Arial"/>
                <w:bCs/>
                <w:color w:val="000000" w:themeColor="text1"/>
                <w:lang w:eastAsia="en-PH"/>
              </w:rPr>
              <w:t>t</w:t>
            </w:r>
            <w:r w:rsidRPr="00FD7A65">
              <w:rPr>
                <w:rFonts w:ascii="Arial" w:eastAsia="Times New Roman" w:hAnsi="Arial" w:cs="Arial"/>
                <w:bCs/>
                <w:color w:val="000000" w:themeColor="text1"/>
                <w:lang w:eastAsia="en-PH"/>
              </w:rPr>
              <w:t>ool signed by the SWAs Head of Agency or Authorized Representative (</w:t>
            </w:r>
            <w:r w:rsidRPr="00FD7A65">
              <w:rPr>
                <w:rFonts w:ascii="Arial" w:eastAsia="Times New Roman" w:hAnsi="Arial" w:cs="Arial"/>
                <w:bCs/>
                <w:i/>
                <w:color w:val="000000" w:themeColor="text1"/>
                <w:lang w:eastAsia="en-PH"/>
              </w:rPr>
              <w:t>for renewal of accreditation</w:t>
            </w:r>
            <w:r w:rsidRPr="00FD7A65">
              <w:rPr>
                <w:rFonts w:ascii="Arial" w:eastAsia="Times New Roman" w:hAnsi="Arial" w:cs="Arial"/>
                <w:bCs/>
                <w:color w:val="000000" w:themeColor="text1"/>
                <w:lang w:eastAsia="en-PH"/>
              </w:rPr>
              <w:t xml:space="preserve">) </w:t>
            </w:r>
          </w:p>
        </w:tc>
        <w:tc>
          <w:tcPr>
            <w:tcW w:w="709" w:type="dxa"/>
            <w:tcBorders>
              <w:left w:val="single" w:sz="4" w:space="0" w:color="auto"/>
            </w:tcBorders>
          </w:tcPr>
          <w:p w14:paraId="2FE00A9F"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709" w:type="dxa"/>
          </w:tcPr>
          <w:p w14:paraId="41043710"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1690" w:type="dxa"/>
          </w:tcPr>
          <w:p w14:paraId="59C132F8" w14:textId="77777777" w:rsidR="000307AD" w:rsidRPr="00FD7A65" w:rsidRDefault="000307AD" w:rsidP="00295D6B">
            <w:pPr>
              <w:spacing w:after="0" w:line="240" w:lineRule="auto"/>
              <w:rPr>
                <w:rFonts w:ascii="Arial" w:eastAsia="Times New Roman" w:hAnsi="Arial" w:cs="Arial"/>
                <w:bCs/>
                <w:color w:val="000000" w:themeColor="text1"/>
                <w:lang w:eastAsia="en-PH"/>
              </w:rPr>
            </w:pPr>
          </w:p>
        </w:tc>
        <w:tc>
          <w:tcPr>
            <w:tcW w:w="2126" w:type="dxa"/>
          </w:tcPr>
          <w:p w14:paraId="63CD47A2" w14:textId="76F126E5" w:rsidR="000307AD" w:rsidRPr="00FD7A65" w:rsidRDefault="000307AD" w:rsidP="00295D6B">
            <w:pPr>
              <w:spacing w:after="0" w:line="240" w:lineRule="auto"/>
              <w:rPr>
                <w:rFonts w:ascii="Arial" w:eastAsia="Times New Roman" w:hAnsi="Arial" w:cs="Arial"/>
                <w:bCs/>
                <w:color w:val="000000" w:themeColor="text1"/>
                <w:lang w:eastAsia="en-PH"/>
              </w:rPr>
            </w:pPr>
          </w:p>
        </w:tc>
      </w:tr>
      <w:tr w:rsidR="00C30CA5" w:rsidRPr="00FD7A65" w14:paraId="2B7263A3" w14:textId="77777777" w:rsidTr="00295D6B">
        <w:trPr>
          <w:cantSplit/>
          <w:trHeight w:val="110"/>
        </w:trPr>
        <w:tc>
          <w:tcPr>
            <w:tcW w:w="4542" w:type="dxa"/>
            <w:tcBorders>
              <w:top w:val="single" w:sz="4" w:space="0" w:color="auto"/>
              <w:left w:val="single" w:sz="4" w:space="0" w:color="auto"/>
              <w:bottom w:val="single" w:sz="4" w:space="0" w:color="auto"/>
              <w:right w:val="single" w:sz="4" w:space="0" w:color="auto"/>
            </w:tcBorders>
          </w:tcPr>
          <w:p w14:paraId="5D7FF106" w14:textId="086A1E6F" w:rsidR="00C30CA5" w:rsidRPr="00FD7A65" w:rsidRDefault="00C30CA5" w:rsidP="00295D6B">
            <w:pPr>
              <w:numPr>
                <w:ilvl w:val="0"/>
                <w:numId w:val="12"/>
              </w:numPr>
              <w:tabs>
                <w:tab w:val="left" w:pos="252"/>
              </w:tabs>
              <w:spacing w:after="0" w:line="240" w:lineRule="auto"/>
              <w:ind w:left="252" w:hanging="334"/>
              <w:rPr>
                <w:rFonts w:ascii="Arial" w:eastAsia="Times New Roman" w:hAnsi="Arial" w:cs="Arial"/>
                <w:bCs/>
                <w:color w:val="000000" w:themeColor="text1"/>
                <w:lang w:eastAsia="en-PH"/>
              </w:rPr>
            </w:pPr>
            <w:r w:rsidRPr="00FD7A65">
              <w:rPr>
                <w:rFonts w:ascii="Arial" w:hAnsi="Arial" w:cs="Arial"/>
                <w:bCs/>
                <w:color w:val="000000" w:themeColor="text1"/>
              </w:rPr>
              <w:t>Photocopy of Official Receipt issued by the concerned DSWD Office as proof of payment for processing fee</w:t>
            </w:r>
            <w:r w:rsidR="00437E33" w:rsidRPr="00FD7A65">
              <w:rPr>
                <w:rFonts w:ascii="Arial" w:hAnsi="Arial" w:cs="Arial"/>
                <w:bCs/>
                <w:color w:val="000000" w:themeColor="text1"/>
              </w:rPr>
              <w:t xml:space="preserve"> (</w:t>
            </w:r>
            <w:r w:rsidR="00437E33" w:rsidRPr="00FD7A65">
              <w:rPr>
                <w:rFonts w:ascii="Arial" w:hAnsi="Arial" w:cs="Arial"/>
                <w:bCs/>
                <w:i/>
                <w:iCs/>
                <w:color w:val="000000" w:themeColor="text1"/>
              </w:rPr>
              <w:t>for both government and private SWDA)</w:t>
            </w:r>
          </w:p>
        </w:tc>
        <w:tc>
          <w:tcPr>
            <w:tcW w:w="709" w:type="dxa"/>
            <w:tcBorders>
              <w:left w:val="single" w:sz="4" w:space="0" w:color="auto"/>
            </w:tcBorders>
          </w:tcPr>
          <w:p w14:paraId="104E4ED2" w14:textId="77777777" w:rsidR="00C30CA5" w:rsidRPr="00FD7A65" w:rsidRDefault="00C30CA5" w:rsidP="00295D6B">
            <w:pPr>
              <w:spacing w:after="0" w:line="240" w:lineRule="auto"/>
              <w:rPr>
                <w:rFonts w:ascii="Arial" w:eastAsia="Times New Roman" w:hAnsi="Arial" w:cs="Arial"/>
                <w:bCs/>
                <w:color w:val="000000" w:themeColor="text1"/>
                <w:lang w:eastAsia="en-PH"/>
              </w:rPr>
            </w:pPr>
          </w:p>
        </w:tc>
        <w:tc>
          <w:tcPr>
            <w:tcW w:w="709" w:type="dxa"/>
          </w:tcPr>
          <w:p w14:paraId="27328763" w14:textId="77777777" w:rsidR="00C30CA5" w:rsidRPr="00FD7A65" w:rsidRDefault="00C30CA5" w:rsidP="00295D6B">
            <w:pPr>
              <w:spacing w:after="0" w:line="240" w:lineRule="auto"/>
              <w:rPr>
                <w:rFonts w:ascii="Arial" w:eastAsia="Times New Roman" w:hAnsi="Arial" w:cs="Arial"/>
                <w:bCs/>
                <w:color w:val="000000" w:themeColor="text1"/>
                <w:lang w:eastAsia="en-PH"/>
              </w:rPr>
            </w:pPr>
          </w:p>
        </w:tc>
        <w:tc>
          <w:tcPr>
            <w:tcW w:w="1690" w:type="dxa"/>
          </w:tcPr>
          <w:p w14:paraId="5880A42D" w14:textId="77777777" w:rsidR="00C30CA5" w:rsidRPr="00FD7A65" w:rsidRDefault="00C30CA5" w:rsidP="00295D6B">
            <w:pPr>
              <w:spacing w:after="0" w:line="240" w:lineRule="auto"/>
              <w:rPr>
                <w:rFonts w:ascii="Arial" w:eastAsia="Times New Roman" w:hAnsi="Arial" w:cs="Arial"/>
                <w:bCs/>
                <w:color w:val="000000" w:themeColor="text1"/>
                <w:lang w:eastAsia="en-PH"/>
              </w:rPr>
            </w:pPr>
          </w:p>
        </w:tc>
        <w:tc>
          <w:tcPr>
            <w:tcW w:w="2126" w:type="dxa"/>
          </w:tcPr>
          <w:p w14:paraId="5A272990" w14:textId="77777777" w:rsidR="00C30CA5" w:rsidRPr="00FD7A65" w:rsidRDefault="00C30CA5" w:rsidP="00295D6B">
            <w:pPr>
              <w:spacing w:after="0" w:line="240" w:lineRule="auto"/>
              <w:rPr>
                <w:rFonts w:ascii="Arial" w:eastAsia="Times New Roman" w:hAnsi="Arial" w:cs="Arial"/>
                <w:bCs/>
                <w:color w:val="000000" w:themeColor="text1"/>
                <w:lang w:eastAsia="en-PH"/>
              </w:rPr>
            </w:pPr>
          </w:p>
        </w:tc>
      </w:tr>
      <w:tr w:rsidR="00F50986" w:rsidRPr="00FD7A65" w14:paraId="6B97A170" w14:textId="77777777" w:rsidTr="00295D6B">
        <w:trPr>
          <w:cantSplit/>
          <w:trHeight w:val="110"/>
        </w:trPr>
        <w:tc>
          <w:tcPr>
            <w:tcW w:w="9776" w:type="dxa"/>
            <w:gridSpan w:val="5"/>
            <w:tcBorders>
              <w:top w:val="single" w:sz="4" w:space="0" w:color="auto"/>
              <w:left w:val="single" w:sz="4" w:space="0" w:color="auto"/>
              <w:bottom w:val="single" w:sz="4" w:space="0" w:color="auto"/>
            </w:tcBorders>
          </w:tcPr>
          <w:p w14:paraId="5E653463" w14:textId="77777777" w:rsidR="00F50986" w:rsidRPr="00FD7A65" w:rsidRDefault="00F50986" w:rsidP="00295D6B">
            <w:pPr>
              <w:pStyle w:val="ListParagraph"/>
              <w:numPr>
                <w:ilvl w:val="0"/>
                <w:numId w:val="20"/>
              </w:numPr>
              <w:spacing w:after="0" w:line="240" w:lineRule="auto"/>
              <w:ind w:left="344" w:hanging="344"/>
              <w:rPr>
                <w:rFonts w:ascii="Arial" w:hAnsi="Arial" w:cs="Arial"/>
                <w:bCs/>
                <w:color w:val="000000" w:themeColor="text1"/>
              </w:rPr>
            </w:pPr>
            <w:r w:rsidRPr="00FD7A65">
              <w:rPr>
                <w:rFonts w:ascii="Arial" w:hAnsi="Arial" w:cs="Arial"/>
                <w:bCs/>
                <w:color w:val="000000" w:themeColor="text1"/>
              </w:rPr>
              <w:t xml:space="preserve">Documents Establishing Corporate Existence </w:t>
            </w:r>
          </w:p>
        </w:tc>
      </w:tr>
      <w:tr w:rsidR="000307AD" w:rsidRPr="00FD7A65" w14:paraId="41ECBB72"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33193FF9" w14:textId="77777777" w:rsidR="000307AD" w:rsidRPr="00FD7A65" w:rsidRDefault="00F50986" w:rsidP="00295D6B">
            <w:pPr>
              <w:pStyle w:val="ListParagraph"/>
              <w:numPr>
                <w:ilvl w:val="0"/>
                <w:numId w:val="12"/>
              </w:numPr>
              <w:tabs>
                <w:tab w:val="left" w:pos="252"/>
                <w:tab w:val="left" w:pos="52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t>Certification of No Derogatory information issued by the SEC (except those in operation for less than six (6) months)</w:t>
            </w:r>
          </w:p>
          <w:p w14:paraId="6AB7F7B7" w14:textId="77777777" w:rsidR="00085B22" w:rsidRPr="00FD7A65" w:rsidRDefault="00085B22" w:rsidP="00295D6B">
            <w:pPr>
              <w:pStyle w:val="ListParagraph"/>
              <w:tabs>
                <w:tab w:val="left" w:pos="252"/>
                <w:tab w:val="left" w:pos="522"/>
              </w:tabs>
              <w:spacing w:after="0" w:line="240" w:lineRule="auto"/>
              <w:ind w:left="202"/>
              <w:jc w:val="both"/>
              <w:rPr>
                <w:rFonts w:ascii="Arial" w:hAnsi="Arial" w:cs="Arial"/>
                <w:bCs/>
                <w:color w:val="000000" w:themeColor="text1"/>
              </w:rPr>
            </w:pPr>
            <w:r w:rsidRPr="00FD7A65">
              <w:rPr>
                <w:rFonts w:ascii="Arial" w:hAnsi="Arial" w:cs="Arial"/>
                <w:bCs/>
                <w:color w:val="000000" w:themeColor="text1"/>
              </w:rPr>
              <w:t>(for private SWDAs)</w:t>
            </w:r>
          </w:p>
          <w:p w14:paraId="2EA71387" w14:textId="77777777" w:rsidR="00085B22" w:rsidRPr="00DC653F" w:rsidRDefault="00085B22" w:rsidP="00295D6B">
            <w:pPr>
              <w:pStyle w:val="ListParagraph"/>
              <w:tabs>
                <w:tab w:val="left" w:pos="252"/>
                <w:tab w:val="left" w:pos="522"/>
              </w:tabs>
              <w:spacing w:after="0" w:line="240" w:lineRule="auto"/>
              <w:ind w:left="202"/>
              <w:jc w:val="both"/>
              <w:rPr>
                <w:rFonts w:ascii="Arial" w:hAnsi="Arial" w:cs="Arial"/>
                <w:bCs/>
                <w:color w:val="000000" w:themeColor="text1"/>
                <w:sz w:val="10"/>
              </w:rPr>
            </w:pPr>
          </w:p>
          <w:p w14:paraId="05F2A3B1" w14:textId="39816037" w:rsidR="00085B22" w:rsidRPr="00FD7A65" w:rsidRDefault="00085B22" w:rsidP="00295D6B">
            <w:pPr>
              <w:pStyle w:val="ListParagraph"/>
              <w:tabs>
                <w:tab w:val="left" w:pos="252"/>
                <w:tab w:val="left" w:pos="522"/>
              </w:tabs>
              <w:spacing w:after="0" w:line="240" w:lineRule="auto"/>
              <w:ind w:left="202"/>
              <w:jc w:val="both"/>
              <w:rPr>
                <w:rFonts w:ascii="Arial" w:hAnsi="Arial" w:cs="Arial"/>
                <w:bCs/>
                <w:color w:val="000000" w:themeColor="text1"/>
              </w:rPr>
            </w:pPr>
            <w:proofErr w:type="spellStart"/>
            <w:r w:rsidRPr="00FD7A65">
              <w:rPr>
                <w:rFonts w:ascii="Arial" w:hAnsi="Arial" w:cs="Arial"/>
                <w:bCs/>
                <w:color w:val="000000" w:themeColor="text1"/>
              </w:rPr>
              <w:t>S</w:t>
            </w:r>
            <w:r w:rsidR="00AF3250" w:rsidRPr="00FD7A65">
              <w:rPr>
                <w:rFonts w:ascii="Arial" w:hAnsi="Arial" w:cs="Arial"/>
                <w:bCs/>
                <w:color w:val="000000" w:themeColor="text1"/>
              </w:rPr>
              <w:t>angguniang</w:t>
            </w:r>
            <w:proofErr w:type="spellEnd"/>
            <w:r w:rsidR="00AF3250" w:rsidRPr="00FD7A65">
              <w:rPr>
                <w:rFonts w:ascii="Arial" w:hAnsi="Arial" w:cs="Arial"/>
                <w:bCs/>
                <w:color w:val="000000" w:themeColor="text1"/>
              </w:rPr>
              <w:t xml:space="preserve"> Bayan (S</w:t>
            </w:r>
            <w:r w:rsidRPr="00FD7A65">
              <w:rPr>
                <w:rFonts w:ascii="Arial" w:hAnsi="Arial" w:cs="Arial"/>
                <w:bCs/>
                <w:color w:val="000000" w:themeColor="text1"/>
              </w:rPr>
              <w:t>B</w:t>
            </w:r>
            <w:r w:rsidR="00AF3250" w:rsidRPr="00FD7A65">
              <w:rPr>
                <w:rFonts w:ascii="Arial" w:hAnsi="Arial" w:cs="Arial"/>
                <w:bCs/>
                <w:color w:val="000000" w:themeColor="text1"/>
              </w:rPr>
              <w:t>)</w:t>
            </w:r>
            <w:r w:rsidRPr="00FD7A65">
              <w:rPr>
                <w:rFonts w:ascii="Arial" w:hAnsi="Arial" w:cs="Arial"/>
                <w:bCs/>
                <w:color w:val="000000" w:themeColor="text1"/>
              </w:rPr>
              <w:t xml:space="preserve"> Resolution or its equivalent</w:t>
            </w:r>
            <w:r w:rsidR="00DA45F0" w:rsidRPr="00FD7A65">
              <w:rPr>
                <w:rFonts w:ascii="Arial" w:hAnsi="Arial" w:cs="Arial"/>
                <w:bCs/>
                <w:color w:val="000000" w:themeColor="text1"/>
              </w:rPr>
              <w:t xml:space="preserve"> </w:t>
            </w:r>
            <w:r w:rsidRPr="00FD7A65">
              <w:rPr>
                <w:rFonts w:ascii="Arial" w:hAnsi="Arial" w:cs="Arial"/>
                <w:bCs/>
                <w:color w:val="000000" w:themeColor="text1"/>
              </w:rPr>
              <w:t>(for public SWDAs)</w:t>
            </w:r>
          </w:p>
        </w:tc>
        <w:tc>
          <w:tcPr>
            <w:tcW w:w="709" w:type="dxa"/>
            <w:tcBorders>
              <w:left w:val="single" w:sz="4" w:space="0" w:color="auto"/>
            </w:tcBorders>
          </w:tcPr>
          <w:p w14:paraId="487E7379" w14:textId="77777777" w:rsidR="000307AD" w:rsidRPr="00FD7A65" w:rsidRDefault="000307AD" w:rsidP="00295D6B">
            <w:pPr>
              <w:spacing w:before="60" w:after="60" w:line="240" w:lineRule="auto"/>
              <w:rPr>
                <w:rFonts w:ascii="Arial" w:eastAsia="Times New Roman" w:hAnsi="Arial" w:cs="Arial"/>
                <w:bCs/>
                <w:color w:val="000000" w:themeColor="text1"/>
                <w:lang w:eastAsia="en-PH"/>
              </w:rPr>
            </w:pPr>
          </w:p>
        </w:tc>
        <w:tc>
          <w:tcPr>
            <w:tcW w:w="709" w:type="dxa"/>
          </w:tcPr>
          <w:p w14:paraId="3620CF4F" w14:textId="77777777" w:rsidR="000307AD" w:rsidRPr="00FD7A65" w:rsidRDefault="000307AD" w:rsidP="00295D6B">
            <w:pPr>
              <w:spacing w:before="60" w:after="60" w:line="240" w:lineRule="auto"/>
              <w:rPr>
                <w:rFonts w:ascii="Arial" w:eastAsia="Times New Roman" w:hAnsi="Arial" w:cs="Arial"/>
                <w:bCs/>
                <w:color w:val="000000" w:themeColor="text1"/>
                <w:lang w:eastAsia="en-PH"/>
              </w:rPr>
            </w:pPr>
          </w:p>
        </w:tc>
        <w:tc>
          <w:tcPr>
            <w:tcW w:w="1690" w:type="dxa"/>
          </w:tcPr>
          <w:p w14:paraId="23BDE830" w14:textId="77777777" w:rsidR="000307AD" w:rsidRPr="00FD7A65" w:rsidRDefault="000307AD" w:rsidP="00295D6B">
            <w:pPr>
              <w:spacing w:before="60" w:after="60" w:line="240" w:lineRule="auto"/>
              <w:rPr>
                <w:rFonts w:ascii="Arial" w:eastAsia="Times New Roman" w:hAnsi="Arial" w:cs="Arial"/>
                <w:bCs/>
                <w:color w:val="000000" w:themeColor="text1"/>
                <w:lang w:eastAsia="en-PH"/>
              </w:rPr>
            </w:pPr>
          </w:p>
        </w:tc>
        <w:tc>
          <w:tcPr>
            <w:tcW w:w="2126" w:type="dxa"/>
          </w:tcPr>
          <w:p w14:paraId="47812EC9" w14:textId="77777777" w:rsidR="000307AD" w:rsidRPr="00FD7A65" w:rsidRDefault="000307AD" w:rsidP="00295D6B">
            <w:pPr>
              <w:spacing w:before="60" w:after="60" w:line="240" w:lineRule="auto"/>
              <w:rPr>
                <w:rFonts w:ascii="Arial" w:eastAsia="Times New Roman" w:hAnsi="Arial" w:cs="Arial"/>
                <w:bCs/>
                <w:color w:val="000000" w:themeColor="text1"/>
                <w:lang w:eastAsia="en-PH"/>
              </w:rPr>
            </w:pPr>
          </w:p>
        </w:tc>
      </w:tr>
      <w:tr w:rsidR="00F50986" w:rsidRPr="00FD7A65" w14:paraId="5F70DE78"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31DFE9DE" w14:textId="77777777" w:rsidR="00F50986" w:rsidRPr="00FD7A65" w:rsidRDefault="00F50986" w:rsidP="00295D6B">
            <w:pPr>
              <w:pStyle w:val="ListParagraph"/>
              <w:numPr>
                <w:ilvl w:val="0"/>
                <w:numId w:val="12"/>
              </w:numPr>
              <w:tabs>
                <w:tab w:val="left" w:pos="252"/>
                <w:tab w:val="left" w:pos="52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t xml:space="preserve">ABSNET Membership </w:t>
            </w:r>
          </w:p>
          <w:p w14:paraId="04756A6C" w14:textId="77777777" w:rsidR="00DC653F" w:rsidRPr="00DC653F" w:rsidRDefault="00DC653F" w:rsidP="00295D6B">
            <w:pPr>
              <w:pStyle w:val="ListParagraph"/>
              <w:tabs>
                <w:tab w:val="left" w:pos="252"/>
                <w:tab w:val="left" w:pos="522"/>
              </w:tabs>
              <w:spacing w:after="0" w:line="240" w:lineRule="auto"/>
              <w:ind w:left="202"/>
              <w:jc w:val="both"/>
              <w:rPr>
                <w:rFonts w:ascii="Arial" w:hAnsi="Arial" w:cs="Arial"/>
                <w:bCs/>
                <w:color w:val="000000" w:themeColor="text1"/>
                <w:sz w:val="10"/>
              </w:rPr>
            </w:pPr>
          </w:p>
          <w:p w14:paraId="21D127F7" w14:textId="09D67C91" w:rsidR="00F50986" w:rsidRPr="00FD7A65" w:rsidRDefault="00F50986" w:rsidP="00295D6B">
            <w:pPr>
              <w:pStyle w:val="ListParagraph"/>
              <w:tabs>
                <w:tab w:val="left" w:pos="252"/>
                <w:tab w:val="left" w:pos="522"/>
              </w:tabs>
              <w:spacing w:after="0" w:line="240" w:lineRule="auto"/>
              <w:ind w:left="204"/>
              <w:jc w:val="both"/>
              <w:rPr>
                <w:rFonts w:ascii="Arial" w:hAnsi="Arial" w:cs="Arial"/>
                <w:bCs/>
                <w:strike/>
                <w:color w:val="000000" w:themeColor="text1"/>
              </w:rPr>
            </w:pPr>
            <w:r w:rsidRPr="00FD7A65">
              <w:rPr>
                <w:rFonts w:ascii="Arial" w:hAnsi="Arial" w:cs="Arial"/>
                <w:bCs/>
                <w:color w:val="000000" w:themeColor="text1"/>
              </w:rPr>
              <w:t xml:space="preserve">Certification from the ABSNET </w:t>
            </w:r>
            <w:r w:rsidR="00271734" w:rsidRPr="00FD7A65">
              <w:rPr>
                <w:rFonts w:ascii="Arial" w:hAnsi="Arial" w:cs="Arial"/>
                <w:bCs/>
                <w:color w:val="000000" w:themeColor="text1"/>
              </w:rPr>
              <w:t xml:space="preserve">Cluster </w:t>
            </w:r>
            <w:r w:rsidR="00F26875" w:rsidRPr="00FD7A65">
              <w:rPr>
                <w:rFonts w:ascii="Arial" w:hAnsi="Arial" w:cs="Arial"/>
                <w:bCs/>
                <w:color w:val="000000" w:themeColor="text1"/>
              </w:rPr>
              <w:t>Chairperson a</w:t>
            </w:r>
            <w:r w:rsidRPr="00FD7A65">
              <w:rPr>
                <w:rFonts w:ascii="Arial" w:hAnsi="Arial" w:cs="Arial"/>
                <w:bCs/>
                <w:color w:val="000000" w:themeColor="text1"/>
              </w:rPr>
              <w:t>ttesting for the active membership of the applicant</w:t>
            </w:r>
            <w:r w:rsidR="00271734" w:rsidRPr="00FD7A65">
              <w:rPr>
                <w:rFonts w:ascii="Arial" w:hAnsi="Arial" w:cs="Arial"/>
                <w:bCs/>
                <w:color w:val="000000" w:themeColor="text1"/>
              </w:rPr>
              <w:t xml:space="preserve"> based on the invitation of the ABSNET Cluster/DSWD FO to ABSNET members vis-à-vis their attendance to any ABSNET initiated activities per clarification on the DSWD MC 17 series of 2018 issued by the Undersecretary of Standards and Capacity Building last August 6, 2019. </w:t>
            </w:r>
          </w:p>
        </w:tc>
        <w:tc>
          <w:tcPr>
            <w:tcW w:w="709" w:type="dxa"/>
            <w:tcBorders>
              <w:left w:val="single" w:sz="4" w:space="0" w:color="auto"/>
            </w:tcBorders>
          </w:tcPr>
          <w:p w14:paraId="6FF6EA4C" w14:textId="77777777" w:rsidR="00F50986" w:rsidRPr="00FD7A65" w:rsidRDefault="00F50986" w:rsidP="00295D6B">
            <w:pPr>
              <w:spacing w:before="60" w:after="60" w:line="240" w:lineRule="auto"/>
              <w:rPr>
                <w:rFonts w:ascii="Arial" w:eastAsia="Times New Roman" w:hAnsi="Arial" w:cs="Arial"/>
                <w:bCs/>
                <w:color w:val="000000" w:themeColor="text1"/>
                <w:lang w:eastAsia="en-PH"/>
              </w:rPr>
            </w:pPr>
          </w:p>
        </w:tc>
        <w:tc>
          <w:tcPr>
            <w:tcW w:w="709" w:type="dxa"/>
          </w:tcPr>
          <w:p w14:paraId="6E874EF5" w14:textId="77777777" w:rsidR="00F50986" w:rsidRPr="00FD7A65" w:rsidRDefault="00F50986" w:rsidP="00295D6B">
            <w:pPr>
              <w:spacing w:before="60" w:after="60" w:line="240" w:lineRule="auto"/>
              <w:rPr>
                <w:rFonts w:ascii="Arial" w:eastAsia="Times New Roman" w:hAnsi="Arial" w:cs="Arial"/>
                <w:bCs/>
                <w:color w:val="000000" w:themeColor="text1"/>
                <w:lang w:eastAsia="en-PH"/>
              </w:rPr>
            </w:pPr>
          </w:p>
        </w:tc>
        <w:tc>
          <w:tcPr>
            <w:tcW w:w="1690" w:type="dxa"/>
          </w:tcPr>
          <w:p w14:paraId="57ECF5D4" w14:textId="77777777" w:rsidR="00F50986" w:rsidRPr="00FD7A65" w:rsidRDefault="00F50986" w:rsidP="00295D6B">
            <w:pPr>
              <w:spacing w:before="60" w:after="60" w:line="240" w:lineRule="auto"/>
              <w:rPr>
                <w:rFonts w:ascii="Arial" w:eastAsia="Times New Roman" w:hAnsi="Arial" w:cs="Arial"/>
                <w:bCs/>
                <w:color w:val="000000" w:themeColor="text1"/>
                <w:lang w:eastAsia="en-PH"/>
              </w:rPr>
            </w:pPr>
          </w:p>
        </w:tc>
        <w:tc>
          <w:tcPr>
            <w:tcW w:w="2126" w:type="dxa"/>
          </w:tcPr>
          <w:p w14:paraId="389FA45A" w14:textId="77777777" w:rsidR="00F50986" w:rsidRPr="00FD7A65" w:rsidRDefault="00F50986" w:rsidP="00295D6B">
            <w:pPr>
              <w:spacing w:before="60" w:after="60" w:line="240" w:lineRule="auto"/>
              <w:rPr>
                <w:rFonts w:ascii="Arial" w:eastAsia="Times New Roman" w:hAnsi="Arial" w:cs="Arial"/>
                <w:bCs/>
                <w:color w:val="000000" w:themeColor="text1"/>
                <w:lang w:eastAsia="en-PH"/>
              </w:rPr>
            </w:pPr>
          </w:p>
        </w:tc>
      </w:tr>
      <w:tr w:rsidR="00F26875" w:rsidRPr="00FD7A65" w14:paraId="71923F0A" w14:textId="77777777" w:rsidTr="00295D6B">
        <w:trPr>
          <w:cantSplit/>
        </w:trPr>
        <w:tc>
          <w:tcPr>
            <w:tcW w:w="9776" w:type="dxa"/>
            <w:gridSpan w:val="5"/>
            <w:tcBorders>
              <w:top w:val="single" w:sz="4" w:space="0" w:color="auto"/>
              <w:left w:val="single" w:sz="4" w:space="0" w:color="auto"/>
              <w:bottom w:val="single" w:sz="4" w:space="0" w:color="auto"/>
            </w:tcBorders>
          </w:tcPr>
          <w:p w14:paraId="08139044" w14:textId="77777777" w:rsidR="00F26875" w:rsidRPr="00FD7A65" w:rsidRDefault="00F26875" w:rsidP="00295D6B">
            <w:pPr>
              <w:pStyle w:val="ListParagraph"/>
              <w:numPr>
                <w:ilvl w:val="0"/>
                <w:numId w:val="20"/>
              </w:numPr>
              <w:spacing w:before="60" w:after="60" w:line="240" w:lineRule="auto"/>
              <w:ind w:left="322" w:hanging="322"/>
              <w:rPr>
                <w:rFonts w:ascii="Arial" w:hAnsi="Arial" w:cs="Arial"/>
                <w:bCs/>
                <w:color w:val="000000" w:themeColor="text1"/>
              </w:rPr>
            </w:pPr>
            <w:r w:rsidRPr="00FD7A65">
              <w:rPr>
                <w:rFonts w:ascii="Arial" w:hAnsi="Arial" w:cs="Arial"/>
                <w:bCs/>
                <w:color w:val="000000" w:themeColor="text1"/>
              </w:rPr>
              <w:t xml:space="preserve">Documents Establishing Track Record and Good Standing </w:t>
            </w:r>
          </w:p>
        </w:tc>
      </w:tr>
      <w:tr w:rsidR="0075086C" w:rsidRPr="00FD7A65" w14:paraId="0EC72E82"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128967A2" w14:textId="77777777" w:rsidR="0075086C" w:rsidRPr="00FD7A65" w:rsidRDefault="0075086C" w:rsidP="00295D6B">
            <w:pPr>
              <w:pStyle w:val="ListParagraph"/>
              <w:numPr>
                <w:ilvl w:val="0"/>
                <w:numId w:val="12"/>
              </w:numPr>
              <w:tabs>
                <w:tab w:val="left" w:pos="25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t xml:space="preserve">Work and Financial Plan for the succeeding two (2) years  </w:t>
            </w:r>
          </w:p>
        </w:tc>
        <w:tc>
          <w:tcPr>
            <w:tcW w:w="709" w:type="dxa"/>
            <w:tcBorders>
              <w:left w:val="single" w:sz="4" w:space="0" w:color="auto"/>
            </w:tcBorders>
          </w:tcPr>
          <w:p w14:paraId="3C597536"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709" w:type="dxa"/>
          </w:tcPr>
          <w:p w14:paraId="4EF27DC5"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1690" w:type="dxa"/>
          </w:tcPr>
          <w:p w14:paraId="47CFD0A6"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2126" w:type="dxa"/>
          </w:tcPr>
          <w:p w14:paraId="0A84413B"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r>
      <w:tr w:rsidR="0075086C" w:rsidRPr="00FD7A65" w14:paraId="39EA540A"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2A859CFF" w14:textId="6A03E6F6" w:rsidR="0075086C" w:rsidRPr="00FD7A65" w:rsidRDefault="0075086C" w:rsidP="00295D6B">
            <w:pPr>
              <w:pStyle w:val="ListParagraph"/>
              <w:numPr>
                <w:ilvl w:val="0"/>
                <w:numId w:val="12"/>
              </w:numPr>
              <w:tabs>
                <w:tab w:val="left" w:pos="252"/>
              </w:tabs>
              <w:spacing w:after="0" w:line="240" w:lineRule="auto"/>
              <w:ind w:left="202" w:hanging="284"/>
              <w:jc w:val="both"/>
              <w:rPr>
                <w:rFonts w:ascii="Arial" w:hAnsi="Arial" w:cs="Arial"/>
                <w:bCs/>
                <w:i/>
                <w:color w:val="000000" w:themeColor="text1"/>
                <w:sz w:val="20"/>
                <w:szCs w:val="20"/>
              </w:rPr>
            </w:pPr>
            <w:r w:rsidRPr="00FD7A65">
              <w:rPr>
                <w:rFonts w:ascii="Arial" w:hAnsi="Arial" w:cs="Arial"/>
                <w:bCs/>
                <w:color w:val="000000" w:themeColor="text1"/>
              </w:rPr>
              <w:t>Notarized Updated Certification from the Board of Trustees and/or the funding agency to financially support the organization’s oper</w:t>
            </w:r>
            <w:r w:rsidR="0097232D">
              <w:rPr>
                <w:rFonts w:ascii="Arial" w:hAnsi="Arial" w:cs="Arial"/>
                <w:bCs/>
                <w:color w:val="000000" w:themeColor="text1"/>
              </w:rPr>
              <w:t xml:space="preserve">ation for at least two (2) years </w:t>
            </w:r>
            <w:r w:rsidRPr="00FD7A65">
              <w:rPr>
                <w:rFonts w:ascii="Arial" w:hAnsi="Arial" w:cs="Arial"/>
                <w:bCs/>
                <w:i/>
                <w:color w:val="000000" w:themeColor="text1"/>
                <w:sz w:val="20"/>
                <w:szCs w:val="20"/>
              </w:rPr>
              <w:t xml:space="preserve">(not applicable to Public SWDAs)  </w:t>
            </w:r>
          </w:p>
        </w:tc>
        <w:tc>
          <w:tcPr>
            <w:tcW w:w="709" w:type="dxa"/>
            <w:tcBorders>
              <w:left w:val="single" w:sz="4" w:space="0" w:color="auto"/>
            </w:tcBorders>
          </w:tcPr>
          <w:p w14:paraId="62E4AB64"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709" w:type="dxa"/>
          </w:tcPr>
          <w:p w14:paraId="7990037A"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1690" w:type="dxa"/>
          </w:tcPr>
          <w:p w14:paraId="24E24B98"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2126" w:type="dxa"/>
          </w:tcPr>
          <w:p w14:paraId="187ACBD4"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r>
      <w:tr w:rsidR="0075086C" w:rsidRPr="00FD7A65" w14:paraId="74CDF74E"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00881E78" w14:textId="12443FA1" w:rsidR="0075086C" w:rsidRPr="00FD7A65" w:rsidRDefault="0075086C" w:rsidP="00295D6B">
            <w:pPr>
              <w:pStyle w:val="ListParagraph"/>
              <w:numPr>
                <w:ilvl w:val="0"/>
                <w:numId w:val="12"/>
              </w:numPr>
              <w:tabs>
                <w:tab w:val="left" w:pos="25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lastRenderedPageBreak/>
              <w:t xml:space="preserve">Annual Accomplishment Report </w:t>
            </w:r>
            <w:r w:rsidR="00C30CA5" w:rsidRPr="00FD7A65">
              <w:rPr>
                <w:rFonts w:ascii="Arial" w:hAnsi="Arial" w:cs="Arial"/>
                <w:bCs/>
                <w:color w:val="000000" w:themeColor="text1"/>
              </w:rPr>
              <w:t xml:space="preserve">(AAR) </w:t>
            </w:r>
            <w:r w:rsidRPr="00FD7A65">
              <w:rPr>
                <w:rFonts w:ascii="Arial" w:hAnsi="Arial" w:cs="Arial"/>
                <w:bCs/>
                <w:color w:val="000000" w:themeColor="text1"/>
              </w:rPr>
              <w:t>of the previous year</w:t>
            </w:r>
            <w:r w:rsidR="00C30CA5" w:rsidRPr="00FD7A65">
              <w:rPr>
                <w:rFonts w:ascii="Arial" w:hAnsi="Arial" w:cs="Arial"/>
                <w:bCs/>
                <w:color w:val="000000" w:themeColor="text1"/>
              </w:rPr>
              <w:t>.</w:t>
            </w:r>
          </w:p>
        </w:tc>
        <w:tc>
          <w:tcPr>
            <w:tcW w:w="709" w:type="dxa"/>
            <w:tcBorders>
              <w:left w:val="single" w:sz="4" w:space="0" w:color="auto"/>
            </w:tcBorders>
          </w:tcPr>
          <w:p w14:paraId="010595E6"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709" w:type="dxa"/>
          </w:tcPr>
          <w:p w14:paraId="4E5443CA"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1690" w:type="dxa"/>
          </w:tcPr>
          <w:p w14:paraId="11B97A4E"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2126" w:type="dxa"/>
          </w:tcPr>
          <w:p w14:paraId="1395CC5E" w14:textId="76FEDE5E" w:rsidR="0075086C" w:rsidRPr="00FD7A65" w:rsidRDefault="0075086C" w:rsidP="00295D6B">
            <w:pPr>
              <w:spacing w:before="60" w:after="60" w:line="240" w:lineRule="auto"/>
              <w:rPr>
                <w:rFonts w:ascii="Arial" w:eastAsia="Times New Roman" w:hAnsi="Arial" w:cs="Arial"/>
                <w:bCs/>
                <w:color w:val="000000" w:themeColor="text1"/>
                <w:lang w:eastAsia="en-PH"/>
              </w:rPr>
            </w:pPr>
          </w:p>
        </w:tc>
      </w:tr>
      <w:tr w:rsidR="0075086C" w:rsidRPr="00FD7A65" w14:paraId="2F034810"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1C955E47" w14:textId="135D1406" w:rsidR="0075086C" w:rsidRPr="00FD7A65" w:rsidRDefault="0075086C" w:rsidP="00295D6B">
            <w:pPr>
              <w:pStyle w:val="ListParagraph"/>
              <w:numPr>
                <w:ilvl w:val="0"/>
                <w:numId w:val="12"/>
              </w:numPr>
              <w:tabs>
                <w:tab w:val="left" w:pos="252"/>
              </w:tabs>
              <w:spacing w:after="0" w:line="240" w:lineRule="auto"/>
              <w:ind w:left="202" w:hanging="284"/>
              <w:rPr>
                <w:rFonts w:ascii="Arial" w:hAnsi="Arial" w:cs="Arial"/>
                <w:bCs/>
                <w:color w:val="000000" w:themeColor="text1"/>
              </w:rPr>
            </w:pPr>
            <w:r w:rsidRPr="00FD7A65">
              <w:rPr>
                <w:rFonts w:ascii="Arial" w:hAnsi="Arial" w:cs="Arial"/>
                <w:bCs/>
                <w:color w:val="000000" w:themeColor="text1"/>
              </w:rPr>
              <w:t>Audited Financial Report</w:t>
            </w:r>
            <w:r w:rsidR="00C30CA5" w:rsidRPr="00FD7A65">
              <w:rPr>
                <w:rFonts w:ascii="Arial" w:hAnsi="Arial" w:cs="Arial"/>
                <w:bCs/>
                <w:color w:val="000000" w:themeColor="text1"/>
              </w:rPr>
              <w:t xml:space="preserve">/ Statement </w:t>
            </w:r>
            <w:r w:rsidRPr="00FD7A65">
              <w:rPr>
                <w:rFonts w:ascii="Arial" w:hAnsi="Arial" w:cs="Arial"/>
                <w:bCs/>
                <w:color w:val="000000" w:themeColor="text1"/>
              </w:rPr>
              <w:t xml:space="preserve">of the previous year </w:t>
            </w:r>
          </w:p>
        </w:tc>
        <w:tc>
          <w:tcPr>
            <w:tcW w:w="709" w:type="dxa"/>
            <w:tcBorders>
              <w:left w:val="single" w:sz="4" w:space="0" w:color="auto"/>
            </w:tcBorders>
          </w:tcPr>
          <w:p w14:paraId="294E95D9"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709" w:type="dxa"/>
          </w:tcPr>
          <w:p w14:paraId="46D76752"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1690" w:type="dxa"/>
          </w:tcPr>
          <w:p w14:paraId="50A38530"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2126" w:type="dxa"/>
          </w:tcPr>
          <w:p w14:paraId="2C395875" w14:textId="57DB9EB3" w:rsidR="0075086C" w:rsidRPr="00FD7A65" w:rsidRDefault="0075086C" w:rsidP="00295D6B">
            <w:pPr>
              <w:spacing w:before="60" w:after="60" w:line="240" w:lineRule="auto"/>
              <w:rPr>
                <w:rFonts w:ascii="Arial" w:eastAsia="Times New Roman" w:hAnsi="Arial" w:cs="Arial"/>
                <w:bCs/>
                <w:color w:val="000000" w:themeColor="text1"/>
                <w:lang w:eastAsia="en-PH"/>
              </w:rPr>
            </w:pPr>
          </w:p>
        </w:tc>
      </w:tr>
      <w:tr w:rsidR="0075086C" w:rsidRPr="00FD7A65" w14:paraId="3C7F3527"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2BF05333" w14:textId="77777777" w:rsidR="0075086C" w:rsidRPr="00FD7A65" w:rsidRDefault="0075086C" w:rsidP="00295D6B">
            <w:pPr>
              <w:pStyle w:val="ListParagraph"/>
              <w:numPr>
                <w:ilvl w:val="0"/>
                <w:numId w:val="12"/>
              </w:numPr>
              <w:tabs>
                <w:tab w:val="left" w:pos="25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t xml:space="preserve"> Profile of clients being served for the preceding and current year</w:t>
            </w:r>
          </w:p>
        </w:tc>
        <w:tc>
          <w:tcPr>
            <w:tcW w:w="709" w:type="dxa"/>
            <w:tcBorders>
              <w:left w:val="single" w:sz="4" w:space="0" w:color="auto"/>
            </w:tcBorders>
          </w:tcPr>
          <w:p w14:paraId="3DB486A5"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709" w:type="dxa"/>
          </w:tcPr>
          <w:p w14:paraId="519E4DD8"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1690" w:type="dxa"/>
          </w:tcPr>
          <w:p w14:paraId="411D3282" w14:textId="77777777" w:rsidR="0075086C" w:rsidRPr="00FD7A65" w:rsidRDefault="0075086C" w:rsidP="00295D6B">
            <w:pPr>
              <w:spacing w:before="60" w:after="60" w:line="240" w:lineRule="auto"/>
              <w:rPr>
                <w:rFonts w:ascii="Arial" w:eastAsia="Times New Roman" w:hAnsi="Arial" w:cs="Arial"/>
                <w:bCs/>
                <w:color w:val="000000" w:themeColor="text1"/>
                <w:lang w:eastAsia="en-PH"/>
              </w:rPr>
            </w:pPr>
          </w:p>
        </w:tc>
        <w:tc>
          <w:tcPr>
            <w:tcW w:w="2126" w:type="dxa"/>
          </w:tcPr>
          <w:p w14:paraId="1827734E" w14:textId="6C6DA10D" w:rsidR="0075086C" w:rsidRPr="00FD7A65" w:rsidRDefault="0075086C" w:rsidP="00295D6B">
            <w:pPr>
              <w:spacing w:before="60" w:after="60" w:line="240" w:lineRule="auto"/>
              <w:rPr>
                <w:rFonts w:ascii="Arial" w:eastAsia="Times New Roman" w:hAnsi="Arial" w:cs="Arial"/>
                <w:bCs/>
                <w:color w:val="000000" w:themeColor="text1"/>
                <w:lang w:eastAsia="en-PH"/>
              </w:rPr>
            </w:pPr>
          </w:p>
        </w:tc>
      </w:tr>
      <w:tr w:rsidR="004901FC" w:rsidRPr="00FD7A65" w14:paraId="2B6DCF19" w14:textId="77777777" w:rsidTr="00295D6B">
        <w:trPr>
          <w:cantSplit/>
        </w:trPr>
        <w:tc>
          <w:tcPr>
            <w:tcW w:w="9776" w:type="dxa"/>
            <w:gridSpan w:val="5"/>
            <w:tcBorders>
              <w:top w:val="single" w:sz="4" w:space="0" w:color="auto"/>
              <w:left w:val="single" w:sz="4" w:space="0" w:color="auto"/>
              <w:bottom w:val="single" w:sz="4" w:space="0" w:color="auto"/>
            </w:tcBorders>
          </w:tcPr>
          <w:p w14:paraId="7726ED62" w14:textId="77777777" w:rsidR="004901FC" w:rsidRPr="00FD7A65" w:rsidRDefault="004901FC" w:rsidP="00295D6B">
            <w:pPr>
              <w:pStyle w:val="ListParagraph"/>
              <w:numPr>
                <w:ilvl w:val="0"/>
                <w:numId w:val="20"/>
              </w:numPr>
              <w:spacing w:before="60" w:after="60" w:line="240" w:lineRule="auto"/>
              <w:ind w:left="322" w:hanging="322"/>
              <w:rPr>
                <w:rFonts w:ascii="Arial" w:hAnsi="Arial" w:cs="Arial"/>
                <w:bCs/>
                <w:color w:val="000000" w:themeColor="text1"/>
              </w:rPr>
            </w:pPr>
            <w:r w:rsidRPr="00FD7A65">
              <w:rPr>
                <w:rFonts w:ascii="Arial" w:hAnsi="Arial" w:cs="Arial"/>
                <w:bCs/>
                <w:color w:val="000000" w:themeColor="text1"/>
              </w:rPr>
              <w:t>Documents Establishing Corporate Existence and Regulatory Compliance</w:t>
            </w:r>
          </w:p>
        </w:tc>
      </w:tr>
      <w:tr w:rsidR="004901FC" w:rsidRPr="00FD7A65" w14:paraId="4660CC8A" w14:textId="77777777" w:rsidTr="00295D6B">
        <w:trPr>
          <w:cantSplit/>
        </w:trPr>
        <w:tc>
          <w:tcPr>
            <w:tcW w:w="4542" w:type="dxa"/>
            <w:tcBorders>
              <w:top w:val="single" w:sz="4" w:space="0" w:color="auto"/>
              <w:left w:val="single" w:sz="4" w:space="0" w:color="auto"/>
              <w:bottom w:val="single" w:sz="4" w:space="0" w:color="auto"/>
              <w:right w:val="single" w:sz="4" w:space="0" w:color="auto"/>
            </w:tcBorders>
          </w:tcPr>
          <w:p w14:paraId="2EAECDB9" w14:textId="77777777" w:rsidR="004901FC" w:rsidRPr="00FD7A65" w:rsidRDefault="00B112CC" w:rsidP="00295D6B">
            <w:pPr>
              <w:pStyle w:val="ListParagraph"/>
              <w:numPr>
                <w:ilvl w:val="0"/>
                <w:numId w:val="12"/>
              </w:numPr>
              <w:tabs>
                <w:tab w:val="left" w:pos="252"/>
              </w:tabs>
              <w:spacing w:after="0" w:line="240" w:lineRule="auto"/>
              <w:ind w:left="202" w:hanging="284"/>
              <w:jc w:val="both"/>
              <w:rPr>
                <w:rFonts w:ascii="Arial" w:hAnsi="Arial" w:cs="Arial"/>
                <w:bCs/>
                <w:color w:val="000000" w:themeColor="text1"/>
              </w:rPr>
            </w:pPr>
            <w:r w:rsidRPr="00FD7A65">
              <w:rPr>
                <w:rFonts w:ascii="Arial" w:hAnsi="Arial" w:cs="Arial"/>
                <w:bCs/>
                <w:color w:val="000000" w:themeColor="text1"/>
              </w:rPr>
              <w:t xml:space="preserve">Certification from SWAs Head of Agency on their observance and compliance to the provisions of Executive Order No. 26 series of 2017 (Providing for the Establishment of Smoke Free Environment in Public and Enclosed Places and in R.A. 9211 (Tobacco Regulation Act of 2003) </w:t>
            </w:r>
          </w:p>
        </w:tc>
        <w:tc>
          <w:tcPr>
            <w:tcW w:w="709" w:type="dxa"/>
            <w:tcBorders>
              <w:left w:val="single" w:sz="4" w:space="0" w:color="auto"/>
            </w:tcBorders>
          </w:tcPr>
          <w:p w14:paraId="0316EB4E" w14:textId="77777777" w:rsidR="004901FC" w:rsidRPr="00FD7A65" w:rsidRDefault="004901FC" w:rsidP="00295D6B">
            <w:pPr>
              <w:spacing w:before="60" w:after="60" w:line="240" w:lineRule="auto"/>
              <w:rPr>
                <w:rFonts w:ascii="Arial" w:eastAsia="Times New Roman" w:hAnsi="Arial" w:cs="Arial"/>
                <w:bCs/>
                <w:color w:val="000000" w:themeColor="text1"/>
                <w:lang w:eastAsia="en-PH"/>
              </w:rPr>
            </w:pPr>
          </w:p>
        </w:tc>
        <w:tc>
          <w:tcPr>
            <w:tcW w:w="709" w:type="dxa"/>
          </w:tcPr>
          <w:p w14:paraId="214DD28C" w14:textId="77777777" w:rsidR="004901FC" w:rsidRPr="00FD7A65" w:rsidRDefault="004901FC" w:rsidP="00295D6B">
            <w:pPr>
              <w:spacing w:before="60" w:after="60" w:line="240" w:lineRule="auto"/>
              <w:rPr>
                <w:rFonts w:ascii="Arial" w:eastAsia="Times New Roman" w:hAnsi="Arial" w:cs="Arial"/>
                <w:bCs/>
                <w:color w:val="000000" w:themeColor="text1"/>
                <w:lang w:eastAsia="en-PH"/>
              </w:rPr>
            </w:pPr>
          </w:p>
        </w:tc>
        <w:tc>
          <w:tcPr>
            <w:tcW w:w="1690" w:type="dxa"/>
          </w:tcPr>
          <w:p w14:paraId="41931C14" w14:textId="77777777" w:rsidR="004901FC" w:rsidRPr="00FD7A65" w:rsidRDefault="004901FC" w:rsidP="00295D6B">
            <w:pPr>
              <w:spacing w:before="60" w:after="60" w:line="240" w:lineRule="auto"/>
              <w:rPr>
                <w:rFonts w:ascii="Arial" w:eastAsia="Times New Roman" w:hAnsi="Arial" w:cs="Arial"/>
                <w:bCs/>
                <w:color w:val="000000" w:themeColor="text1"/>
                <w:lang w:eastAsia="en-PH"/>
              </w:rPr>
            </w:pPr>
          </w:p>
        </w:tc>
        <w:tc>
          <w:tcPr>
            <w:tcW w:w="2126" w:type="dxa"/>
          </w:tcPr>
          <w:p w14:paraId="43A9063B" w14:textId="56277890" w:rsidR="004901FC" w:rsidRPr="00FD7A65" w:rsidRDefault="004901FC" w:rsidP="00295D6B">
            <w:pPr>
              <w:spacing w:before="60" w:after="60" w:line="240" w:lineRule="auto"/>
              <w:rPr>
                <w:rFonts w:ascii="Arial" w:eastAsia="Times New Roman" w:hAnsi="Arial" w:cs="Arial"/>
                <w:bCs/>
                <w:color w:val="000000" w:themeColor="text1"/>
                <w:lang w:eastAsia="en-PH"/>
              </w:rPr>
            </w:pPr>
          </w:p>
        </w:tc>
      </w:tr>
      <w:tr w:rsidR="004901FC" w:rsidRPr="00FD7A65" w14:paraId="5F31202B" w14:textId="77777777" w:rsidTr="00295D6B">
        <w:trPr>
          <w:cantSplit/>
        </w:trPr>
        <w:tc>
          <w:tcPr>
            <w:tcW w:w="9776" w:type="dxa"/>
            <w:gridSpan w:val="5"/>
            <w:tcBorders>
              <w:top w:val="single" w:sz="4" w:space="0" w:color="auto"/>
              <w:left w:val="single" w:sz="4" w:space="0" w:color="auto"/>
              <w:bottom w:val="single" w:sz="4" w:space="0" w:color="auto"/>
            </w:tcBorders>
          </w:tcPr>
          <w:p w14:paraId="0A93B270" w14:textId="4DABF84D" w:rsidR="004901FC" w:rsidRPr="00FD7A65" w:rsidRDefault="00B112CC" w:rsidP="00295D6B">
            <w:pPr>
              <w:pStyle w:val="ListParagraph"/>
              <w:numPr>
                <w:ilvl w:val="0"/>
                <w:numId w:val="11"/>
              </w:numPr>
              <w:spacing w:before="60" w:after="60" w:line="240" w:lineRule="auto"/>
              <w:ind w:left="202" w:hanging="202"/>
              <w:rPr>
                <w:rFonts w:ascii="Arial" w:hAnsi="Arial" w:cs="Arial"/>
                <w:b/>
                <w:bCs/>
                <w:color w:val="000000" w:themeColor="text1"/>
              </w:rPr>
            </w:pPr>
            <w:r w:rsidRPr="00FD7A65">
              <w:rPr>
                <w:rFonts w:ascii="Arial" w:hAnsi="Arial" w:cs="Arial"/>
                <w:b/>
                <w:bCs/>
                <w:color w:val="000000" w:themeColor="text1"/>
              </w:rPr>
              <w:t xml:space="preserve">ADDITIONAL REQUIREMENTS  </w:t>
            </w:r>
            <w:r w:rsidR="004901FC" w:rsidRPr="00FD7A65">
              <w:rPr>
                <w:rFonts w:ascii="Arial" w:hAnsi="Arial" w:cs="Arial"/>
                <w:b/>
                <w:bCs/>
                <w:color w:val="000000" w:themeColor="text1"/>
              </w:rPr>
              <w:t xml:space="preserve"> </w:t>
            </w:r>
          </w:p>
        </w:tc>
      </w:tr>
      <w:tr w:rsidR="004901FC" w:rsidRPr="00FD7A65" w14:paraId="31ED6E99" w14:textId="77777777" w:rsidTr="00295D6B">
        <w:trPr>
          <w:cantSplit/>
        </w:trPr>
        <w:tc>
          <w:tcPr>
            <w:tcW w:w="9776" w:type="dxa"/>
            <w:gridSpan w:val="5"/>
            <w:tcBorders>
              <w:top w:val="single" w:sz="4" w:space="0" w:color="auto"/>
              <w:left w:val="single" w:sz="4" w:space="0" w:color="auto"/>
              <w:bottom w:val="single" w:sz="4" w:space="0" w:color="auto"/>
            </w:tcBorders>
          </w:tcPr>
          <w:p w14:paraId="7AABF546" w14:textId="77777777" w:rsidR="004901FC" w:rsidRPr="00FD7A65" w:rsidRDefault="00B112CC" w:rsidP="00295D6B">
            <w:pPr>
              <w:pStyle w:val="ListParagraph"/>
              <w:numPr>
                <w:ilvl w:val="0"/>
                <w:numId w:val="21"/>
              </w:numPr>
              <w:spacing w:before="60" w:after="60" w:line="240" w:lineRule="auto"/>
              <w:ind w:left="344" w:hanging="344"/>
              <w:rPr>
                <w:rFonts w:ascii="Arial" w:hAnsi="Arial" w:cs="Arial"/>
                <w:bCs/>
                <w:color w:val="000000" w:themeColor="text1"/>
              </w:rPr>
            </w:pPr>
            <w:r w:rsidRPr="00FD7A65">
              <w:rPr>
                <w:rFonts w:ascii="Arial" w:hAnsi="Arial" w:cs="Arial"/>
                <w:bCs/>
                <w:color w:val="000000" w:themeColor="text1"/>
              </w:rPr>
              <w:t xml:space="preserve">Basic Documents </w:t>
            </w:r>
          </w:p>
        </w:tc>
      </w:tr>
      <w:tr w:rsidR="00B112CC" w:rsidRPr="00FD7A65" w14:paraId="4A2567A9" w14:textId="77777777" w:rsidTr="00295D6B">
        <w:trPr>
          <w:cantSplit/>
        </w:trPr>
        <w:tc>
          <w:tcPr>
            <w:tcW w:w="4542" w:type="dxa"/>
            <w:tcBorders>
              <w:top w:val="single" w:sz="4" w:space="0" w:color="auto"/>
              <w:left w:val="single" w:sz="4" w:space="0" w:color="auto"/>
              <w:bottom w:val="single" w:sz="4" w:space="0" w:color="auto"/>
            </w:tcBorders>
          </w:tcPr>
          <w:p w14:paraId="7CB8BA45" w14:textId="77777777" w:rsidR="00B112CC" w:rsidRPr="00FD7A65" w:rsidRDefault="00B112CC" w:rsidP="00295D6B">
            <w:pPr>
              <w:pStyle w:val="ListParagraph"/>
              <w:numPr>
                <w:ilvl w:val="0"/>
                <w:numId w:val="22"/>
              </w:numPr>
              <w:spacing w:before="60" w:after="60" w:line="240" w:lineRule="auto"/>
              <w:ind w:left="202" w:hanging="284"/>
              <w:rPr>
                <w:rFonts w:ascii="Arial" w:hAnsi="Arial" w:cs="Arial"/>
                <w:bCs/>
                <w:color w:val="000000" w:themeColor="text1"/>
              </w:rPr>
            </w:pPr>
            <w:r w:rsidRPr="00FD7A65">
              <w:rPr>
                <w:rFonts w:ascii="Arial" w:hAnsi="Arial" w:cs="Arial"/>
                <w:bCs/>
                <w:color w:val="000000" w:themeColor="text1"/>
              </w:rPr>
              <w:t>Manual of Operation (MOP)</w:t>
            </w:r>
          </w:p>
        </w:tc>
        <w:tc>
          <w:tcPr>
            <w:tcW w:w="709" w:type="dxa"/>
            <w:tcBorders>
              <w:top w:val="single" w:sz="4" w:space="0" w:color="auto"/>
              <w:left w:val="single" w:sz="4" w:space="0" w:color="auto"/>
              <w:bottom w:val="single" w:sz="4" w:space="0" w:color="auto"/>
            </w:tcBorders>
          </w:tcPr>
          <w:p w14:paraId="55CEEF56" w14:textId="77777777" w:rsidR="00B112CC" w:rsidRPr="00FD7A65" w:rsidRDefault="00B112CC"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7EC0A342" w14:textId="77777777" w:rsidR="00B112CC" w:rsidRPr="00FD7A65" w:rsidRDefault="00B112CC"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3F442632" w14:textId="77777777" w:rsidR="00B112CC" w:rsidRPr="00FD7A65" w:rsidRDefault="00B112CC"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347A1286" w14:textId="00D2D712" w:rsidR="00B112CC" w:rsidRPr="00FD7A65" w:rsidRDefault="00B112CC" w:rsidP="00295D6B">
            <w:pPr>
              <w:spacing w:before="60" w:after="60" w:line="240" w:lineRule="auto"/>
              <w:rPr>
                <w:rFonts w:ascii="Arial" w:hAnsi="Arial" w:cs="Arial"/>
                <w:bCs/>
                <w:color w:val="000000" w:themeColor="text1"/>
              </w:rPr>
            </w:pPr>
          </w:p>
        </w:tc>
      </w:tr>
      <w:tr w:rsidR="00546C1E" w:rsidRPr="00FD7A65" w14:paraId="4743FA7B" w14:textId="77777777" w:rsidTr="00295D6B">
        <w:trPr>
          <w:cantSplit/>
        </w:trPr>
        <w:tc>
          <w:tcPr>
            <w:tcW w:w="4542" w:type="dxa"/>
            <w:tcBorders>
              <w:top w:val="single" w:sz="4" w:space="0" w:color="auto"/>
              <w:left w:val="single" w:sz="4" w:space="0" w:color="auto"/>
              <w:bottom w:val="single" w:sz="4" w:space="0" w:color="auto"/>
            </w:tcBorders>
          </w:tcPr>
          <w:p w14:paraId="18069517" w14:textId="647CF4C9" w:rsidR="00546C1E" w:rsidRPr="00FD7A65" w:rsidRDefault="00546C1E" w:rsidP="00295D6B">
            <w:pPr>
              <w:pStyle w:val="ListParagraph"/>
              <w:numPr>
                <w:ilvl w:val="0"/>
                <w:numId w:val="22"/>
              </w:numPr>
              <w:spacing w:before="60" w:after="60" w:line="240" w:lineRule="auto"/>
              <w:ind w:left="202" w:hanging="284"/>
              <w:rPr>
                <w:rFonts w:ascii="Arial" w:hAnsi="Arial" w:cs="Arial"/>
                <w:bCs/>
                <w:color w:val="000000" w:themeColor="text1"/>
              </w:rPr>
            </w:pPr>
            <w:r w:rsidRPr="00FD7A65">
              <w:rPr>
                <w:rFonts w:ascii="Arial" w:hAnsi="Arial" w:cs="Arial"/>
                <w:bCs/>
                <w:color w:val="000000" w:themeColor="text1"/>
              </w:rPr>
              <w:t>Profile of the Board of Trustees or its equivalent</w:t>
            </w:r>
            <w:r w:rsidR="003250CD" w:rsidRPr="00FD7A65">
              <w:rPr>
                <w:rFonts w:ascii="Arial" w:hAnsi="Arial" w:cs="Arial"/>
                <w:bCs/>
                <w:color w:val="000000" w:themeColor="text1"/>
              </w:rPr>
              <w:t xml:space="preserve"> </w:t>
            </w:r>
            <w:r w:rsidR="00373D2D" w:rsidRPr="00FD7A65">
              <w:rPr>
                <w:rFonts w:ascii="Arial" w:hAnsi="Arial" w:cs="Arial"/>
                <w:bCs/>
                <w:color w:val="000000" w:themeColor="text1"/>
              </w:rPr>
              <w:t>at P</w:t>
            </w:r>
            <w:r w:rsidR="003250CD" w:rsidRPr="00FD7A65">
              <w:rPr>
                <w:rFonts w:ascii="Arial" w:hAnsi="Arial" w:cs="Arial"/>
                <w:bCs/>
                <w:color w:val="000000" w:themeColor="text1"/>
              </w:rPr>
              <w:t>ublic</w:t>
            </w:r>
            <w:r w:rsidR="00373D2D" w:rsidRPr="00FD7A65">
              <w:rPr>
                <w:rFonts w:ascii="Arial" w:hAnsi="Arial" w:cs="Arial"/>
                <w:bCs/>
                <w:color w:val="000000" w:themeColor="text1"/>
              </w:rPr>
              <w:t xml:space="preserve">/Government </w:t>
            </w:r>
            <w:r w:rsidR="003250CD" w:rsidRPr="00FD7A65">
              <w:rPr>
                <w:rFonts w:ascii="Arial" w:hAnsi="Arial" w:cs="Arial"/>
                <w:bCs/>
                <w:color w:val="000000" w:themeColor="text1"/>
              </w:rPr>
              <w:t>Agencies</w:t>
            </w:r>
            <w:r w:rsidRPr="00FD7A65">
              <w:rPr>
                <w:rFonts w:ascii="Arial" w:hAnsi="Arial" w:cs="Arial"/>
                <w:bCs/>
                <w:color w:val="000000" w:themeColor="text1"/>
              </w:rPr>
              <w:t xml:space="preserve"> </w:t>
            </w:r>
          </w:p>
        </w:tc>
        <w:tc>
          <w:tcPr>
            <w:tcW w:w="709" w:type="dxa"/>
            <w:tcBorders>
              <w:top w:val="single" w:sz="4" w:space="0" w:color="auto"/>
              <w:left w:val="single" w:sz="4" w:space="0" w:color="auto"/>
              <w:bottom w:val="single" w:sz="4" w:space="0" w:color="auto"/>
            </w:tcBorders>
          </w:tcPr>
          <w:p w14:paraId="4F924CE6" w14:textId="77777777" w:rsidR="00546C1E" w:rsidRPr="00FD7A65" w:rsidRDefault="00546C1E"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3A9D0093" w14:textId="77777777" w:rsidR="00546C1E" w:rsidRPr="00FD7A65" w:rsidRDefault="00546C1E"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342BEC42" w14:textId="77777777" w:rsidR="00546C1E" w:rsidRPr="00FD7A65" w:rsidRDefault="00546C1E"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14136630" w14:textId="597BF3F3" w:rsidR="00546C1E" w:rsidRPr="00FD7A65" w:rsidRDefault="00546C1E" w:rsidP="00295D6B">
            <w:pPr>
              <w:spacing w:before="60" w:after="60" w:line="240" w:lineRule="auto"/>
              <w:rPr>
                <w:rFonts w:ascii="Arial" w:hAnsi="Arial" w:cs="Arial"/>
                <w:bCs/>
                <w:color w:val="000000" w:themeColor="text1"/>
              </w:rPr>
            </w:pPr>
          </w:p>
        </w:tc>
      </w:tr>
      <w:tr w:rsidR="00546C1E" w:rsidRPr="00FD7A65" w14:paraId="7ABCA32A" w14:textId="77777777" w:rsidTr="00295D6B">
        <w:trPr>
          <w:cantSplit/>
        </w:trPr>
        <w:tc>
          <w:tcPr>
            <w:tcW w:w="4542" w:type="dxa"/>
            <w:tcBorders>
              <w:top w:val="single" w:sz="4" w:space="0" w:color="auto"/>
              <w:left w:val="single" w:sz="4" w:space="0" w:color="auto"/>
              <w:bottom w:val="single" w:sz="4" w:space="0" w:color="auto"/>
            </w:tcBorders>
          </w:tcPr>
          <w:p w14:paraId="15ED1F9F" w14:textId="77777777" w:rsidR="00546C1E" w:rsidRPr="00FD7A65" w:rsidRDefault="00546C1E" w:rsidP="00295D6B">
            <w:pPr>
              <w:pStyle w:val="ListParagraph"/>
              <w:numPr>
                <w:ilvl w:val="0"/>
                <w:numId w:val="22"/>
              </w:numPr>
              <w:spacing w:before="60" w:after="60" w:line="240" w:lineRule="auto"/>
              <w:ind w:left="202" w:hanging="284"/>
              <w:rPr>
                <w:rFonts w:ascii="Arial" w:hAnsi="Arial" w:cs="Arial"/>
                <w:bCs/>
                <w:color w:val="000000" w:themeColor="text1"/>
              </w:rPr>
            </w:pPr>
            <w:r w:rsidRPr="00FD7A65">
              <w:rPr>
                <w:rFonts w:ascii="Arial" w:hAnsi="Arial" w:cs="Arial"/>
                <w:bCs/>
                <w:color w:val="000000" w:themeColor="text1"/>
              </w:rPr>
              <w:t xml:space="preserve">Profile of Employees and Volunteers </w:t>
            </w:r>
          </w:p>
          <w:p w14:paraId="44E2CF8F" w14:textId="77777777" w:rsidR="00546C1E" w:rsidRPr="00FD7A65" w:rsidRDefault="00546C1E" w:rsidP="00295D6B">
            <w:pPr>
              <w:pStyle w:val="ListParagraph"/>
              <w:spacing w:before="60" w:after="60" w:line="240" w:lineRule="auto"/>
              <w:ind w:left="202"/>
              <w:rPr>
                <w:rFonts w:ascii="Arial" w:hAnsi="Arial" w:cs="Arial"/>
                <w:bCs/>
                <w:color w:val="000000" w:themeColor="text1"/>
                <w:sz w:val="16"/>
                <w:szCs w:val="16"/>
              </w:rPr>
            </w:pPr>
          </w:p>
          <w:p w14:paraId="4C416EA6" w14:textId="77777777" w:rsidR="00546C1E" w:rsidRPr="00FD7A65" w:rsidRDefault="00546C1E" w:rsidP="00295D6B">
            <w:pPr>
              <w:pStyle w:val="ListParagraph"/>
              <w:spacing w:before="60" w:after="60" w:line="240" w:lineRule="auto"/>
              <w:ind w:left="202"/>
              <w:jc w:val="both"/>
              <w:rPr>
                <w:rFonts w:ascii="Arial" w:hAnsi="Arial" w:cs="Arial"/>
                <w:bCs/>
                <w:color w:val="000000" w:themeColor="text1"/>
              </w:rPr>
            </w:pPr>
            <w:r w:rsidRPr="00FD7A65">
              <w:rPr>
                <w:rFonts w:ascii="Arial" w:hAnsi="Arial" w:cs="Arial"/>
                <w:bCs/>
                <w:color w:val="000000" w:themeColor="text1"/>
              </w:rPr>
              <w:t>(Staffing requirement shall be based on the staff-client ratio per set standards on the accreditation of specific programs and services)</w:t>
            </w:r>
          </w:p>
        </w:tc>
        <w:tc>
          <w:tcPr>
            <w:tcW w:w="709" w:type="dxa"/>
            <w:tcBorders>
              <w:top w:val="single" w:sz="4" w:space="0" w:color="auto"/>
              <w:left w:val="single" w:sz="4" w:space="0" w:color="auto"/>
              <w:bottom w:val="single" w:sz="4" w:space="0" w:color="auto"/>
            </w:tcBorders>
          </w:tcPr>
          <w:p w14:paraId="053EBE02" w14:textId="77777777" w:rsidR="00546C1E" w:rsidRPr="00FD7A65" w:rsidRDefault="00546C1E"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530C1530" w14:textId="77777777" w:rsidR="00546C1E" w:rsidRPr="00FD7A65" w:rsidRDefault="00546C1E"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1195B0B3" w14:textId="77777777" w:rsidR="00546C1E" w:rsidRPr="00FD7A65" w:rsidRDefault="00546C1E"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36A889D6" w14:textId="1DE009F0" w:rsidR="00546C1E" w:rsidRPr="00FD7A65" w:rsidRDefault="00546C1E" w:rsidP="00295D6B">
            <w:pPr>
              <w:spacing w:before="60" w:after="60" w:line="240" w:lineRule="auto"/>
              <w:rPr>
                <w:rFonts w:ascii="Arial" w:hAnsi="Arial" w:cs="Arial"/>
                <w:bCs/>
                <w:color w:val="000000" w:themeColor="text1"/>
              </w:rPr>
            </w:pPr>
          </w:p>
        </w:tc>
      </w:tr>
      <w:tr w:rsidR="00546C1E" w:rsidRPr="00FD7A65" w14:paraId="5A92D0A6" w14:textId="77777777" w:rsidTr="00295D6B">
        <w:trPr>
          <w:cantSplit/>
        </w:trPr>
        <w:tc>
          <w:tcPr>
            <w:tcW w:w="9776" w:type="dxa"/>
            <w:gridSpan w:val="5"/>
            <w:tcBorders>
              <w:top w:val="single" w:sz="4" w:space="0" w:color="auto"/>
              <w:left w:val="single" w:sz="4" w:space="0" w:color="auto"/>
              <w:bottom w:val="single" w:sz="4" w:space="0" w:color="auto"/>
            </w:tcBorders>
          </w:tcPr>
          <w:p w14:paraId="109FB942" w14:textId="4068E257" w:rsidR="00546C1E" w:rsidRPr="00FD7A65" w:rsidRDefault="00546C1E" w:rsidP="00295D6B">
            <w:pPr>
              <w:pStyle w:val="ListParagraph"/>
              <w:numPr>
                <w:ilvl w:val="0"/>
                <w:numId w:val="21"/>
              </w:numPr>
              <w:spacing w:before="60" w:after="60" w:line="240" w:lineRule="auto"/>
              <w:ind w:left="344" w:hanging="344"/>
              <w:rPr>
                <w:rFonts w:ascii="Arial" w:hAnsi="Arial" w:cs="Arial"/>
                <w:bCs/>
                <w:color w:val="000000" w:themeColor="text1"/>
              </w:rPr>
            </w:pPr>
            <w:r w:rsidRPr="00FD7A65">
              <w:rPr>
                <w:rFonts w:ascii="Arial" w:hAnsi="Arial" w:cs="Arial"/>
                <w:bCs/>
                <w:color w:val="000000" w:themeColor="text1"/>
              </w:rPr>
              <w:t>Documents</w:t>
            </w:r>
            <w:r w:rsidR="00744350" w:rsidRPr="00FD7A65">
              <w:rPr>
                <w:rFonts w:ascii="Arial" w:hAnsi="Arial" w:cs="Arial"/>
                <w:bCs/>
                <w:color w:val="000000" w:themeColor="text1"/>
              </w:rPr>
              <w:t xml:space="preserve"> Establishing Corporate Existence and Regulatory Compliance </w:t>
            </w:r>
          </w:p>
        </w:tc>
      </w:tr>
      <w:tr w:rsidR="00546C1E" w:rsidRPr="00FD7A65" w14:paraId="38D1CE42" w14:textId="77777777" w:rsidTr="00295D6B">
        <w:trPr>
          <w:cantSplit/>
        </w:trPr>
        <w:tc>
          <w:tcPr>
            <w:tcW w:w="4542" w:type="dxa"/>
            <w:tcBorders>
              <w:top w:val="single" w:sz="4" w:space="0" w:color="auto"/>
              <w:left w:val="single" w:sz="4" w:space="0" w:color="auto"/>
              <w:bottom w:val="single" w:sz="4" w:space="0" w:color="auto"/>
            </w:tcBorders>
          </w:tcPr>
          <w:p w14:paraId="4D5B4892" w14:textId="77777777" w:rsidR="00546C1E" w:rsidRPr="00FD7A65" w:rsidRDefault="00744350" w:rsidP="00295D6B">
            <w:pPr>
              <w:pStyle w:val="ListParagraph"/>
              <w:numPr>
                <w:ilvl w:val="0"/>
                <w:numId w:val="22"/>
              </w:numPr>
              <w:spacing w:before="60" w:after="60" w:line="240" w:lineRule="auto"/>
              <w:ind w:left="202" w:hanging="284"/>
              <w:jc w:val="both"/>
              <w:rPr>
                <w:rFonts w:ascii="Arial" w:hAnsi="Arial" w:cs="Arial"/>
                <w:bCs/>
                <w:color w:val="000000" w:themeColor="text1"/>
              </w:rPr>
            </w:pPr>
            <w:r w:rsidRPr="00FD7A65">
              <w:rPr>
                <w:rFonts w:ascii="Arial" w:hAnsi="Arial" w:cs="Arial"/>
                <w:bCs/>
                <w:color w:val="000000" w:themeColor="text1"/>
              </w:rPr>
              <w:t>Certified True Copy (CTC) of General Information Sheet (GIS) issued by SEC or other regulatory agencies</w:t>
            </w:r>
          </w:p>
          <w:p w14:paraId="41FBE1D4" w14:textId="77777777" w:rsidR="00744350" w:rsidRPr="00FD7A65" w:rsidRDefault="00744350" w:rsidP="00295D6B">
            <w:pPr>
              <w:pStyle w:val="ListParagraph"/>
              <w:spacing w:before="60" w:after="60" w:line="240" w:lineRule="auto"/>
              <w:ind w:left="202"/>
              <w:rPr>
                <w:rFonts w:ascii="Arial" w:hAnsi="Arial" w:cs="Arial"/>
                <w:bCs/>
                <w:color w:val="000000" w:themeColor="text1"/>
                <w:sz w:val="16"/>
                <w:szCs w:val="16"/>
              </w:rPr>
            </w:pPr>
          </w:p>
          <w:p w14:paraId="77136538" w14:textId="77777777" w:rsidR="00744350" w:rsidRPr="00FD7A65" w:rsidRDefault="00744350" w:rsidP="00295D6B">
            <w:pPr>
              <w:pStyle w:val="ListParagraph"/>
              <w:spacing w:before="60" w:after="60" w:line="240" w:lineRule="auto"/>
              <w:ind w:left="202"/>
              <w:rPr>
                <w:rFonts w:ascii="Arial" w:hAnsi="Arial" w:cs="Arial"/>
                <w:bCs/>
                <w:color w:val="000000" w:themeColor="text1"/>
              </w:rPr>
            </w:pPr>
            <w:r w:rsidRPr="00FD7A65">
              <w:rPr>
                <w:rFonts w:ascii="Arial" w:hAnsi="Arial" w:cs="Arial"/>
                <w:bCs/>
                <w:color w:val="000000" w:themeColor="text1"/>
              </w:rPr>
              <w:t>(</w:t>
            </w:r>
            <w:r w:rsidRPr="00FD7A65">
              <w:rPr>
                <w:rFonts w:ascii="Arial" w:hAnsi="Arial" w:cs="Arial"/>
                <w:bCs/>
                <w:i/>
                <w:color w:val="000000" w:themeColor="text1"/>
                <w:sz w:val="20"/>
                <w:szCs w:val="20"/>
              </w:rPr>
              <w:t>not applicable to Public SWDAs</w:t>
            </w:r>
            <w:r w:rsidRPr="00FD7A65">
              <w:rPr>
                <w:rFonts w:ascii="Arial" w:hAnsi="Arial" w:cs="Arial"/>
                <w:bCs/>
                <w:color w:val="000000" w:themeColor="text1"/>
              </w:rPr>
              <w:t xml:space="preserve">) </w:t>
            </w:r>
          </w:p>
        </w:tc>
        <w:tc>
          <w:tcPr>
            <w:tcW w:w="709" w:type="dxa"/>
            <w:tcBorders>
              <w:top w:val="single" w:sz="4" w:space="0" w:color="auto"/>
              <w:left w:val="single" w:sz="4" w:space="0" w:color="auto"/>
              <w:bottom w:val="single" w:sz="4" w:space="0" w:color="auto"/>
            </w:tcBorders>
          </w:tcPr>
          <w:p w14:paraId="3E1F0211" w14:textId="77777777" w:rsidR="00546C1E" w:rsidRPr="00FD7A65" w:rsidRDefault="00546C1E"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469F0F3B" w14:textId="77777777" w:rsidR="00546C1E" w:rsidRPr="00FD7A65" w:rsidRDefault="00546C1E"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5F182818" w14:textId="77777777" w:rsidR="00546C1E" w:rsidRPr="00FD7A65" w:rsidRDefault="00546C1E"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3CC6FC82" w14:textId="13B03AC7" w:rsidR="00546C1E" w:rsidRPr="00FD7A65" w:rsidRDefault="00546C1E" w:rsidP="00295D6B">
            <w:pPr>
              <w:spacing w:before="60" w:after="60" w:line="240" w:lineRule="auto"/>
              <w:rPr>
                <w:rFonts w:ascii="Arial" w:hAnsi="Arial" w:cs="Arial"/>
                <w:bCs/>
                <w:color w:val="000000" w:themeColor="text1"/>
              </w:rPr>
            </w:pPr>
          </w:p>
        </w:tc>
      </w:tr>
      <w:tr w:rsidR="00546C1E" w:rsidRPr="00FD7A65" w14:paraId="0BAC6C24" w14:textId="77777777" w:rsidTr="00295D6B">
        <w:trPr>
          <w:cantSplit/>
          <w:trHeight w:val="1426"/>
        </w:trPr>
        <w:tc>
          <w:tcPr>
            <w:tcW w:w="4542" w:type="dxa"/>
            <w:tcBorders>
              <w:top w:val="single" w:sz="4" w:space="0" w:color="auto"/>
              <w:left w:val="single" w:sz="4" w:space="0" w:color="auto"/>
              <w:bottom w:val="single" w:sz="4" w:space="0" w:color="auto"/>
            </w:tcBorders>
          </w:tcPr>
          <w:p w14:paraId="63E29B4E" w14:textId="77777777" w:rsidR="00C30CA5" w:rsidRPr="00FD7A65" w:rsidRDefault="00744350" w:rsidP="00295D6B">
            <w:pPr>
              <w:pStyle w:val="ListParagraph"/>
              <w:numPr>
                <w:ilvl w:val="0"/>
                <w:numId w:val="22"/>
              </w:numPr>
              <w:spacing w:before="60" w:after="60" w:line="240" w:lineRule="auto"/>
              <w:ind w:left="202" w:hanging="284"/>
              <w:jc w:val="both"/>
              <w:rPr>
                <w:rFonts w:ascii="Arial" w:hAnsi="Arial" w:cs="Arial"/>
                <w:bCs/>
                <w:color w:val="000000" w:themeColor="text1"/>
              </w:rPr>
            </w:pPr>
            <w:r w:rsidRPr="00FD7A65">
              <w:rPr>
                <w:rFonts w:ascii="Arial" w:hAnsi="Arial" w:cs="Arial"/>
                <w:bCs/>
                <w:color w:val="000000" w:themeColor="text1"/>
              </w:rPr>
              <w:t>Photocopy of NGO-</w:t>
            </w:r>
            <w:r w:rsidR="003250CD" w:rsidRPr="00FD7A65">
              <w:rPr>
                <w:rFonts w:ascii="Arial" w:hAnsi="Arial" w:cs="Arial"/>
                <w:bCs/>
                <w:color w:val="000000" w:themeColor="text1"/>
              </w:rPr>
              <w:t>Certification</w:t>
            </w:r>
            <w:r w:rsidRPr="00FD7A65">
              <w:rPr>
                <w:rFonts w:ascii="Arial" w:hAnsi="Arial" w:cs="Arial"/>
                <w:bCs/>
                <w:color w:val="000000" w:themeColor="text1"/>
              </w:rPr>
              <w:t xml:space="preserve"> from the National Council on Indigenous People (IP) – for applicant serving within the Ancestral Domains of the Indigenous People </w:t>
            </w:r>
          </w:p>
        </w:tc>
        <w:tc>
          <w:tcPr>
            <w:tcW w:w="709" w:type="dxa"/>
            <w:tcBorders>
              <w:top w:val="single" w:sz="4" w:space="0" w:color="auto"/>
              <w:left w:val="single" w:sz="4" w:space="0" w:color="auto"/>
              <w:bottom w:val="single" w:sz="4" w:space="0" w:color="auto"/>
            </w:tcBorders>
          </w:tcPr>
          <w:p w14:paraId="076CFDAB" w14:textId="77777777" w:rsidR="00546C1E" w:rsidRPr="00FD7A65" w:rsidRDefault="00546C1E"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7B4C4609" w14:textId="77777777" w:rsidR="00546C1E" w:rsidRPr="00FD7A65" w:rsidRDefault="00546C1E"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3827BAF6" w14:textId="77777777" w:rsidR="00546C1E" w:rsidRPr="00FD7A65" w:rsidRDefault="00546C1E"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673C3439" w14:textId="77777777" w:rsidR="00546C1E" w:rsidRPr="00FD7A65" w:rsidRDefault="00546C1E" w:rsidP="00295D6B">
            <w:pPr>
              <w:spacing w:before="60" w:after="60" w:line="240" w:lineRule="auto"/>
              <w:rPr>
                <w:rFonts w:ascii="Arial" w:hAnsi="Arial" w:cs="Arial"/>
                <w:bCs/>
                <w:color w:val="000000" w:themeColor="text1"/>
              </w:rPr>
            </w:pPr>
          </w:p>
        </w:tc>
      </w:tr>
      <w:tr w:rsidR="00744350" w:rsidRPr="00FD7A65" w14:paraId="2AC358DD" w14:textId="77777777" w:rsidTr="00295D6B">
        <w:trPr>
          <w:cantSplit/>
        </w:trPr>
        <w:tc>
          <w:tcPr>
            <w:tcW w:w="9776" w:type="dxa"/>
            <w:gridSpan w:val="5"/>
            <w:tcBorders>
              <w:top w:val="single" w:sz="4" w:space="0" w:color="auto"/>
              <w:left w:val="single" w:sz="4" w:space="0" w:color="auto"/>
              <w:bottom w:val="single" w:sz="4" w:space="0" w:color="auto"/>
            </w:tcBorders>
          </w:tcPr>
          <w:p w14:paraId="70BD5719" w14:textId="77777777" w:rsidR="00744350" w:rsidRPr="00FD7A65" w:rsidRDefault="00744350" w:rsidP="00295D6B">
            <w:pPr>
              <w:pStyle w:val="ListParagraph"/>
              <w:numPr>
                <w:ilvl w:val="0"/>
                <w:numId w:val="21"/>
              </w:numPr>
              <w:spacing w:before="60" w:after="60" w:line="240" w:lineRule="auto"/>
              <w:ind w:left="344" w:hanging="344"/>
              <w:rPr>
                <w:rFonts w:ascii="Arial" w:hAnsi="Arial" w:cs="Arial"/>
                <w:bCs/>
                <w:color w:val="000000" w:themeColor="text1"/>
              </w:rPr>
            </w:pPr>
            <w:r w:rsidRPr="00FD7A65">
              <w:rPr>
                <w:rFonts w:ascii="Arial" w:hAnsi="Arial" w:cs="Arial"/>
                <w:bCs/>
                <w:color w:val="000000" w:themeColor="text1"/>
              </w:rPr>
              <w:t xml:space="preserve">Documents Establishing Track Record and Good Standing </w:t>
            </w:r>
          </w:p>
        </w:tc>
      </w:tr>
      <w:tr w:rsidR="00744350" w:rsidRPr="00FD7A65" w14:paraId="03A4E685" w14:textId="77777777" w:rsidTr="00295D6B">
        <w:trPr>
          <w:cantSplit/>
        </w:trPr>
        <w:tc>
          <w:tcPr>
            <w:tcW w:w="4542" w:type="dxa"/>
            <w:tcBorders>
              <w:top w:val="single" w:sz="4" w:space="0" w:color="auto"/>
              <w:left w:val="single" w:sz="4" w:space="0" w:color="auto"/>
              <w:bottom w:val="single" w:sz="4" w:space="0" w:color="auto"/>
            </w:tcBorders>
          </w:tcPr>
          <w:p w14:paraId="2334D6A7" w14:textId="339BB0C7" w:rsidR="00744350" w:rsidRPr="00FD7A65" w:rsidRDefault="00744350" w:rsidP="00295D6B">
            <w:pPr>
              <w:pStyle w:val="ListParagraph"/>
              <w:numPr>
                <w:ilvl w:val="0"/>
                <w:numId w:val="22"/>
              </w:numPr>
              <w:spacing w:before="60" w:after="60" w:line="240" w:lineRule="auto"/>
              <w:ind w:left="202" w:hanging="284"/>
              <w:jc w:val="both"/>
              <w:rPr>
                <w:rFonts w:ascii="Arial" w:hAnsi="Arial" w:cs="Arial"/>
                <w:bCs/>
                <w:color w:val="000000" w:themeColor="text1"/>
              </w:rPr>
            </w:pPr>
            <w:r w:rsidRPr="00FD7A65">
              <w:rPr>
                <w:rFonts w:ascii="Arial" w:hAnsi="Arial" w:cs="Arial"/>
                <w:bCs/>
                <w:color w:val="000000" w:themeColor="text1"/>
              </w:rPr>
              <w:lastRenderedPageBreak/>
              <w:t xml:space="preserve">Certification from </w:t>
            </w:r>
            <w:r w:rsidR="00C30CA5" w:rsidRPr="00FD7A65">
              <w:rPr>
                <w:rFonts w:ascii="Arial" w:hAnsi="Arial" w:cs="Arial"/>
                <w:bCs/>
                <w:color w:val="000000" w:themeColor="text1"/>
              </w:rPr>
              <w:t>F</w:t>
            </w:r>
            <w:r w:rsidR="00614D01" w:rsidRPr="00FD7A65">
              <w:rPr>
                <w:rFonts w:ascii="Arial" w:hAnsi="Arial" w:cs="Arial"/>
                <w:bCs/>
                <w:color w:val="000000" w:themeColor="text1"/>
              </w:rPr>
              <w:t>inance Management Service-DSWD Central Office (F</w:t>
            </w:r>
            <w:r w:rsidR="00C30CA5" w:rsidRPr="00FD7A65">
              <w:rPr>
                <w:rFonts w:ascii="Arial" w:hAnsi="Arial" w:cs="Arial"/>
                <w:bCs/>
                <w:color w:val="000000" w:themeColor="text1"/>
              </w:rPr>
              <w:t>MS-CO</w:t>
            </w:r>
            <w:r w:rsidR="00614D01" w:rsidRPr="00FD7A65">
              <w:rPr>
                <w:rFonts w:ascii="Arial" w:hAnsi="Arial" w:cs="Arial"/>
                <w:bCs/>
                <w:color w:val="000000" w:themeColor="text1"/>
              </w:rPr>
              <w:t>)</w:t>
            </w:r>
            <w:r w:rsidRPr="00FD7A65">
              <w:rPr>
                <w:rFonts w:ascii="Arial" w:hAnsi="Arial" w:cs="Arial"/>
                <w:bCs/>
                <w:color w:val="000000" w:themeColor="text1"/>
              </w:rPr>
              <w:t xml:space="preserve"> or </w:t>
            </w:r>
            <w:r w:rsidR="00614D01" w:rsidRPr="00FD7A65">
              <w:rPr>
                <w:rFonts w:ascii="Arial" w:hAnsi="Arial" w:cs="Arial"/>
                <w:bCs/>
                <w:color w:val="000000" w:themeColor="text1"/>
              </w:rPr>
              <w:t>Field Office-Finance Management Unit (</w:t>
            </w:r>
            <w:r w:rsidRPr="00FD7A65">
              <w:rPr>
                <w:rFonts w:ascii="Arial" w:hAnsi="Arial" w:cs="Arial"/>
                <w:bCs/>
                <w:color w:val="000000" w:themeColor="text1"/>
              </w:rPr>
              <w:t>FO-</w:t>
            </w:r>
            <w:r w:rsidR="00C30CA5" w:rsidRPr="00FD7A65">
              <w:rPr>
                <w:rFonts w:ascii="Arial" w:hAnsi="Arial" w:cs="Arial"/>
                <w:bCs/>
                <w:color w:val="000000" w:themeColor="text1"/>
              </w:rPr>
              <w:t>FMU</w:t>
            </w:r>
            <w:r w:rsidR="00614D01" w:rsidRPr="00FD7A65">
              <w:rPr>
                <w:rFonts w:ascii="Arial" w:hAnsi="Arial" w:cs="Arial"/>
                <w:bCs/>
                <w:color w:val="000000" w:themeColor="text1"/>
              </w:rPr>
              <w:t xml:space="preserve">) </w:t>
            </w:r>
            <w:r w:rsidR="00C30CA5" w:rsidRPr="00FD7A65">
              <w:rPr>
                <w:rFonts w:ascii="Arial" w:hAnsi="Arial" w:cs="Arial"/>
                <w:bCs/>
                <w:color w:val="000000" w:themeColor="text1"/>
              </w:rPr>
              <w:t>Accounting</w:t>
            </w:r>
            <w:r w:rsidRPr="00FD7A65">
              <w:rPr>
                <w:rFonts w:ascii="Arial" w:hAnsi="Arial" w:cs="Arial"/>
                <w:bCs/>
                <w:color w:val="000000" w:themeColor="text1"/>
              </w:rPr>
              <w:t xml:space="preserve"> and/or other concerned government agencies that the applicant is free from any financial liability/obligation</w:t>
            </w:r>
            <w:r w:rsidR="003250CD" w:rsidRPr="00FD7A65">
              <w:rPr>
                <w:rFonts w:ascii="Arial" w:hAnsi="Arial" w:cs="Arial"/>
                <w:bCs/>
                <w:color w:val="000000" w:themeColor="text1"/>
              </w:rPr>
              <w:t>. (for agencies with previous/current partnership with the government)</w:t>
            </w:r>
            <w:r w:rsidRPr="00FD7A65">
              <w:rPr>
                <w:rFonts w:ascii="Arial" w:hAnsi="Arial" w:cs="Arial"/>
                <w:bCs/>
                <w:color w:val="000000" w:themeColor="text1"/>
              </w:rPr>
              <w:t xml:space="preserve"> </w:t>
            </w:r>
            <w:r w:rsidR="007273BF" w:rsidRPr="00FD7A65">
              <w:rPr>
                <w:rFonts w:ascii="Arial" w:hAnsi="Arial" w:cs="Arial"/>
                <w:bCs/>
                <w:color w:val="000000" w:themeColor="text1"/>
              </w:rPr>
              <w:t xml:space="preserve"> </w:t>
            </w:r>
          </w:p>
        </w:tc>
        <w:tc>
          <w:tcPr>
            <w:tcW w:w="709" w:type="dxa"/>
            <w:tcBorders>
              <w:top w:val="single" w:sz="4" w:space="0" w:color="auto"/>
              <w:left w:val="single" w:sz="4" w:space="0" w:color="auto"/>
              <w:bottom w:val="single" w:sz="4" w:space="0" w:color="auto"/>
            </w:tcBorders>
          </w:tcPr>
          <w:p w14:paraId="3D1B7945" w14:textId="77777777" w:rsidR="00744350" w:rsidRPr="00FD7A65" w:rsidRDefault="00744350" w:rsidP="00295D6B">
            <w:pPr>
              <w:spacing w:before="60" w:after="60" w:line="240" w:lineRule="auto"/>
              <w:rPr>
                <w:rFonts w:ascii="Arial" w:hAnsi="Arial" w:cs="Arial"/>
                <w:bCs/>
                <w:color w:val="000000" w:themeColor="text1"/>
              </w:rPr>
            </w:pPr>
          </w:p>
        </w:tc>
        <w:tc>
          <w:tcPr>
            <w:tcW w:w="709" w:type="dxa"/>
            <w:tcBorders>
              <w:top w:val="single" w:sz="4" w:space="0" w:color="auto"/>
              <w:left w:val="single" w:sz="4" w:space="0" w:color="auto"/>
              <w:bottom w:val="single" w:sz="4" w:space="0" w:color="auto"/>
            </w:tcBorders>
          </w:tcPr>
          <w:p w14:paraId="6208132C" w14:textId="77777777" w:rsidR="00744350" w:rsidRPr="00FD7A65" w:rsidRDefault="00744350" w:rsidP="00295D6B">
            <w:pPr>
              <w:spacing w:before="60" w:after="60" w:line="240" w:lineRule="auto"/>
              <w:rPr>
                <w:rFonts w:ascii="Arial" w:hAnsi="Arial" w:cs="Arial"/>
                <w:bCs/>
                <w:color w:val="000000" w:themeColor="text1"/>
              </w:rPr>
            </w:pPr>
          </w:p>
        </w:tc>
        <w:tc>
          <w:tcPr>
            <w:tcW w:w="1690" w:type="dxa"/>
            <w:tcBorders>
              <w:top w:val="single" w:sz="4" w:space="0" w:color="auto"/>
              <w:left w:val="single" w:sz="4" w:space="0" w:color="auto"/>
              <w:bottom w:val="single" w:sz="4" w:space="0" w:color="auto"/>
            </w:tcBorders>
          </w:tcPr>
          <w:p w14:paraId="6AD46748" w14:textId="77777777" w:rsidR="00744350" w:rsidRPr="00FD7A65" w:rsidRDefault="00744350" w:rsidP="00295D6B">
            <w:pPr>
              <w:spacing w:before="60" w:after="60" w:line="240" w:lineRule="auto"/>
              <w:rPr>
                <w:rFonts w:ascii="Arial" w:hAnsi="Arial" w:cs="Arial"/>
                <w:bCs/>
                <w:color w:val="000000" w:themeColor="text1"/>
              </w:rPr>
            </w:pPr>
          </w:p>
        </w:tc>
        <w:tc>
          <w:tcPr>
            <w:tcW w:w="2126" w:type="dxa"/>
            <w:tcBorders>
              <w:top w:val="single" w:sz="4" w:space="0" w:color="auto"/>
              <w:left w:val="single" w:sz="4" w:space="0" w:color="auto"/>
              <w:bottom w:val="single" w:sz="4" w:space="0" w:color="auto"/>
            </w:tcBorders>
          </w:tcPr>
          <w:p w14:paraId="718B2F5D" w14:textId="77777777" w:rsidR="00744350" w:rsidRPr="00FD7A65" w:rsidRDefault="00744350" w:rsidP="00295D6B">
            <w:pPr>
              <w:spacing w:before="60" w:after="60" w:line="240" w:lineRule="auto"/>
              <w:rPr>
                <w:rFonts w:ascii="Arial" w:hAnsi="Arial" w:cs="Arial"/>
                <w:bCs/>
                <w:color w:val="000000" w:themeColor="text1"/>
              </w:rPr>
            </w:pPr>
          </w:p>
        </w:tc>
      </w:tr>
    </w:tbl>
    <w:p w14:paraId="6EF07DEF" w14:textId="0C943561" w:rsidR="004136EB" w:rsidRDefault="004136EB" w:rsidP="005049DA">
      <w:pPr>
        <w:spacing w:after="0" w:line="240" w:lineRule="auto"/>
        <w:jc w:val="both"/>
        <w:rPr>
          <w:rFonts w:ascii="Arial" w:eastAsia="Arial" w:hAnsi="Arial" w:cs="Arial"/>
          <w:color w:val="000000" w:themeColor="text1"/>
          <w:lang w:eastAsia="en-PH"/>
        </w:rPr>
      </w:pPr>
    </w:p>
    <w:p w14:paraId="00D95FF1" w14:textId="72D0622E" w:rsidR="005049DA" w:rsidRPr="00FF6741" w:rsidRDefault="005049DA" w:rsidP="005049DA">
      <w:pPr>
        <w:spacing w:after="0" w:line="240" w:lineRule="auto"/>
        <w:jc w:val="both"/>
        <w:rPr>
          <w:rFonts w:ascii="Arial" w:eastAsia="Arial" w:hAnsi="Arial" w:cs="Arial"/>
          <w:color w:val="000000" w:themeColor="text1"/>
          <w:sz w:val="20"/>
          <w:lang w:eastAsia="en-PH"/>
        </w:rPr>
      </w:pPr>
      <w:r w:rsidRPr="00FF6741">
        <w:rPr>
          <w:rFonts w:ascii="Arial" w:eastAsia="Arial" w:hAnsi="Arial" w:cs="Arial"/>
          <w:b/>
          <w:color w:val="000000" w:themeColor="text1"/>
          <w:sz w:val="20"/>
          <w:lang w:eastAsia="en-PH"/>
        </w:rPr>
        <w:t>NOTE:</w:t>
      </w:r>
      <w:r w:rsidRPr="00FF6741">
        <w:rPr>
          <w:rFonts w:ascii="Arial" w:eastAsia="Arial" w:hAnsi="Arial" w:cs="Arial"/>
          <w:color w:val="000000" w:themeColor="text1"/>
          <w:sz w:val="20"/>
          <w:lang w:eastAsia="en-PH"/>
        </w:rPr>
        <w:t xml:space="preserve"> </w:t>
      </w:r>
    </w:p>
    <w:p w14:paraId="27278E78" w14:textId="2AA76C1C" w:rsidR="000307AD" w:rsidRPr="00FF6741" w:rsidRDefault="00F85B57" w:rsidP="0097232D">
      <w:pPr>
        <w:spacing w:after="0" w:line="240" w:lineRule="auto"/>
        <w:ind w:right="623"/>
        <w:jc w:val="both"/>
        <w:rPr>
          <w:rFonts w:ascii="Arial" w:eastAsia="Calibri" w:hAnsi="Arial" w:cs="Arial"/>
          <w:color w:val="000000" w:themeColor="text1"/>
          <w:sz w:val="20"/>
          <w:lang w:val="es-ES" w:eastAsia="en-PH"/>
        </w:rPr>
        <w:sectPr w:rsidR="000307AD" w:rsidRPr="00FF6741" w:rsidSect="0097232D">
          <w:headerReference w:type="even" r:id="rId8"/>
          <w:headerReference w:type="default" r:id="rId9"/>
          <w:footerReference w:type="even" r:id="rId10"/>
          <w:footerReference w:type="default" r:id="rId11"/>
          <w:headerReference w:type="first" r:id="rId12"/>
          <w:footerReference w:type="first" r:id="rId13"/>
          <w:pgSz w:w="11909" w:h="16834" w:code="9"/>
          <w:pgMar w:top="993" w:right="1277" w:bottom="1135" w:left="1134" w:header="624" w:footer="673" w:gutter="0"/>
          <w:cols w:space="720"/>
          <w:titlePg/>
          <w:docGrid w:linePitch="360"/>
        </w:sectPr>
      </w:pPr>
      <w:r w:rsidRPr="00FF6741">
        <w:rPr>
          <w:rFonts w:ascii="Arial" w:eastAsia="Arial" w:hAnsi="Arial" w:cs="Arial"/>
          <w:color w:val="000000" w:themeColor="text1"/>
          <w:sz w:val="20"/>
          <w:lang w:eastAsia="en-PH"/>
        </w:rPr>
        <w:t xml:space="preserve">In </w:t>
      </w:r>
      <w:r w:rsidR="00744350" w:rsidRPr="00FF6741">
        <w:rPr>
          <w:rFonts w:ascii="Arial" w:eastAsia="Arial" w:hAnsi="Arial" w:cs="Arial"/>
          <w:color w:val="000000" w:themeColor="text1"/>
          <w:sz w:val="20"/>
          <w:lang w:eastAsia="en-PH"/>
        </w:rPr>
        <w:t>compliance to R.A. No. 11032 or the Ease of Doing Business Act</w:t>
      </w:r>
      <w:r w:rsidR="005049DA" w:rsidRPr="00FF6741">
        <w:rPr>
          <w:rFonts w:ascii="Arial" w:eastAsia="Arial" w:hAnsi="Arial" w:cs="Arial"/>
          <w:color w:val="000000" w:themeColor="text1"/>
          <w:sz w:val="20"/>
          <w:lang w:eastAsia="en-PH"/>
        </w:rPr>
        <w:t>, d</w:t>
      </w:r>
      <w:r w:rsidR="00744350" w:rsidRPr="00FF6741">
        <w:rPr>
          <w:rFonts w:ascii="Arial" w:eastAsia="Arial" w:hAnsi="Arial" w:cs="Arial"/>
          <w:color w:val="000000" w:themeColor="text1"/>
          <w:sz w:val="20"/>
          <w:lang w:eastAsia="en-PH"/>
        </w:rPr>
        <w:t xml:space="preserve">ocumentary requirements submitted during the licensing process shall be </w:t>
      </w:r>
      <w:r w:rsidR="007273BF" w:rsidRPr="00FF6741">
        <w:rPr>
          <w:rFonts w:ascii="Arial" w:eastAsia="Arial" w:hAnsi="Arial" w:cs="Arial"/>
          <w:color w:val="000000" w:themeColor="text1"/>
          <w:sz w:val="20"/>
          <w:lang w:eastAsia="en-PH"/>
        </w:rPr>
        <w:t>accept</w:t>
      </w:r>
      <w:r w:rsidR="003C6FF6" w:rsidRPr="00FF6741">
        <w:rPr>
          <w:rFonts w:ascii="Arial" w:eastAsia="Arial" w:hAnsi="Arial" w:cs="Arial"/>
          <w:color w:val="000000" w:themeColor="text1"/>
          <w:sz w:val="20"/>
          <w:lang w:eastAsia="en-PH"/>
        </w:rPr>
        <w:t>ed</w:t>
      </w:r>
      <w:r w:rsidR="007273BF" w:rsidRPr="00FF6741">
        <w:rPr>
          <w:rFonts w:ascii="Arial" w:eastAsia="Arial" w:hAnsi="Arial" w:cs="Arial"/>
          <w:color w:val="000000" w:themeColor="text1"/>
          <w:sz w:val="20"/>
          <w:lang w:eastAsia="en-PH"/>
        </w:rPr>
        <w:t xml:space="preserve"> </w:t>
      </w:r>
      <w:r w:rsidRPr="00FF6741">
        <w:rPr>
          <w:rFonts w:ascii="Arial" w:eastAsia="Arial" w:hAnsi="Arial" w:cs="Arial"/>
          <w:color w:val="000000" w:themeColor="text1"/>
          <w:sz w:val="20"/>
          <w:lang w:eastAsia="en-PH"/>
        </w:rPr>
        <w:t>o</w:t>
      </w:r>
      <w:r w:rsidR="00A045DC" w:rsidRPr="00FF6741">
        <w:rPr>
          <w:rFonts w:ascii="Arial" w:eastAsia="Arial" w:hAnsi="Arial" w:cs="Arial"/>
          <w:color w:val="000000" w:themeColor="text1"/>
          <w:sz w:val="20"/>
          <w:lang w:eastAsia="en-PH"/>
        </w:rPr>
        <w:t xml:space="preserve">n the </w:t>
      </w:r>
      <w:r w:rsidR="00744350" w:rsidRPr="00FF6741">
        <w:rPr>
          <w:rFonts w:ascii="Arial" w:eastAsia="Arial" w:hAnsi="Arial" w:cs="Arial"/>
          <w:color w:val="000000" w:themeColor="text1"/>
          <w:sz w:val="20"/>
          <w:lang w:eastAsia="en-PH"/>
        </w:rPr>
        <w:t>application</w:t>
      </w:r>
      <w:r w:rsidRPr="00FF6741">
        <w:rPr>
          <w:rFonts w:ascii="Arial" w:eastAsia="Arial" w:hAnsi="Arial" w:cs="Arial"/>
          <w:color w:val="000000" w:themeColor="text1"/>
          <w:sz w:val="20"/>
          <w:lang w:eastAsia="en-PH"/>
        </w:rPr>
        <w:t xml:space="preserve"> for accreditation</w:t>
      </w:r>
      <w:r w:rsidR="00C93FD8" w:rsidRPr="00FF6741">
        <w:rPr>
          <w:rFonts w:ascii="Arial" w:eastAsia="Arial" w:hAnsi="Arial" w:cs="Arial"/>
          <w:color w:val="000000" w:themeColor="text1"/>
          <w:sz w:val="20"/>
          <w:lang w:eastAsia="en-PH"/>
        </w:rPr>
        <w:t>. Pro</w:t>
      </w:r>
      <w:r w:rsidR="00A045DC" w:rsidRPr="00FF6741">
        <w:rPr>
          <w:rFonts w:ascii="Arial" w:eastAsia="Arial" w:hAnsi="Arial" w:cs="Arial"/>
          <w:color w:val="000000" w:themeColor="text1"/>
          <w:sz w:val="20"/>
          <w:lang w:eastAsia="en-PH"/>
        </w:rPr>
        <w:t>vided</w:t>
      </w:r>
      <w:r w:rsidR="00C93FD8" w:rsidRPr="00FF6741">
        <w:rPr>
          <w:rFonts w:ascii="Arial" w:eastAsia="Arial" w:hAnsi="Arial" w:cs="Arial"/>
          <w:color w:val="000000" w:themeColor="text1"/>
          <w:sz w:val="20"/>
          <w:lang w:eastAsia="en-PH"/>
        </w:rPr>
        <w:t xml:space="preserve"> however,</w:t>
      </w:r>
      <w:r w:rsidR="00A045DC" w:rsidRPr="00FF6741">
        <w:rPr>
          <w:rFonts w:ascii="Arial" w:eastAsia="Arial" w:hAnsi="Arial" w:cs="Arial"/>
          <w:color w:val="000000" w:themeColor="text1"/>
          <w:sz w:val="20"/>
          <w:lang w:eastAsia="en-PH"/>
        </w:rPr>
        <w:t xml:space="preserve"> that </w:t>
      </w:r>
      <w:r w:rsidR="006E7C8E" w:rsidRPr="00FF6741">
        <w:rPr>
          <w:rFonts w:ascii="Arial" w:eastAsia="Arial" w:hAnsi="Arial" w:cs="Arial"/>
          <w:color w:val="000000" w:themeColor="text1"/>
          <w:sz w:val="20"/>
          <w:lang w:eastAsia="en-PH"/>
        </w:rPr>
        <w:t xml:space="preserve">said documents are still valid or have undergone </w:t>
      </w:r>
      <w:r w:rsidR="00744350" w:rsidRPr="00FF6741">
        <w:rPr>
          <w:rFonts w:ascii="Arial" w:eastAsia="Arial" w:hAnsi="Arial" w:cs="Arial"/>
          <w:color w:val="000000" w:themeColor="text1"/>
          <w:sz w:val="20"/>
          <w:lang w:eastAsia="en-PH"/>
        </w:rPr>
        <w:t>no changes as attested</w:t>
      </w:r>
      <w:r w:rsidR="006E7C8E" w:rsidRPr="00FF6741">
        <w:rPr>
          <w:rFonts w:ascii="Arial" w:eastAsia="Arial" w:hAnsi="Arial" w:cs="Arial"/>
          <w:color w:val="000000" w:themeColor="text1"/>
          <w:sz w:val="20"/>
          <w:lang w:eastAsia="en-PH"/>
        </w:rPr>
        <w:t>/verbalized</w:t>
      </w:r>
      <w:r w:rsidR="00744350" w:rsidRPr="00FF6741">
        <w:rPr>
          <w:rFonts w:ascii="Arial" w:eastAsia="Arial" w:hAnsi="Arial" w:cs="Arial"/>
          <w:color w:val="000000" w:themeColor="text1"/>
          <w:sz w:val="20"/>
          <w:lang w:eastAsia="en-PH"/>
        </w:rPr>
        <w:t xml:space="preserve"> by the applicant. </w:t>
      </w:r>
      <w:r w:rsidR="0065773F" w:rsidRPr="00FF6741">
        <w:rPr>
          <w:rFonts w:ascii="Arial" w:eastAsia="Arial" w:hAnsi="Arial" w:cs="Arial"/>
          <w:color w:val="000000" w:themeColor="text1"/>
          <w:sz w:val="20"/>
          <w:lang w:eastAsia="en-PH"/>
        </w:rPr>
        <w:t xml:space="preserve">Similarly, in </w:t>
      </w:r>
      <w:r w:rsidR="00744350" w:rsidRPr="00FF6741">
        <w:rPr>
          <w:rFonts w:ascii="Arial" w:eastAsia="Arial" w:hAnsi="Arial" w:cs="Arial"/>
          <w:color w:val="000000" w:themeColor="text1"/>
          <w:sz w:val="20"/>
          <w:lang w:eastAsia="en-PH"/>
        </w:rPr>
        <w:t>the application for the renewal of accreditation, updated</w:t>
      </w:r>
      <w:r w:rsidR="00437E33" w:rsidRPr="00FF6741">
        <w:rPr>
          <w:rFonts w:ascii="Arial" w:eastAsia="Arial" w:hAnsi="Arial" w:cs="Arial"/>
          <w:color w:val="000000" w:themeColor="text1"/>
          <w:sz w:val="20"/>
          <w:lang w:eastAsia="en-PH"/>
        </w:rPr>
        <w:t>/valid</w:t>
      </w:r>
      <w:r w:rsidR="00744350" w:rsidRPr="00FF6741">
        <w:rPr>
          <w:rFonts w:ascii="Arial" w:eastAsia="Arial" w:hAnsi="Arial" w:cs="Arial"/>
          <w:color w:val="000000" w:themeColor="text1"/>
          <w:sz w:val="20"/>
          <w:lang w:eastAsia="en-PH"/>
        </w:rPr>
        <w:t xml:space="preserve"> documents shall </w:t>
      </w:r>
      <w:r w:rsidR="005049DA" w:rsidRPr="00FF6741">
        <w:rPr>
          <w:rFonts w:ascii="Arial" w:eastAsia="Arial" w:hAnsi="Arial" w:cs="Arial"/>
          <w:color w:val="000000" w:themeColor="text1"/>
          <w:sz w:val="20"/>
          <w:lang w:eastAsia="en-PH"/>
        </w:rPr>
        <w:t>b</w:t>
      </w:r>
      <w:r w:rsidR="00744350" w:rsidRPr="00FF6741">
        <w:rPr>
          <w:rFonts w:ascii="Arial" w:eastAsia="Arial" w:hAnsi="Arial" w:cs="Arial"/>
          <w:color w:val="000000" w:themeColor="text1"/>
          <w:sz w:val="20"/>
          <w:lang w:eastAsia="en-PH"/>
        </w:rPr>
        <w:t>e</w:t>
      </w:r>
      <w:r w:rsidR="00C93FD8" w:rsidRPr="00FF6741">
        <w:rPr>
          <w:rFonts w:ascii="Arial" w:eastAsia="Arial" w:hAnsi="Arial" w:cs="Arial"/>
          <w:color w:val="000000" w:themeColor="text1"/>
          <w:sz w:val="20"/>
          <w:lang w:eastAsia="en-PH"/>
        </w:rPr>
        <w:t xml:space="preserve"> </w:t>
      </w:r>
      <w:r w:rsidR="00744350" w:rsidRPr="00FF6741">
        <w:rPr>
          <w:rFonts w:ascii="Arial" w:eastAsia="Arial" w:hAnsi="Arial" w:cs="Arial"/>
          <w:color w:val="000000" w:themeColor="text1"/>
          <w:sz w:val="20"/>
          <w:lang w:eastAsia="en-PH"/>
        </w:rPr>
        <w:t>submitted</w:t>
      </w:r>
      <w:r w:rsidR="00C03459" w:rsidRPr="00FF6741">
        <w:rPr>
          <w:rFonts w:ascii="Arial" w:eastAsia="Arial" w:hAnsi="Arial" w:cs="Arial"/>
          <w:color w:val="000000" w:themeColor="text1"/>
          <w:sz w:val="20"/>
          <w:lang w:eastAsia="en-PH"/>
        </w:rPr>
        <w:t>.</w:t>
      </w:r>
    </w:p>
    <w:tbl>
      <w:tblPr>
        <w:tblW w:w="1488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4884"/>
      </w:tblGrid>
      <w:tr w:rsidR="00F26875" w:rsidRPr="00FD7A65" w14:paraId="5B26B2D0" w14:textId="77777777" w:rsidTr="00FF6741">
        <w:trPr>
          <w:trHeight w:val="1291"/>
        </w:trPr>
        <w:tc>
          <w:tcPr>
            <w:tcW w:w="14884" w:type="dxa"/>
            <w:tcBorders>
              <w:top w:val="nil"/>
              <w:left w:val="nil"/>
              <w:bottom w:val="nil"/>
              <w:right w:val="nil"/>
            </w:tcBorders>
          </w:tcPr>
          <w:p w14:paraId="339158A0" w14:textId="3B5123DC" w:rsidR="0065773F" w:rsidRPr="00FD7A65" w:rsidRDefault="0065773F" w:rsidP="00FF6741">
            <w:pPr>
              <w:spacing w:before="240" w:after="0" w:line="240" w:lineRule="auto"/>
              <w:ind w:left="51"/>
              <w:rPr>
                <w:rFonts w:ascii="Arial" w:eastAsia="Times New Roman" w:hAnsi="Arial" w:cs="Arial"/>
                <w:b/>
                <w:color w:val="000000" w:themeColor="text1"/>
                <w:lang w:eastAsia="en-PH"/>
              </w:rPr>
            </w:pPr>
            <w:r w:rsidRPr="00FD7A65">
              <w:rPr>
                <w:rFonts w:ascii="Arial" w:eastAsia="Times New Roman" w:hAnsi="Arial" w:cs="Arial"/>
                <w:b/>
                <w:color w:val="000000" w:themeColor="text1"/>
                <w:lang w:eastAsia="en-PH"/>
              </w:rPr>
              <w:lastRenderedPageBreak/>
              <w:t>FOREWORD</w:t>
            </w:r>
          </w:p>
          <w:p w14:paraId="6A01D374" w14:textId="162FBB9C" w:rsidR="00C93FD8" w:rsidRPr="00FD7A65" w:rsidRDefault="00C93FD8" w:rsidP="00FF6741">
            <w:pPr>
              <w:spacing w:before="240" w:after="0" w:line="240" w:lineRule="auto"/>
              <w:ind w:left="51"/>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This accreditation </w:t>
            </w:r>
            <w:r w:rsidR="00C3743B" w:rsidRPr="00FD7A65">
              <w:rPr>
                <w:rFonts w:ascii="Arial" w:eastAsia="Times New Roman" w:hAnsi="Arial" w:cs="Arial"/>
                <w:color w:val="000000" w:themeColor="text1"/>
                <w:lang w:eastAsia="en-PH"/>
              </w:rPr>
              <w:t xml:space="preserve">assessment </w:t>
            </w:r>
            <w:r w:rsidRPr="00FD7A65">
              <w:rPr>
                <w:rFonts w:ascii="Arial" w:eastAsia="Times New Roman" w:hAnsi="Arial" w:cs="Arial"/>
                <w:color w:val="000000" w:themeColor="text1"/>
                <w:lang w:eastAsia="en-PH"/>
              </w:rPr>
              <w:t xml:space="preserve">tool provides the standards in the operation of </w:t>
            </w:r>
            <w:r w:rsidR="002F30FF" w:rsidRPr="00FD7A65">
              <w:rPr>
                <w:rFonts w:ascii="Arial" w:eastAsia="Times New Roman" w:hAnsi="Arial" w:cs="Arial"/>
                <w:color w:val="000000" w:themeColor="text1"/>
                <w:lang w:eastAsia="en-PH"/>
              </w:rPr>
              <w:t>R</w:t>
            </w:r>
            <w:r w:rsidR="00C3743B" w:rsidRPr="00FD7A65">
              <w:rPr>
                <w:rFonts w:ascii="Arial" w:eastAsia="Times New Roman" w:hAnsi="Arial" w:cs="Arial"/>
                <w:color w:val="000000" w:themeColor="text1"/>
                <w:lang w:eastAsia="en-PH"/>
              </w:rPr>
              <w:t>eception and Action Centers</w:t>
            </w:r>
            <w:r w:rsidR="001959AF" w:rsidRPr="00FD7A65">
              <w:rPr>
                <w:rFonts w:ascii="Arial" w:eastAsia="Times New Roman" w:hAnsi="Arial" w:cs="Arial"/>
                <w:color w:val="000000" w:themeColor="text1"/>
                <w:lang w:eastAsia="en-PH"/>
              </w:rPr>
              <w:t xml:space="preserve"> (RAC)</w:t>
            </w:r>
            <w:r w:rsidR="002F30FF" w:rsidRPr="00FD7A65">
              <w:rPr>
                <w:rFonts w:ascii="Arial" w:eastAsia="Times New Roman" w:hAnsi="Arial" w:cs="Arial"/>
                <w:color w:val="000000" w:themeColor="text1"/>
                <w:lang w:eastAsia="en-PH"/>
              </w:rPr>
              <w:t xml:space="preserve">, Drop-In Center </w:t>
            </w:r>
            <w:r w:rsidR="00C3743B" w:rsidRPr="00FD7A65">
              <w:rPr>
                <w:rFonts w:ascii="Arial" w:eastAsia="Times New Roman" w:hAnsi="Arial" w:cs="Arial"/>
                <w:color w:val="000000" w:themeColor="text1"/>
                <w:lang w:eastAsia="en-PH"/>
              </w:rPr>
              <w:t xml:space="preserve">and other similar </w:t>
            </w:r>
            <w:r w:rsidR="002F30FF" w:rsidRPr="00FD7A65">
              <w:rPr>
                <w:rFonts w:ascii="Arial" w:eastAsia="Times New Roman" w:hAnsi="Arial" w:cs="Arial"/>
                <w:color w:val="000000" w:themeColor="text1"/>
                <w:lang w:eastAsia="en-PH"/>
              </w:rPr>
              <w:t>centers and institutions.</w:t>
            </w:r>
            <w:r w:rsidR="00C3743B" w:rsidRPr="00FD7A65">
              <w:rPr>
                <w:rFonts w:ascii="Arial" w:eastAsia="Times New Roman" w:hAnsi="Arial" w:cs="Arial"/>
                <w:color w:val="000000" w:themeColor="text1"/>
                <w:lang w:eastAsia="en-PH"/>
              </w:rPr>
              <w:t xml:space="preserve"> </w:t>
            </w:r>
            <w:r w:rsidR="003E2D9B" w:rsidRPr="00FD7A65">
              <w:rPr>
                <w:rFonts w:ascii="Arial" w:eastAsia="Times New Roman" w:hAnsi="Arial" w:cs="Arial"/>
                <w:color w:val="000000" w:themeColor="text1"/>
                <w:lang w:eastAsia="en-PH"/>
              </w:rPr>
              <w:t xml:space="preserve">Hence, it </w:t>
            </w:r>
            <w:r w:rsidRPr="00FD7A65">
              <w:rPr>
                <w:rFonts w:ascii="Arial" w:eastAsia="Times New Roman" w:hAnsi="Arial" w:cs="Arial"/>
                <w:color w:val="000000" w:themeColor="text1"/>
                <w:lang w:eastAsia="en-PH"/>
              </w:rPr>
              <w:t xml:space="preserve">shall be used in the </w:t>
            </w:r>
            <w:r w:rsidR="0065773F" w:rsidRPr="00FD7A65">
              <w:rPr>
                <w:rFonts w:ascii="Arial" w:eastAsia="Times New Roman" w:hAnsi="Arial" w:cs="Arial"/>
                <w:color w:val="000000" w:themeColor="text1"/>
                <w:lang w:eastAsia="en-PH"/>
              </w:rPr>
              <w:t xml:space="preserve">assessment for the </w:t>
            </w:r>
            <w:r w:rsidRPr="00FD7A65">
              <w:rPr>
                <w:rFonts w:ascii="Arial" w:eastAsia="Times New Roman" w:hAnsi="Arial" w:cs="Arial"/>
                <w:color w:val="000000" w:themeColor="text1"/>
                <w:lang w:eastAsia="en-PH"/>
              </w:rPr>
              <w:t xml:space="preserve">accreditation of the programs and services </w:t>
            </w:r>
            <w:r w:rsidR="0065773F" w:rsidRPr="00FD7A65">
              <w:rPr>
                <w:rFonts w:ascii="Arial" w:eastAsia="Times New Roman" w:hAnsi="Arial" w:cs="Arial"/>
                <w:color w:val="000000" w:themeColor="text1"/>
                <w:lang w:eastAsia="en-PH"/>
              </w:rPr>
              <w:t>being implemented by these centers</w:t>
            </w:r>
            <w:r w:rsidR="002F30FF" w:rsidRPr="00FD7A65">
              <w:rPr>
                <w:rFonts w:ascii="Arial" w:eastAsia="Times New Roman" w:hAnsi="Arial" w:cs="Arial"/>
                <w:color w:val="000000" w:themeColor="text1"/>
                <w:lang w:eastAsia="en-PH"/>
              </w:rPr>
              <w:t xml:space="preserve"> and institutions</w:t>
            </w:r>
            <w:r w:rsidR="00C03459" w:rsidRPr="00FD7A65">
              <w:rPr>
                <w:rFonts w:ascii="Arial" w:eastAsia="Times New Roman" w:hAnsi="Arial" w:cs="Arial"/>
                <w:color w:val="000000" w:themeColor="text1"/>
                <w:lang w:eastAsia="en-PH"/>
              </w:rPr>
              <w:t>.</w:t>
            </w:r>
          </w:p>
          <w:p w14:paraId="631A0778" w14:textId="6C9894AF" w:rsidR="006D5925" w:rsidRPr="00FD7A65" w:rsidRDefault="00C3743B" w:rsidP="00FF6741">
            <w:pPr>
              <w:spacing w:before="240" w:after="0" w:line="240" w:lineRule="auto"/>
              <w:ind w:left="27" w:hanging="27"/>
              <w:rPr>
                <w:rFonts w:ascii="Arial" w:eastAsia="Times New Roman" w:hAnsi="Arial" w:cs="Arial"/>
                <w:b/>
                <w:color w:val="000000" w:themeColor="text1"/>
                <w:lang w:eastAsia="en-PH"/>
              </w:rPr>
            </w:pPr>
            <w:r w:rsidRPr="00FD7A65">
              <w:rPr>
                <w:rFonts w:ascii="Arial" w:eastAsia="Times New Roman" w:hAnsi="Arial" w:cs="Arial"/>
                <w:b/>
                <w:color w:val="000000" w:themeColor="text1"/>
                <w:lang w:eastAsia="en-PH"/>
              </w:rPr>
              <w:t xml:space="preserve"> </w:t>
            </w:r>
            <w:r w:rsidR="006D5925" w:rsidRPr="00FD7A65">
              <w:rPr>
                <w:rFonts w:ascii="Arial" w:eastAsia="Times New Roman" w:hAnsi="Arial" w:cs="Arial"/>
                <w:b/>
                <w:color w:val="000000" w:themeColor="text1"/>
                <w:lang w:eastAsia="en-PH"/>
              </w:rPr>
              <w:t>INSTRUCTION:</w:t>
            </w:r>
          </w:p>
          <w:p w14:paraId="789D69DF" w14:textId="37D8B363" w:rsidR="00A234E0" w:rsidRPr="00FD7A65" w:rsidRDefault="00A234E0" w:rsidP="00FF6741">
            <w:pPr>
              <w:spacing w:before="240" w:after="0" w:line="240" w:lineRule="auto"/>
              <w:ind w:left="51"/>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A</w:t>
            </w:r>
            <w:r w:rsidR="00F26875" w:rsidRPr="00FD7A65">
              <w:rPr>
                <w:rFonts w:ascii="Arial" w:eastAsia="Times New Roman" w:hAnsi="Arial" w:cs="Arial"/>
                <w:color w:val="000000" w:themeColor="text1"/>
                <w:lang w:eastAsia="en-PH"/>
              </w:rPr>
              <w:t xml:space="preserve"> </w:t>
            </w:r>
            <w:r w:rsidR="00F26875" w:rsidRPr="00FD7A65">
              <w:rPr>
                <w:rFonts w:ascii="Arial" w:eastAsia="Times New Roman" w:hAnsi="Arial" w:cs="Arial"/>
                <w:b/>
                <w:color w:val="000000" w:themeColor="text1"/>
                <w:lang w:eastAsia="en-PH"/>
              </w:rPr>
              <w:t>check</w:t>
            </w:r>
            <w:r w:rsidR="00F26875" w:rsidRPr="00FD7A65">
              <w:rPr>
                <w:rFonts w:ascii="Arial" w:eastAsia="Times New Roman" w:hAnsi="Arial" w:cs="Arial"/>
                <w:color w:val="000000" w:themeColor="text1"/>
                <w:lang w:eastAsia="en-PH"/>
              </w:rPr>
              <w:t xml:space="preserve"> </w:t>
            </w:r>
            <w:r w:rsidR="00F26875" w:rsidRPr="00FD7A65">
              <w:rPr>
                <w:rFonts w:ascii="Arial" w:eastAsia="Times New Roman" w:hAnsi="Arial" w:cs="Arial"/>
                <w:b/>
                <w:color w:val="000000" w:themeColor="text1"/>
                <w:lang w:eastAsia="en-PH"/>
              </w:rPr>
              <w:t>(</w:t>
            </w:r>
            <w:r w:rsidR="00F26875" w:rsidRPr="00FD7A65">
              <w:rPr>
                <w:rFonts w:ascii="Arial" w:eastAsia="Times New Roman" w:hAnsi="Arial" w:cs="Arial"/>
                <w:b/>
                <w:color w:val="000000" w:themeColor="text1"/>
                <w:lang w:eastAsia="en-PH"/>
              </w:rPr>
              <w:sym w:font="Wingdings" w:char="F0FC"/>
            </w:r>
            <w:r w:rsidR="00F26875" w:rsidRPr="00FD7A65">
              <w:rPr>
                <w:rFonts w:ascii="Arial" w:eastAsia="Times New Roman" w:hAnsi="Arial" w:cs="Arial"/>
                <w:b/>
                <w:color w:val="000000" w:themeColor="text1"/>
                <w:lang w:eastAsia="en-PH"/>
              </w:rPr>
              <w:t>) mark</w:t>
            </w:r>
            <w:r w:rsidR="00F26875" w:rsidRPr="00FD7A65">
              <w:rPr>
                <w:rFonts w:ascii="Arial" w:eastAsia="Times New Roman" w:hAnsi="Arial" w:cs="Arial"/>
                <w:color w:val="000000" w:themeColor="text1"/>
                <w:lang w:eastAsia="en-PH"/>
              </w:rPr>
              <w:t xml:space="preserve"> </w:t>
            </w:r>
            <w:r w:rsidRPr="00FD7A65">
              <w:rPr>
                <w:rFonts w:ascii="Arial" w:eastAsia="Times New Roman" w:hAnsi="Arial" w:cs="Arial"/>
                <w:color w:val="000000" w:themeColor="text1"/>
                <w:lang w:eastAsia="en-PH"/>
              </w:rPr>
              <w:t xml:space="preserve">shall be put </w:t>
            </w:r>
            <w:r w:rsidR="00F26875" w:rsidRPr="00FD7A65">
              <w:rPr>
                <w:rFonts w:ascii="Arial" w:eastAsia="Times New Roman" w:hAnsi="Arial" w:cs="Arial"/>
                <w:color w:val="000000" w:themeColor="text1"/>
                <w:lang w:eastAsia="en-PH"/>
              </w:rPr>
              <w:t xml:space="preserve">inside the </w:t>
            </w:r>
            <w:r w:rsidR="00F26875" w:rsidRPr="00FD7A65">
              <w:rPr>
                <w:rFonts w:ascii="Arial" w:eastAsia="Times New Roman" w:hAnsi="Arial" w:cs="Arial"/>
                <w:b/>
                <w:i/>
                <w:color w:val="000000" w:themeColor="text1"/>
                <w:lang w:eastAsia="en-PH"/>
              </w:rPr>
              <w:t>Compliance Column</w:t>
            </w:r>
            <w:r w:rsidR="00F26875" w:rsidRPr="00FD7A65">
              <w:rPr>
                <w:rFonts w:ascii="Arial" w:eastAsia="Times New Roman" w:hAnsi="Arial" w:cs="Arial"/>
                <w:color w:val="000000" w:themeColor="text1"/>
                <w:lang w:eastAsia="en-PH"/>
              </w:rPr>
              <w:t xml:space="preserve"> on the </w:t>
            </w:r>
            <w:r w:rsidR="00F26875" w:rsidRPr="00FD7A65">
              <w:rPr>
                <w:rFonts w:ascii="Arial" w:eastAsia="Times New Roman" w:hAnsi="Arial" w:cs="Arial"/>
                <w:b/>
                <w:i/>
                <w:color w:val="000000" w:themeColor="text1"/>
                <w:lang w:eastAsia="en-PH"/>
              </w:rPr>
              <w:t>Minimum/Mandatory Indicators</w:t>
            </w:r>
            <w:r w:rsidR="00F26875" w:rsidRPr="00FD7A65">
              <w:rPr>
                <w:rFonts w:ascii="Arial" w:eastAsia="Times New Roman" w:hAnsi="Arial" w:cs="Arial"/>
                <w:color w:val="000000" w:themeColor="text1"/>
                <w:lang w:eastAsia="en-PH"/>
              </w:rPr>
              <w:t xml:space="preserve"> or </w:t>
            </w:r>
            <w:r w:rsidR="00013F66" w:rsidRPr="00FD7A65">
              <w:rPr>
                <w:rFonts w:ascii="Arial" w:eastAsia="Times New Roman" w:hAnsi="Arial" w:cs="Arial"/>
                <w:color w:val="000000" w:themeColor="text1"/>
                <w:lang w:eastAsia="en-PH"/>
              </w:rPr>
              <w:t xml:space="preserve">on the </w:t>
            </w:r>
            <w:r w:rsidR="00F26875" w:rsidRPr="00FD7A65">
              <w:rPr>
                <w:rFonts w:ascii="Arial" w:eastAsia="Times New Roman" w:hAnsi="Arial" w:cs="Arial"/>
                <w:b/>
                <w:i/>
                <w:color w:val="000000" w:themeColor="text1"/>
                <w:lang w:eastAsia="en-PH"/>
              </w:rPr>
              <w:t xml:space="preserve">Higher Set of Standards, </w:t>
            </w:r>
            <w:r w:rsidR="00F26875" w:rsidRPr="00FD7A65">
              <w:rPr>
                <w:rFonts w:ascii="Arial" w:eastAsia="Times New Roman" w:hAnsi="Arial" w:cs="Arial"/>
                <w:color w:val="000000" w:themeColor="text1"/>
                <w:lang w:eastAsia="en-PH"/>
              </w:rPr>
              <w:t xml:space="preserve">if the requirement has been complied, and </w:t>
            </w:r>
            <w:r w:rsidRPr="00FD7A65">
              <w:rPr>
                <w:rFonts w:ascii="Arial" w:eastAsia="Times New Roman" w:hAnsi="Arial" w:cs="Arial"/>
                <w:color w:val="000000" w:themeColor="text1"/>
                <w:lang w:eastAsia="en-PH"/>
              </w:rPr>
              <w:t xml:space="preserve">a </w:t>
            </w:r>
            <w:r w:rsidR="00F26875" w:rsidRPr="00FD7A65">
              <w:rPr>
                <w:rFonts w:ascii="Arial" w:eastAsia="Times New Roman" w:hAnsi="Arial" w:cs="Arial"/>
                <w:b/>
                <w:color w:val="000000" w:themeColor="text1"/>
                <w:lang w:eastAsia="en-PH"/>
              </w:rPr>
              <w:t>cross</w:t>
            </w:r>
            <w:r w:rsidR="00F26875" w:rsidRPr="00FD7A65">
              <w:rPr>
                <w:rFonts w:ascii="Arial" w:eastAsia="Times New Roman" w:hAnsi="Arial" w:cs="Arial"/>
                <w:color w:val="000000" w:themeColor="text1"/>
                <w:lang w:eastAsia="en-PH"/>
              </w:rPr>
              <w:t xml:space="preserve"> </w:t>
            </w:r>
            <w:r w:rsidR="00F26875" w:rsidRPr="00FD7A65">
              <w:rPr>
                <w:rFonts w:ascii="Arial" w:eastAsia="Times New Roman" w:hAnsi="Arial" w:cs="Arial"/>
                <w:b/>
                <w:color w:val="000000" w:themeColor="text1"/>
                <w:lang w:eastAsia="en-PH"/>
              </w:rPr>
              <w:t>(X) mark</w:t>
            </w:r>
            <w:r w:rsidR="00F26875" w:rsidRPr="00FD7A65">
              <w:rPr>
                <w:rFonts w:ascii="Arial" w:eastAsia="Times New Roman" w:hAnsi="Arial" w:cs="Arial"/>
                <w:color w:val="000000" w:themeColor="text1"/>
                <w:lang w:eastAsia="en-PH"/>
              </w:rPr>
              <w:t xml:space="preserve">, if not. </w:t>
            </w:r>
            <w:r w:rsidR="006D5925" w:rsidRPr="00FD7A65">
              <w:rPr>
                <w:rFonts w:ascii="Arial" w:eastAsia="Times New Roman" w:hAnsi="Arial" w:cs="Arial"/>
                <w:color w:val="000000" w:themeColor="text1"/>
                <w:lang w:eastAsia="en-PH"/>
              </w:rPr>
              <w:t xml:space="preserve">However, </w:t>
            </w:r>
            <w:r w:rsidR="00242DEA" w:rsidRPr="00FD7A65">
              <w:rPr>
                <w:rFonts w:ascii="Arial" w:eastAsia="Times New Roman" w:hAnsi="Arial" w:cs="Arial"/>
                <w:color w:val="000000" w:themeColor="text1"/>
                <w:lang w:eastAsia="en-PH"/>
              </w:rPr>
              <w:t xml:space="preserve">should </w:t>
            </w:r>
            <w:r w:rsidR="00234611" w:rsidRPr="00FD7A65">
              <w:rPr>
                <w:rFonts w:ascii="Arial" w:eastAsia="Times New Roman" w:hAnsi="Arial" w:cs="Arial"/>
                <w:color w:val="000000" w:themeColor="text1"/>
                <w:lang w:eastAsia="en-PH"/>
              </w:rPr>
              <w:t>a</w:t>
            </w:r>
            <w:r w:rsidR="006D5925" w:rsidRPr="00FD7A65">
              <w:rPr>
                <w:rFonts w:ascii="Arial" w:eastAsia="Times New Roman" w:hAnsi="Arial" w:cs="Arial"/>
                <w:color w:val="000000" w:themeColor="text1"/>
                <w:lang w:eastAsia="en-PH"/>
              </w:rPr>
              <w:t xml:space="preserve"> certain standard or requirement is being complied by the </w:t>
            </w:r>
            <w:r w:rsidR="00321017" w:rsidRPr="00FD7A65">
              <w:rPr>
                <w:rFonts w:ascii="Arial" w:eastAsia="Times New Roman" w:hAnsi="Arial" w:cs="Arial"/>
                <w:color w:val="000000" w:themeColor="text1"/>
                <w:lang w:eastAsia="en-PH"/>
              </w:rPr>
              <w:t>center</w:t>
            </w:r>
            <w:r w:rsidR="006D5925" w:rsidRPr="00FD7A65">
              <w:rPr>
                <w:rFonts w:ascii="Arial" w:eastAsia="Times New Roman" w:hAnsi="Arial" w:cs="Arial"/>
                <w:color w:val="000000" w:themeColor="text1"/>
                <w:lang w:eastAsia="en-PH"/>
              </w:rPr>
              <w:t xml:space="preserve"> </w:t>
            </w:r>
            <w:r w:rsidR="00234611" w:rsidRPr="00FD7A65">
              <w:rPr>
                <w:rFonts w:ascii="Arial" w:eastAsia="Times New Roman" w:hAnsi="Arial" w:cs="Arial"/>
                <w:color w:val="000000" w:themeColor="text1"/>
                <w:lang w:eastAsia="en-PH"/>
              </w:rPr>
              <w:t xml:space="preserve">under a different Means of Verification </w:t>
            </w:r>
            <w:r w:rsidR="00961FDC" w:rsidRPr="00FD7A65">
              <w:rPr>
                <w:rFonts w:ascii="Arial" w:eastAsia="Times New Roman" w:hAnsi="Arial" w:cs="Arial"/>
                <w:color w:val="000000" w:themeColor="text1"/>
                <w:lang w:eastAsia="en-PH"/>
              </w:rPr>
              <w:t xml:space="preserve">(MOV) </w:t>
            </w:r>
            <w:r w:rsidR="00234611" w:rsidRPr="00FD7A65">
              <w:rPr>
                <w:rFonts w:ascii="Arial" w:eastAsia="Times New Roman" w:hAnsi="Arial" w:cs="Arial"/>
                <w:color w:val="000000" w:themeColor="text1"/>
                <w:lang w:eastAsia="en-PH"/>
              </w:rPr>
              <w:t>not specified in this tool, the assessor shall put a check inside the compliance column with the specific means of verification (MOV) written</w:t>
            </w:r>
            <w:r w:rsidRPr="00FD7A65">
              <w:rPr>
                <w:rFonts w:ascii="Arial" w:eastAsia="Times New Roman" w:hAnsi="Arial" w:cs="Arial"/>
                <w:color w:val="000000" w:themeColor="text1"/>
                <w:lang w:eastAsia="en-PH"/>
              </w:rPr>
              <w:t>/</w:t>
            </w:r>
            <w:r w:rsidR="00234611" w:rsidRPr="00FD7A65">
              <w:rPr>
                <w:rFonts w:ascii="Arial" w:eastAsia="Times New Roman" w:hAnsi="Arial" w:cs="Arial"/>
                <w:color w:val="000000" w:themeColor="text1"/>
                <w:lang w:eastAsia="en-PH"/>
              </w:rPr>
              <w:t xml:space="preserve">stated in the Specific Findings/Remarks Column. </w:t>
            </w:r>
            <w:r w:rsidRPr="00FD7A65">
              <w:rPr>
                <w:rFonts w:ascii="Arial" w:eastAsia="Times New Roman" w:hAnsi="Arial" w:cs="Arial"/>
                <w:color w:val="000000" w:themeColor="text1"/>
                <w:lang w:eastAsia="en-PH"/>
              </w:rPr>
              <w:t xml:space="preserve">On the other hand, </w:t>
            </w:r>
            <w:r w:rsidR="00F26875" w:rsidRPr="00FD7A65">
              <w:rPr>
                <w:rFonts w:ascii="Arial" w:eastAsia="Times New Roman" w:hAnsi="Arial" w:cs="Arial"/>
                <w:color w:val="000000" w:themeColor="text1"/>
                <w:lang w:eastAsia="en-PH"/>
              </w:rPr>
              <w:t>findings and/or the needed action</w:t>
            </w:r>
            <w:r w:rsidR="00F26875" w:rsidRPr="00FD7A65">
              <w:rPr>
                <w:rFonts w:ascii="Arial" w:eastAsia="Times New Roman" w:hAnsi="Arial" w:cs="Arial"/>
                <w:b/>
                <w:i/>
                <w:color w:val="000000" w:themeColor="text1"/>
                <w:lang w:eastAsia="en-PH"/>
              </w:rPr>
              <w:t xml:space="preserve"> </w:t>
            </w:r>
            <w:r w:rsidR="00F26875" w:rsidRPr="00FD7A65">
              <w:rPr>
                <w:rFonts w:ascii="Arial" w:eastAsia="Times New Roman" w:hAnsi="Arial" w:cs="Arial"/>
                <w:color w:val="000000" w:themeColor="text1"/>
                <w:lang w:eastAsia="en-PH"/>
              </w:rPr>
              <w:t>for the requirement to be complied</w:t>
            </w:r>
            <w:r w:rsidR="00234611" w:rsidRPr="00FD7A65">
              <w:rPr>
                <w:rFonts w:ascii="Arial" w:eastAsia="Times New Roman" w:hAnsi="Arial" w:cs="Arial"/>
                <w:color w:val="000000" w:themeColor="text1"/>
                <w:lang w:eastAsia="en-PH"/>
              </w:rPr>
              <w:t xml:space="preserve"> shall </w:t>
            </w:r>
            <w:r w:rsidR="00EF4FF5" w:rsidRPr="00FD7A65">
              <w:rPr>
                <w:rFonts w:ascii="Arial" w:eastAsia="Times New Roman" w:hAnsi="Arial" w:cs="Arial"/>
                <w:color w:val="000000" w:themeColor="text1"/>
                <w:lang w:eastAsia="en-PH"/>
              </w:rPr>
              <w:t xml:space="preserve">also </w:t>
            </w:r>
            <w:r w:rsidR="00234611" w:rsidRPr="00FD7A65">
              <w:rPr>
                <w:rFonts w:ascii="Arial" w:eastAsia="Times New Roman" w:hAnsi="Arial" w:cs="Arial"/>
                <w:color w:val="000000" w:themeColor="text1"/>
                <w:lang w:eastAsia="en-PH"/>
              </w:rPr>
              <w:t>be indicated in the Specific Findings/Remarks Column</w:t>
            </w:r>
            <w:r w:rsidRPr="00FD7A65">
              <w:rPr>
                <w:rFonts w:ascii="Arial" w:eastAsia="Times New Roman" w:hAnsi="Arial" w:cs="Arial"/>
                <w:color w:val="000000" w:themeColor="text1"/>
                <w:lang w:eastAsia="en-PH"/>
              </w:rPr>
              <w:t>, if the requirement has not been complied.</w:t>
            </w:r>
            <w:r w:rsidR="00F26875" w:rsidRPr="00FD7A65">
              <w:rPr>
                <w:rFonts w:ascii="Arial" w:eastAsia="Times New Roman" w:hAnsi="Arial" w:cs="Arial"/>
                <w:color w:val="000000" w:themeColor="text1"/>
                <w:lang w:eastAsia="en-PH"/>
              </w:rPr>
              <w:t xml:space="preserve"> </w:t>
            </w:r>
          </w:p>
          <w:p w14:paraId="49F383B3" w14:textId="5D1829C3" w:rsidR="00A234E0" w:rsidRPr="00FD7A65" w:rsidRDefault="00242DEA" w:rsidP="00FF6741">
            <w:pPr>
              <w:spacing w:before="240" w:after="0" w:line="240" w:lineRule="auto"/>
              <w:ind w:left="51"/>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Furthermore, </w:t>
            </w:r>
            <w:r w:rsidR="00F26875" w:rsidRPr="00FD7A65">
              <w:rPr>
                <w:rFonts w:ascii="Arial" w:eastAsia="Times New Roman" w:hAnsi="Arial" w:cs="Arial"/>
                <w:color w:val="000000" w:themeColor="text1"/>
                <w:lang w:eastAsia="en-PH"/>
              </w:rPr>
              <w:t xml:space="preserve">should the agency being assessed is certain that </w:t>
            </w:r>
            <w:r w:rsidR="00234611" w:rsidRPr="00FD7A65">
              <w:rPr>
                <w:rFonts w:ascii="Arial" w:eastAsia="Times New Roman" w:hAnsi="Arial" w:cs="Arial"/>
                <w:color w:val="000000" w:themeColor="text1"/>
                <w:lang w:eastAsia="en-PH"/>
              </w:rPr>
              <w:t xml:space="preserve">the </w:t>
            </w:r>
            <w:r w:rsidR="007703A5" w:rsidRPr="00FD7A65">
              <w:rPr>
                <w:rFonts w:ascii="Arial" w:eastAsia="Times New Roman" w:hAnsi="Arial" w:cs="Arial"/>
                <w:color w:val="000000" w:themeColor="text1"/>
                <w:lang w:eastAsia="en-PH"/>
              </w:rPr>
              <w:t xml:space="preserve">set standard or </w:t>
            </w:r>
            <w:r w:rsidR="00F26875" w:rsidRPr="00FD7A65">
              <w:rPr>
                <w:rFonts w:ascii="Arial" w:eastAsia="Times New Roman" w:hAnsi="Arial" w:cs="Arial"/>
                <w:color w:val="000000" w:themeColor="text1"/>
                <w:lang w:eastAsia="en-PH"/>
              </w:rPr>
              <w:t>requirement does not apply to their operation</w:t>
            </w:r>
            <w:r w:rsidR="006D5925" w:rsidRPr="00FD7A65">
              <w:rPr>
                <w:rFonts w:ascii="Arial" w:eastAsia="Times New Roman" w:hAnsi="Arial" w:cs="Arial"/>
                <w:color w:val="000000" w:themeColor="text1"/>
                <w:lang w:eastAsia="en-PH"/>
              </w:rPr>
              <w:t xml:space="preserve"> and/or implementation of programs and services</w:t>
            </w:r>
            <w:r w:rsidR="00F26875" w:rsidRPr="00FD7A65">
              <w:rPr>
                <w:rFonts w:ascii="Arial" w:eastAsia="Times New Roman" w:hAnsi="Arial" w:cs="Arial"/>
                <w:color w:val="000000" w:themeColor="text1"/>
                <w:lang w:eastAsia="en-PH"/>
              </w:rPr>
              <w:t xml:space="preserve">, </w:t>
            </w:r>
            <w:r w:rsidR="007703A5" w:rsidRPr="00FD7A65">
              <w:rPr>
                <w:rFonts w:ascii="Arial" w:eastAsia="Times New Roman" w:hAnsi="Arial" w:cs="Arial"/>
                <w:color w:val="000000" w:themeColor="text1"/>
                <w:lang w:eastAsia="en-PH"/>
              </w:rPr>
              <w:t xml:space="preserve">a </w:t>
            </w:r>
            <w:r w:rsidR="007703A5" w:rsidRPr="00FD7A65">
              <w:rPr>
                <w:rFonts w:ascii="Arial" w:eastAsia="Times New Roman" w:hAnsi="Arial" w:cs="Arial"/>
                <w:b/>
                <w:i/>
                <w:color w:val="000000" w:themeColor="text1"/>
                <w:u w:val="single"/>
                <w:lang w:eastAsia="en-PH"/>
              </w:rPr>
              <w:t>n/a</w:t>
            </w:r>
            <w:r w:rsidR="007703A5" w:rsidRPr="00FD7A65">
              <w:rPr>
                <w:rFonts w:ascii="Arial" w:eastAsia="Times New Roman" w:hAnsi="Arial" w:cs="Arial"/>
                <w:color w:val="000000" w:themeColor="text1"/>
                <w:lang w:eastAsia="en-PH"/>
              </w:rPr>
              <w:t xml:space="preserve"> </w:t>
            </w:r>
            <w:r w:rsidR="007703A5" w:rsidRPr="00FD7A65">
              <w:rPr>
                <w:rFonts w:ascii="Arial" w:eastAsia="Times New Roman" w:hAnsi="Arial" w:cs="Arial"/>
                <w:b/>
                <w:color w:val="000000" w:themeColor="text1"/>
                <w:lang w:eastAsia="en-PH"/>
              </w:rPr>
              <w:t>(</w:t>
            </w:r>
            <w:r w:rsidR="00F26875" w:rsidRPr="00FD7A65">
              <w:rPr>
                <w:rFonts w:ascii="Arial" w:eastAsia="Times New Roman" w:hAnsi="Arial" w:cs="Arial"/>
                <w:b/>
                <w:color w:val="000000" w:themeColor="text1"/>
                <w:lang w:eastAsia="en-PH"/>
              </w:rPr>
              <w:t>not applicable</w:t>
            </w:r>
            <w:r w:rsidR="007703A5" w:rsidRPr="00FD7A65">
              <w:rPr>
                <w:rFonts w:ascii="Arial" w:eastAsia="Times New Roman" w:hAnsi="Arial" w:cs="Arial"/>
                <w:b/>
                <w:color w:val="000000" w:themeColor="text1"/>
                <w:lang w:eastAsia="en-PH"/>
              </w:rPr>
              <w:t>)</w:t>
            </w:r>
            <w:r w:rsidR="00234611" w:rsidRPr="00FD7A65">
              <w:rPr>
                <w:rFonts w:ascii="Arial" w:eastAsia="Times New Roman" w:hAnsi="Arial" w:cs="Arial"/>
                <w:b/>
                <w:color w:val="000000" w:themeColor="text1"/>
                <w:lang w:eastAsia="en-PH"/>
              </w:rPr>
              <w:t xml:space="preserve"> </w:t>
            </w:r>
            <w:r w:rsidR="007703A5" w:rsidRPr="00FD7A65">
              <w:rPr>
                <w:rFonts w:ascii="Arial" w:eastAsia="Times New Roman" w:hAnsi="Arial" w:cs="Arial"/>
                <w:b/>
                <w:color w:val="000000" w:themeColor="text1"/>
                <w:lang w:eastAsia="en-PH"/>
              </w:rPr>
              <w:t>mark</w:t>
            </w:r>
            <w:r w:rsidR="007703A5" w:rsidRPr="00FD7A65">
              <w:rPr>
                <w:rFonts w:ascii="Arial" w:eastAsia="Times New Roman" w:hAnsi="Arial" w:cs="Arial"/>
                <w:color w:val="000000" w:themeColor="text1"/>
                <w:lang w:eastAsia="en-PH"/>
              </w:rPr>
              <w:t xml:space="preserve"> </w:t>
            </w:r>
            <w:r w:rsidR="00234611" w:rsidRPr="00FD7A65">
              <w:rPr>
                <w:rFonts w:ascii="Arial" w:eastAsia="Times New Roman" w:hAnsi="Arial" w:cs="Arial"/>
                <w:color w:val="000000" w:themeColor="text1"/>
                <w:lang w:eastAsia="en-PH"/>
              </w:rPr>
              <w:t>shall be put inside the compliance column</w:t>
            </w:r>
            <w:r w:rsidR="00F26875" w:rsidRPr="00FD7A65">
              <w:rPr>
                <w:rFonts w:ascii="Arial" w:eastAsia="Times New Roman" w:hAnsi="Arial" w:cs="Arial"/>
                <w:color w:val="000000" w:themeColor="text1"/>
                <w:lang w:eastAsia="en-PH"/>
              </w:rPr>
              <w:t xml:space="preserve">. </w:t>
            </w:r>
            <w:r w:rsidR="00E731E9" w:rsidRPr="00FD7A65">
              <w:rPr>
                <w:rFonts w:ascii="Arial" w:eastAsia="Times New Roman" w:hAnsi="Arial" w:cs="Arial"/>
                <w:color w:val="000000" w:themeColor="text1"/>
                <w:lang w:eastAsia="en-PH"/>
              </w:rPr>
              <w:t xml:space="preserve">To avoid argument or discussion with the agency, </w:t>
            </w:r>
            <w:r w:rsidR="00A234E0" w:rsidRPr="00FD7A65">
              <w:rPr>
                <w:rFonts w:ascii="Arial" w:eastAsia="Times New Roman" w:hAnsi="Arial" w:cs="Arial"/>
                <w:color w:val="000000" w:themeColor="text1"/>
                <w:lang w:eastAsia="en-PH"/>
              </w:rPr>
              <w:t>t</w:t>
            </w:r>
            <w:r w:rsidR="007703A5" w:rsidRPr="00FD7A65">
              <w:rPr>
                <w:rFonts w:ascii="Arial" w:eastAsia="Times New Roman" w:hAnsi="Arial" w:cs="Arial"/>
                <w:color w:val="000000" w:themeColor="text1"/>
                <w:lang w:eastAsia="en-PH"/>
              </w:rPr>
              <w:t xml:space="preserve">he assessor shall refrain from the unnecessary or exaggerated interpretation of the standards or requirement as listed. Should a different interpretation is </w:t>
            </w:r>
            <w:proofErr w:type="gramStart"/>
            <w:r w:rsidR="007703A5" w:rsidRPr="00FD7A65">
              <w:rPr>
                <w:rFonts w:ascii="Arial" w:eastAsia="Times New Roman" w:hAnsi="Arial" w:cs="Arial"/>
                <w:color w:val="000000" w:themeColor="text1"/>
                <w:lang w:eastAsia="en-PH"/>
              </w:rPr>
              <w:t>necessary</w:t>
            </w:r>
            <w:r w:rsidR="002E6E0B" w:rsidRPr="00FD7A65">
              <w:rPr>
                <w:rFonts w:ascii="Arial" w:eastAsia="Times New Roman" w:hAnsi="Arial" w:cs="Arial"/>
                <w:color w:val="000000" w:themeColor="text1"/>
                <w:lang w:eastAsia="en-PH"/>
              </w:rPr>
              <w:t>,</w:t>
            </w:r>
            <w:proofErr w:type="gramEnd"/>
            <w:r w:rsidR="007703A5" w:rsidRPr="00FD7A65">
              <w:rPr>
                <w:rFonts w:ascii="Arial" w:eastAsia="Times New Roman" w:hAnsi="Arial" w:cs="Arial"/>
                <w:color w:val="000000" w:themeColor="text1"/>
                <w:lang w:eastAsia="en-PH"/>
              </w:rPr>
              <w:t xml:space="preserve"> the assessor shall distinctively indicate in the Specific Findings/Remarks his interpretation of the standard/requirement and the corresponding compliance. </w:t>
            </w:r>
          </w:p>
          <w:p w14:paraId="1E105541" w14:textId="77777777" w:rsidR="00F26875" w:rsidRPr="00FD7A65" w:rsidRDefault="00F26875" w:rsidP="00FF6741">
            <w:pPr>
              <w:spacing w:before="240" w:after="0" w:line="240" w:lineRule="auto"/>
              <w:ind w:left="51"/>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All </w:t>
            </w:r>
            <w:r w:rsidRPr="00FD7A65">
              <w:rPr>
                <w:rFonts w:ascii="Arial" w:eastAsia="Times New Roman" w:hAnsi="Arial" w:cs="Arial"/>
                <w:b/>
                <w:i/>
                <w:color w:val="000000" w:themeColor="text1"/>
                <w:lang w:eastAsia="en-PH"/>
              </w:rPr>
              <w:t>check</w:t>
            </w:r>
            <w:r w:rsidRPr="00FD7A65">
              <w:rPr>
                <w:rFonts w:ascii="Arial" w:eastAsia="Times New Roman" w:hAnsi="Arial" w:cs="Arial"/>
                <w:color w:val="000000" w:themeColor="text1"/>
                <w:lang w:eastAsia="en-PH"/>
              </w:rPr>
              <w:t xml:space="preserve"> </w:t>
            </w:r>
            <w:r w:rsidRPr="00FD7A65">
              <w:rPr>
                <w:rFonts w:ascii="Arial" w:eastAsia="Times New Roman" w:hAnsi="Arial" w:cs="Arial"/>
                <w:b/>
                <w:color w:val="000000" w:themeColor="text1"/>
                <w:lang w:eastAsia="en-PH"/>
              </w:rPr>
              <w:t>(</w:t>
            </w:r>
            <w:r w:rsidRPr="00FD7A65">
              <w:rPr>
                <w:rFonts w:ascii="Arial" w:eastAsia="Times New Roman" w:hAnsi="Arial" w:cs="Arial"/>
                <w:b/>
                <w:color w:val="000000" w:themeColor="text1"/>
                <w:lang w:eastAsia="en-PH"/>
              </w:rPr>
              <w:sym w:font="Wingdings" w:char="F0FC"/>
            </w:r>
            <w:r w:rsidRPr="00FD7A65">
              <w:rPr>
                <w:rFonts w:ascii="Arial" w:eastAsia="Times New Roman" w:hAnsi="Arial" w:cs="Arial"/>
                <w:b/>
                <w:color w:val="000000" w:themeColor="text1"/>
                <w:lang w:eastAsia="en-PH"/>
              </w:rPr>
              <w:t>) mark</w:t>
            </w:r>
            <w:r w:rsidRPr="00FD7A65">
              <w:rPr>
                <w:rFonts w:ascii="Arial" w:eastAsia="Times New Roman" w:hAnsi="Arial" w:cs="Arial"/>
                <w:color w:val="000000" w:themeColor="text1"/>
                <w:lang w:eastAsia="en-PH"/>
              </w:rPr>
              <w:t xml:space="preserve"> representing complied items and </w:t>
            </w:r>
            <w:r w:rsidRPr="00FD7A65">
              <w:rPr>
                <w:rFonts w:ascii="Arial" w:eastAsia="Times New Roman" w:hAnsi="Arial" w:cs="Arial"/>
                <w:b/>
                <w:i/>
                <w:color w:val="000000" w:themeColor="text1"/>
                <w:lang w:eastAsia="en-PH"/>
              </w:rPr>
              <w:t>n/a</w:t>
            </w:r>
            <w:r w:rsidRPr="00FD7A65">
              <w:rPr>
                <w:rFonts w:ascii="Arial" w:eastAsia="Times New Roman" w:hAnsi="Arial" w:cs="Arial"/>
                <w:color w:val="000000" w:themeColor="text1"/>
                <w:lang w:eastAsia="en-PH"/>
              </w:rPr>
              <w:t xml:space="preserve"> shall be summed-up </w:t>
            </w:r>
            <w:r w:rsidR="00E731E9" w:rsidRPr="00FD7A65">
              <w:rPr>
                <w:rFonts w:ascii="Arial" w:eastAsia="Times New Roman" w:hAnsi="Arial" w:cs="Arial"/>
                <w:color w:val="000000" w:themeColor="text1"/>
                <w:lang w:eastAsia="en-PH"/>
              </w:rPr>
              <w:t xml:space="preserve">to </w:t>
            </w:r>
            <w:r w:rsidR="003E2D9B" w:rsidRPr="00FD7A65">
              <w:rPr>
                <w:rFonts w:ascii="Arial" w:eastAsia="Times New Roman" w:hAnsi="Arial" w:cs="Arial"/>
                <w:color w:val="000000" w:themeColor="text1"/>
                <w:lang w:eastAsia="en-PH"/>
              </w:rPr>
              <w:t xml:space="preserve">arrive at the </w:t>
            </w:r>
            <w:r w:rsidR="003E2D9B" w:rsidRPr="00FD7A65">
              <w:rPr>
                <w:rFonts w:ascii="Arial" w:eastAsia="Times New Roman" w:hAnsi="Arial" w:cs="Arial"/>
                <w:b/>
                <w:i/>
                <w:color w:val="000000" w:themeColor="text1"/>
                <w:lang w:eastAsia="en-PH"/>
              </w:rPr>
              <w:t xml:space="preserve">total </w:t>
            </w:r>
            <w:r w:rsidRPr="00FD7A65">
              <w:rPr>
                <w:rFonts w:ascii="Arial" w:eastAsia="Times New Roman" w:hAnsi="Arial" w:cs="Arial"/>
                <w:b/>
                <w:i/>
                <w:color w:val="000000" w:themeColor="text1"/>
                <w:lang w:eastAsia="en-PH"/>
              </w:rPr>
              <w:t>score</w:t>
            </w:r>
            <w:r w:rsidR="007703A5" w:rsidRPr="00FD7A65">
              <w:rPr>
                <w:rFonts w:ascii="Arial" w:eastAsia="Times New Roman" w:hAnsi="Arial" w:cs="Arial"/>
                <w:color w:val="000000" w:themeColor="text1"/>
                <w:lang w:eastAsia="en-PH"/>
              </w:rPr>
              <w:t xml:space="preserve"> garnered</w:t>
            </w:r>
            <w:r w:rsidR="00FC08B1" w:rsidRPr="00FD7A65">
              <w:rPr>
                <w:rFonts w:ascii="Arial" w:eastAsia="Times New Roman" w:hAnsi="Arial" w:cs="Arial"/>
                <w:color w:val="000000" w:themeColor="text1"/>
                <w:lang w:eastAsia="en-PH"/>
              </w:rPr>
              <w:t xml:space="preserve"> </w:t>
            </w:r>
            <w:r w:rsidR="003E2D9B" w:rsidRPr="00FD7A65">
              <w:rPr>
                <w:rFonts w:ascii="Arial" w:eastAsia="Times New Roman" w:hAnsi="Arial" w:cs="Arial"/>
                <w:color w:val="000000" w:themeColor="text1"/>
                <w:lang w:eastAsia="en-PH"/>
              </w:rPr>
              <w:t xml:space="preserve">during </w:t>
            </w:r>
            <w:r w:rsidR="007703A5" w:rsidRPr="00FD7A65">
              <w:rPr>
                <w:rFonts w:ascii="Arial" w:eastAsia="Times New Roman" w:hAnsi="Arial" w:cs="Arial"/>
                <w:color w:val="000000" w:themeColor="text1"/>
                <w:lang w:eastAsia="en-PH"/>
              </w:rPr>
              <w:t>the assessment</w:t>
            </w:r>
            <w:r w:rsidRPr="00FD7A65">
              <w:rPr>
                <w:rFonts w:ascii="Arial" w:eastAsia="Times New Roman" w:hAnsi="Arial" w:cs="Arial"/>
                <w:color w:val="000000" w:themeColor="text1"/>
                <w:lang w:eastAsia="en-PH"/>
              </w:rPr>
              <w:t xml:space="preserve">. </w:t>
            </w:r>
          </w:p>
          <w:p w14:paraId="73A34F50" w14:textId="77777777" w:rsidR="00501BB5" w:rsidRPr="00FD7A65" w:rsidRDefault="00501BB5" w:rsidP="00FF6741">
            <w:pPr>
              <w:pStyle w:val="NoSpacing"/>
              <w:rPr>
                <w:color w:val="000000" w:themeColor="text1"/>
                <w:sz w:val="16"/>
                <w:szCs w:val="16"/>
              </w:rPr>
            </w:pPr>
          </w:p>
        </w:tc>
      </w:tr>
    </w:tbl>
    <w:p w14:paraId="6E1304F2" w14:textId="77777777" w:rsidR="00FF6741" w:rsidRDefault="00FF6741" w:rsidP="00FF6741">
      <w:pPr>
        <w:spacing w:after="0" w:line="240" w:lineRule="auto"/>
      </w:pPr>
    </w:p>
    <w:tbl>
      <w:tblPr>
        <w:tblW w:w="14884"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
        <w:gridCol w:w="2543"/>
        <w:gridCol w:w="16"/>
        <w:gridCol w:w="13"/>
        <w:gridCol w:w="16"/>
        <w:gridCol w:w="6"/>
        <w:gridCol w:w="516"/>
        <w:gridCol w:w="17"/>
        <w:gridCol w:w="14"/>
        <w:gridCol w:w="16"/>
        <w:gridCol w:w="6"/>
        <w:gridCol w:w="3916"/>
        <w:gridCol w:w="568"/>
        <w:gridCol w:w="16"/>
        <w:gridCol w:w="545"/>
        <w:gridCol w:w="8"/>
        <w:gridCol w:w="3257"/>
        <w:gridCol w:w="567"/>
        <w:gridCol w:w="2835"/>
      </w:tblGrid>
      <w:tr w:rsidR="00202523" w:rsidRPr="00FD7A65" w14:paraId="10A1D671" w14:textId="77777777" w:rsidTr="00953C44">
        <w:trPr>
          <w:cantSplit/>
          <w:trHeight w:val="1236"/>
          <w:tblHeader/>
        </w:trPr>
        <w:tc>
          <w:tcPr>
            <w:tcW w:w="2552" w:type="dxa"/>
            <w:gridSpan w:val="2"/>
            <w:tcBorders>
              <w:top w:val="double" w:sz="4" w:space="0" w:color="auto"/>
            </w:tcBorders>
            <w:shd w:val="clear" w:color="auto" w:fill="D9D9D9" w:themeFill="background1" w:themeFillShade="D9"/>
          </w:tcPr>
          <w:p w14:paraId="76A6AE0D" w14:textId="77777777" w:rsidR="00202523" w:rsidRPr="00FD7A65" w:rsidRDefault="00202523" w:rsidP="00FF6741">
            <w:pPr>
              <w:spacing w:after="0" w:line="240" w:lineRule="auto"/>
              <w:rPr>
                <w:rFonts w:ascii="Arial" w:eastAsia="Times New Roman" w:hAnsi="Arial" w:cs="Arial"/>
                <w:b/>
                <w:bCs/>
                <w:color w:val="000000" w:themeColor="text1"/>
                <w:lang w:val="en-US"/>
              </w:rPr>
            </w:pPr>
          </w:p>
          <w:p w14:paraId="7370166A"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r w:rsidRPr="00FD7A65">
              <w:rPr>
                <w:rFonts w:ascii="Arial" w:eastAsia="Times New Roman" w:hAnsi="Arial" w:cs="Arial"/>
                <w:b/>
                <w:bCs/>
                <w:color w:val="000000" w:themeColor="text1"/>
                <w:lang w:val="en-US"/>
              </w:rPr>
              <w:t>Key Results Area</w:t>
            </w:r>
          </w:p>
          <w:p w14:paraId="2E18DDB7"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r w:rsidRPr="00FD7A65">
              <w:rPr>
                <w:rFonts w:ascii="Arial" w:eastAsia="Times New Roman" w:hAnsi="Arial" w:cs="Arial"/>
                <w:bCs/>
                <w:color w:val="000000" w:themeColor="text1"/>
                <w:lang w:val="en-US"/>
              </w:rPr>
              <w:t>(KRA)</w:t>
            </w:r>
          </w:p>
        </w:tc>
        <w:tc>
          <w:tcPr>
            <w:tcW w:w="567" w:type="dxa"/>
            <w:gridSpan w:val="5"/>
            <w:tcBorders>
              <w:top w:val="double" w:sz="4" w:space="0" w:color="auto"/>
            </w:tcBorders>
            <w:shd w:val="clear" w:color="auto" w:fill="D9D9D9" w:themeFill="background1" w:themeFillShade="D9"/>
            <w:textDirection w:val="btLr"/>
          </w:tcPr>
          <w:p w14:paraId="5493B0EF" w14:textId="5754BB65" w:rsidR="00202523" w:rsidRPr="00FD7A65" w:rsidRDefault="007D5648" w:rsidP="00FF6741">
            <w:pPr>
              <w:spacing w:after="0" w:line="240" w:lineRule="auto"/>
              <w:ind w:left="113" w:right="113"/>
              <w:jc w:val="center"/>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No. of Items </w:t>
            </w:r>
          </w:p>
        </w:tc>
        <w:tc>
          <w:tcPr>
            <w:tcW w:w="3969" w:type="dxa"/>
            <w:gridSpan w:val="5"/>
            <w:tcBorders>
              <w:top w:val="double" w:sz="4" w:space="0" w:color="auto"/>
            </w:tcBorders>
            <w:shd w:val="clear" w:color="auto" w:fill="D9D9D9" w:themeFill="background1" w:themeFillShade="D9"/>
            <w:vAlign w:val="center"/>
          </w:tcPr>
          <w:p w14:paraId="40F7A6BA"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r w:rsidRPr="00FD7A65">
              <w:rPr>
                <w:rFonts w:ascii="Arial" w:eastAsia="Times New Roman" w:hAnsi="Arial" w:cs="Arial"/>
                <w:b/>
                <w:bCs/>
                <w:color w:val="000000" w:themeColor="text1"/>
                <w:lang w:val="en-US"/>
              </w:rPr>
              <w:t>Minimum/Mandatory Indicators</w:t>
            </w:r>
          </w:p>
          <w:p w14:paraId="77C4089B" w14:textId="77777777" w:rsidR="00202523" w:rsidRPr="00FD7A65" w:rsidRDefault="00202523" w:rsidP="00FF6741">
            <w:pPr>
              <w:spacing w:after="0" w:line="240" w:lineRule="auto"/>
              <w:jc w:val="center"/>
              <w:rPr>
                <w:rFonts w:ascii="Arial" w:eastAsia="Times New Roman" w:hAnsi="Arial" w:cs="Arial"/>
                <w:bCs/>
                <w:i/>
                <w:color w:val="000000" w:themeColor="text1"/>
                <w:sz w:val="20"/>
                <w:szCs w:val="20"/>
                <w:lang w:val="en-US"/>
              </w:rPr>
            </w:pPr>
            <w:r w:rsidRPr="00FD7A65">
              <w:rPr>
                <w:rFonts w:ascii="Arial" w:eastAsia="Times New Roman" w:hAnsi="Arial" w:cs="Arial"/>
                <w:bCs/>
                <w:i/>
                <w:color w:val="000000" w:themeColor="text1"/>
                <w:sz w:val="20"/>
                <w:szCs w:val="20"/>
                <w:lang w:val="en-US"/>
              </w:rPr>
              <w:t>(for Level 1 Accreditation)</w:t>
            </w:r>
          </w:p>
        </w:tc>
        <w:tc>
          <w:tcPr>
            <w:tcW w:w="568" w:type="dxa"/>
            <w:tcBorders>
              <w:top w:val="double" w:sz="4" w:space="0" w:color="auto"/>
            </w:tcBorders>
            <w:shd w:val="clear" w:color="auto" w:fill="D9D9D9" w:themeFill="background1" w:themeFillShade="D9"/>
            <w:textDirection w:val="btLr"/>
            <w:vAlign w:val="center"/>
          </w:tcPr>
          <w:p w14:paraId="368B16C0" w14:textId="77777777" w:rsidR="00202523" w:rsidRPr="00FD7A65" w:rsidRDefault="00202523" w:rsidP="00FF6741">
            <w:pPr>
              <w:spacing w:after="0" w:line="240" w:lineRule="auto"/>
              <w:ind w:right="115"/>
              <w:jc w:val="center"/>
              <w:rPr>
                <w:rFonts w:ascii="Arial" w:eastAsia="Times New Roman" w:hAnsi="Arial" w:cs="Arial"/>
                <w:color w:val="000000" w:themeColor="text1"/>
                <w:sz w:val="20"/>
                <w:szCs w:val="20"/>
                <w:lang w:eastAsia="en-PH"/>
              </w:rPr>
            </w:pPr>
            <w:r w:rsidRPr="00FD7A65">
              <w:rPr>
                <w:rFonts w:ascii="Arial" w:eastAsia="Times New Roman" w:hAnsi="Arial" w:cs="Arial"/>
                <w:color w:val="000000" w:themeColor="text1"/>
                <w:sz w:val="20"/>
                <w:szCs w:val="20"/>
                <w:lang w:eastAsia="en-PH"/>
              </w:rPr>
              <w:t>Compliance</w:t>
            </w:r>
          </w:p>
        </w:tc>
        <w:tc>
          <w:tcPr>
            <w:tcW w:w="569" w:type="dxa"/>
            <w:gridSpan w:val="3"/>
            <w:tcBorders>
              <w:top w:val="double" w:sz="4" w:space="0" w:color="auto"/>
            </w:tcBorders>
            <w:shd w:val="clear" w:color="auto" w:fill="D9D9D9" w:themeFill="background1" w:themeFillShade="D9"/>
            <w:textDirection w:val="btLr"/>
            <w:vAlign w:val="center"/>
          </w:tcPr>
          <w:p w14:paraId="10F481B8" w14:textId="1A3AD353" w:rsidR="00202523" w:rsidRPr="00FD7A65" w:rsidRDefault="007D5648" w:rsidP="00FF6741">
            <w:pPr>
              <w:spacing w:after="0" w:line="240" w:lineRule="auto"/>
              <w:ind w:left="113" w:right="113"/>
              <w:jc w:val="center"/>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No. of Items </w:t>
            </w:r>
          </w:p>
        </w:tc>
        <w:tc>
          <w:tcPr>
            <w:tcW w:w="3257" w:type="dxa"/>
            <w:tcBorders>
              <w:top w:val="double" w:sz="4" w:space="0" w:color="auto"/>
            </w:tcBorders>
            <w:shd w:val="clear" w:color="auto" w:fill="D9D9D9" w:themeFill="background1" w:themeFillShade="D9"/>
            <w:vAlign w:val="center"/>
          </w:tcPr>
          <w:p w14:paraId="0F212BA4"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r w:rsidRPr="00FD7A65">
              <w:rPr>
                <w:rFonts w:ascii="Arial" w:eastAsia="Times New Roman" w:hAnsi="Arial" w:cs="Arial"/>
                <w:b/>
                <w:bCs/>
                <w:color w:val="000000" w:themeColor="text1"/>
                <w:lang w:val="en-US"/>
              </w:rPr>
              <w:t>Higher Set of Standards</w:t>
            </w:r>
          </w:p>
          <w:p w14:paraId="0693E41C" w14:textId="77777777" w:rsidR="00202523" w:rsidRPr="00FD7A65" w:rsidRDefault="00202523" w:rsidP="00FF6741">
            <w:pPr>
              <w:spacing w:after="0" w:line="240" w:lineRule="auto"/>
              <w:jc w:val="center"/>
              <w:rPr>
                <w:rFonts w:ascii="Arial" w:eastAsia="Times New Roman" w:hAnsi="Arial" w:cs="Arial"/>
                <w:bCs/>
                <w:i/>
                <w:color w:val="000000" w:themeColor="text1"/>
                <w:sz w:val="20"/>
                <w:szCs w:val="20"/>
                <w:lang w:val="en-US"/>
              </w:rPr>
            </w:pPr>
            <w:r w:rsidRPr="00FD7A65">
              <w:rPr>
                <w:rFonts w:ascii="Arial" w:eastAsia="Times New Roman" w:hAnsi="Arial" w:cs="Arial"/>
                <w:bCs/>
                <w:i/>
                <w:color w:val="000000" w:themeColor="text1"/>
                <w:sz w:val="20"/>
                <w:szCs w:val="20"/>
                <w:lang w:val="en-US"/>
              </w:rPr>
              <w:t>(for Level 2 and 3 Accreditation)</w:t>
            </w:r>
          </w:p>
          <w:p w14:paraId="72A2BC1E"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p>
        </w:tc>
        <w:tc>
          <w:tcPr>
            <w:tcW w:w="567" w:type="dxa"/>
            <w:tcBorders>
              <w:top w:val="double" w:sz="4" w:space="0" w:color="auto"/>
            </w:tcBorders>
            <w:shd w:val="clear" w:color="auto" w:fill="D9D9D9" w:themeFill="background1" w:themeFillShade="D9"/>
            <w:textDirection w:val="btLr"/>
            <w:vAlign w:val="center"/>
          </w:tcPr>
          <w:p w14:paraId="6817C2B5" w14:textId="77777777" w:rsidR="00202523" w:rsidRPr="00FD7A65" w:rsidRDefault="00202523" w:rsidP="00FF6741">
            <w:pPr>
              <w:spacing w:after="0" w:line="240" w:lineRule="auto"/>
              <w:ind w:right="113"/>
              <w:jc w:val="center"/>
              <w:rPr>
                <w:rFonts w:ascii="Arial" w:eastAsia="Times New Roman" w:hAnsi="Arial" w:cs="Arial"/>
                <w:b/>
                <w:bCs/>
                <w:color w:val="000000" w:themeColor="text1"/>
                <w:sz w:val="20"/>
                <w:szCs w:val="20"/>
                <w:lang w:val="en-US"/>
              </w:rPr>
            </w:pPr>
            <w:r w:rsidRPr="00FD7A65">
              <w:rPr>
                <w:rFonts w:ascii="Arial" w:eastAsia="Times New Roman" w:hAnsi="Arial" w:cs="Arial"/>
                <w:color w:val="000000" w:themeColor="text1"/>
                <w:sz w:val="20"/>
                <w:szCs w:val="20"/>
                <w:lang w:eastAsia="en-PH"/>
              </w:rPr>
              <w:t>Compliance</w:t>
            </w:r>
          </w:p>
        </w:tc>
        <w:tc>
          <w:tcPr>
            <w:tcW w:w="2835" w:type="dxa"/>
            <w:tcBorders>
              <w:top w:val="double" w:sz="4" w:space="0" w:color="auto"/>
            </w:tcBorders>
            <w:shd w:val="clear" w:color="auto" w:fill="D9D9D9" w:themeFill="background1" w:themeFillShade="D9"/>
            <w:vAlign w:val="center"/>
          </w:tcPr>
          <w:p w14:paraId="729584AC" w14:textId="77777777" w:rsidR="00202523" w:rsidRPr="00FD7A65" w:rsidRDefault="00202523" w:rsidP="00FF6741">
            <w:pPr>
              <w:spacing w:after="0" w:line="240" w:lineRule="auto"/>
              <w:jc w:val="center"/>
              <w:rPr>
                <w:rFonts w:ascii="Arial" w:eastAsia="Times New Roman" w:hAnsi="Arial" w:cs="Arial"/>
                <w:b/>
                <w:bCs/>
                <w:color w:val="000000" w:themeColor="text1"/>
                <w:lang w:val="en-US"/>
              </w:rPr>
            </w:pPr>
            <w:r w:rsidRPr="00FD7A65">
              <w:rPr>
                <w:rFonts w:ascii="Arial" w:eastAsia="Times New Roman" w:hAnsi="Arial" w:cs="Arial"/>
                <w:b/>
                <w:bCs/>
                <w:color w:val="000000" w:themeColor="text1"/>
                <w:sz w:val="20"/>
                <w:szCs w:val="20"/>
                <w:lang w:val="en-US"/>
              </w:rPr>
              <w:t>SPECIFIC FINDINGS / REMARKS</w:t>
            </w:r>
          </w:p>
          <w:p w14:paraId="6D0FC267" w14:textId="77777777" w:rsidR="00202523" w:rsidRPr="00FD7A65" w:rsidRDefault="00202523" w:rsidP="00FF6741">
            <w:pPr>
              <w:spacing w:after="0" w:line="240" w:lineRule="auto"/>
              <w:rPr>
                <w:rFonts w:ascii="Arial" w:eastAsia="Times New Roman" w:hAnsi="Arial" w:cs="Arial"/>
                <w:b/>
                <w:bCs/>
                <w:color w:val="000000" w:themeColor="text1"/>
                <w:lang w:val="en-US"/>
              </w:rPr>
            </w:pPr>
          </w:p>
        </w:tc>
      </w:tr>
      <w:tr w:rsidR="00800985" w:rsidRPr="00FD7A65" w14:paraId="10A95994" w14:textId="77777777" w:rsidTr="00FF6741">
        <w:trPr>
          <w:trHeight w:val="279"/>
        </w:trPr>
        <w:tc>
          <w:tcPr>
            <w:tcW w:w="14884" w:type="dxa"/>
            <w:gridSpan w:val="19"/>
          </w:tcPr>
          <w:p w14:paraId="2BAC6B9E" w14:textId="77777777" w:rsidR="00800985" w:rsidRPr="00FD7A65" w:rsidRDefault="00800985" w:rsidP="00FF6741">
            <w:pPr>
              <w:spacing w:after="0" w:line="240" w:lineRule="auto"/>
              <w:rPr>
                <w:rFonts w:ascii="Arial" w:eastAsia="Times New Roman" w:hAnsi="Arial" w:cs="Arial"/>
                <w:b/>
                <w:bCs/>
                <w:color w:val="000000" w:themeColor="text1"/>
                <w:lang w:val="en-US"/>
              </w:rPr>
            </w:pPr>
            <w:r w:rsidRPr="00FD7A65">
              <w:rPr>
                <w:rFonts w:ascii="Arial" w:eastAsia="Times New Roman" w:hAnsi="Arial" w:cs="Arial"/>
                <w:b/>
                <w:bCs/>
                <w:color w:val="000000" w:themeColor="text1"/>
                <w:lang w:val="en-US"/>
              </w:rPr>
              <w:t xml:space="preserve">I.   Administration and Organization </w:t>
            </w:r>
          </w:p>
        </w:tc>
      </w:tr>
      <w:tr w:rsidR="00800985" w:rsidRPr="00FD7A65" w14:paraId="2757F440" w14:textId="77777777" w:rsidTr="00FF6741">
        <w:trPr>
          <w:trHeight w:val="256"/>
        </w:trPr>
        <w:tc>
          <w:tcPr>
            <w:tcW w:w="14884" w:type="dxa"/>
            <w:gridSpan w:val="19"/>
          </w:tcPr>
          <w:p w14:paraId="4BDE39B0" w14:textId="77777777" w:rsidR="00800985" w:rsidRPr="00FD7A65" w:rsidRDefault="00800985" w:rsidP="00FF6741">
            <w:pPr>
              <w:numPr>
                <w:ilvl w:val="0"/>
                <w:numId w:val="3"/>
              </w:numPr>
              <w:spacing w:after="0" w:line="240" w:lineRule="auto"/>
              <w:ind w:left="311" w:hanging="284"/>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Vision, Mission, Goals and Administrative Policies </w:t>
            </w:r>
          </w:p>
        </w:tc>
      </w:tr>
      <w:tr w:rsidR="000723CF" w:rsidRPr="00FD7A65" w14:paraId="11A27937" w14:textId="77777777" w:rsidTr="00436C40">
        <w:trPr>
          <w:trHeight w:val="773"/>
        </w:trPr>
        <w:tc>
          <w:tcPr>
            <w:tcW w:w="2552" w:type="dxa"/>
            <w:gridSpan w:val="2"/>
          </w:tcPr>
          <w:p w14:paraId="7441F085" w14:textId="77777777" w:rsidR="000723CF" w:rsidRPr="00FD7A65" w:rsidRDefault="000723CF" w:rsidP="00FF6741">
            <w:pPr>
              <w:pStyle w:val="ListParagraph"/>
              <w:numPr>
                <w:ilvl w:val="0"/>
                <w:numId w:val="13"/>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SWDAs Vision, Mission and Goal </w:t>
            </w:r>
          </w:p>
        </w:tc>
        <w:tc>
          <w:tcPr>
            <w:tcW w:w="567" w:type="dxa"/>
            <w:gridSpan w:val="5"/>
          </w:tcPr>
          <w:p w14:paraId="20B52424" w14:textId="77777777" w:rsidR="000723CF" w:rsidRPr="00FD7A65" w:rsidRDefault="00F8232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969" w:type="dxa"/>
            <w:gridSpan w:val="5"/>
            <w:shd w:val="clear" w:color="auto" w:fill="auto"/>
          </w:tcPr>
          <w:p w14:paraId="60383C70" w14:textId="60149F04" w:rsidR="000723CF" w:rsidRPr="00FD7A65" w:rsidRDefault="00EF4FF5"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Vision, Mission and Goals (VMG) </w:t>
            </w:r>
            <w:r w:rsidR="00CF6938" w:rsidRPr="00FD7A65">
              <w:rPr>
                <w:rFonts w:ascii="Arial" w:eastAsia="Times New Roman" w:hAnsi="Arial" w:cs="Arial"/>
                <w:color w:val="000000" w:themeColor="text1"/>
                <w:lang w:val="en-US"/>
              </w:rPr>
              <w:t xml:space="preserve">as stated in the Manual </w:t>
            </w:r>
            <w:r w:rsidR="00CF6938" w:rsidRPr="00FD7A65">
              <w:rPr>
                <w:rFonts w:ascii="Arial" w:eastAsia="Times New Roman" w:hAnsi="Arial" w:cs="Arial"/>
                <w:color w:val="000000" w:themeColor="text1"/>
                <w:lang w:val="en-US"/>
              </w:rPr>
              <w:lastRenderedPageBreak/>
              <w:t xml:space="preserve">of Operation </w:t>
            </w:r>
            <w:r w:rsidRPr="00FD7A65">
              <w:rPr>
                <w:rFonts w:ascii="Arial" w:eastAsia="Times New Roman" w:hAnsi="Arial" w:cs="Arial"/>
                <w:color w:val="000000" w:themeColor="text1"/>
                <w:lang w:val="en-US"/>
              </w:rPr>
              <w:t xml:space="preserve">is posted on a conspicuous area in the office  </w:t>
            </w:r>
          </w:p>
          <w:p w14:paraId="687379D7" w14:textId="77777777" w:rsidR="00EF4FF5" w:rsidRPr="00FD7A65" w:rsidRDefault="00EF4FF5" w:rsidP="00FF6741">
            <w:pPr>
              <w:spacing w:after="0" w:line="240" w:lineRule="auto"/>
              <w:rPr>
                <w:rFonts w:ascii="Arial" w:eastAsia="Times New Roman" w:hAnsi="Arial" w:cs="Arial"/>
                <w:color w:val="000000" w:themeColor="text1"/>
                <w:lang w:val="en-US"/>
              </w:rPr>
            </w:pPr>
          </w:p>
          <w:p w14:paraId="31160F30" w14:textId="77777777" w:rsidR="00EF4FF5" w:rsidRPr="00FD7A65" w:rsidRDefault="00EF4FF5" w:rsidP="00FF6741">
            <w:pPr>
              <w:spacing w:after="0" w:line="240" w:lineRule="auto"/>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lang w:val="en-US"/>
              </w:rPr>
              <w:t>MOV: Posted VMG</w:t>
            </w:r>
          </w:p>
        </w:tc>
        <w:tc>
          <w:tcPr>
            <w:tcW w:w="568" w:type="dxa"/>
            <w:shd w:val="clear" w:color="auto" w:fill="auto"/>
          </w:tcPr>
          <w:p w14:paraId="3651755C" w14:textId="77777777" w:rsidR="000723CF" w:rsidRPr="00FD7A65" w:rsidRDefault="000723CF" w:rsidP="00FF6741">
            <w:pPr>
              <w:spacing w:after="0" w:line="240" w:lineRule="auto"/>
              <w:rPr>
                <w:rFonts w:ascii="Arial" w:eastAsia="Times New Roman" w:hAnsi="Arial" w:cs="Arial"/>
                <w:b/>
                <w:color w:val="000000" w:themeColor="text1"/>
                <w:sz w:val="16"/>
                <w:szCs w:val="16"/>
                <w:lang w:val="en-US"/>
              </w:rPr>
            </w:pPr>
          </w:p>
        </w:tc>
        <w:tc>
          <w:tcPr>
            <w:tcW w:w="569" w:type="dxa"/>
            <w:gridSpan w:val="3"/>
            <w:shd w:val="clear" w:color="auto" w:fill="auto"/>
          </w:tcPr>
          <w:p w14:paraId="6E102ADA" w14:textId="77777777" w:rsidR="000723CF" w:rsidRPr="00FD7A65" w:rsidRDefault="00867989"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257" w:type="dxa"/>
            <w:shd w:val="clear" w:color="auto" w:fill="auto"/>
          </w:tcPr>
          <w:p w14:paraId="7D48E4A1" w14:textId="698EA846" w:rsidR="00515407" w:rsidRPr="00FD7A65" w:rsidRDefault="00515407"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VMG is translated into an information, education</w:t>
            </w:r>
            <w:r w:rsidR="004136EB" w:rsidRPr="00FD7A65">
              <w:rPr>
                <w:rFonts w:ascii="Arial" w:eastAsia="Times New Roman" w:hAnsi="Arial" w:cs="Arial"/>
                <w:color w:val="000000" w:themeColor="text1"/>
                <w:lang w:val="en-US"/>
              </w:rPr>
              <w:t>,</w:t>
            </w:r>
            <w:r w:rsidRPr="00FD7A65">
              <w:rPr>
                <w:rFonts w:ascii="Arial" w:eastAsia="Times New Roman" w:hAnsi="Arial" w:cs="Arial"/>
                <w:color w:val="000000" w:themeColor="text1"/>
                <w:lang w:val="en-US"/>
              </w:rPr>
              <w:t xml:space="preserve"> and communication (IEC) material</w:t>
            </w:r>
          </w:p>
          <w:p w14:paraId="7077E301" w14:textId="77777777" w:rsidR="00515407" w:rsidRPr="00FD7A65" w:rsidRDefault="00515407" w:rsidP="00FF6741">
            <w:pPr>
              <w:spacing w:after="0" w:line="240" w:lineRule="auto"/>
              <w:rPr>
                <w:rFonts w:ascii="Arial" w:eastAsia="Times New Roman" w:hAnsi="Arial" w:cs="Arial"/>
                <w:color w:val="000000" w:themeColor="text1"/>
                <w:sz w:val="16"/>
                <w:szCs w:val="16"/>
                <w:lang w:val="en-US"/>
              </w:rPr>
            </w:pPr>
          </w:p>
          <w:p w14:paraId="424C9A92" w14:textId="77777777" w:rsidR="000723CF" w:rsidRPr="00FD7A65" w:rsidRDefault="00515407" w:rsidP="00FF6741">
            <w:pPr>
              <w:spacing w:after="0" w:line="240" w:lineRule="auto"/>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18"/>
                <w:szCs w:val="18"/>
                <w:lang w:val="en-US"/>
              </w:rPr>
              <w:t>MOV: Pamphlets/Brochures/Online/Prints</w:t>
            </w:r>
          </w:p>
        </w:tc>
        <w:tc>
          <w:tcPr>
            <w:tcW w:w="567" w:type="dxa"/>
            <w:shd w:val="clear" w:color="auto" w:fill="auto"/>
          </w:tcPr>
          <w:p w14:paraId="0FD29A99" w14:textId="77777777" w:rsidR="000723CF" w:rsidRPr="00FD7A65" w:rsidRDefault="000723CF"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D81A4F8" w14:textId="77777777" w:rsidR="000723CF" w:rsidRPr="00FD7A65" w:rsidRDefault="000723CF" w:rsidP="00FF6741">
            <w:pPr>
              <w:spacing w:after="0" w:line="240" w:lineRule="auto"/>
              <w:ind w:right="1032"/>
              <w:rPr>
                <w:rFonts w:ascii="Arial" w:eastAsia="Times New Roman" w:hAnsi="Arial" w:cs="Arial"/>
                <w:color w:val="000000" w:themeColor="text1"/>
                <w:lang w:val="en-US"/>
              </w:rPr>
            </w:pPr>
          </w:p>
        </w:tc>
      </w:tr>
      <w:tr w:rsidR="000723CF" w:rsidRPr="00FD7A65" w14:paraId="28C05F70" w14:textId="77777777" w:rsidTr="00436C40">
        <w:trPr>
          <w:trHeight w:val="283"/>
        </w:trPr>
        <w:tc>
          <w:tcPr>
            <w:tcW w:w="2552" w:type="dxa"/>
            <w:gridSpan w:val="2"/>
          </w:tcPr>
          <w:p w14:paraId="2110F286" w14:textId="77777777" w:rsidR="000723CF" w:rsidRPr="00FD7A65" w:rsidRDefault="000723CF" w:rsidP="00FF6741">
            <w:pPr>
              <w:pStyle w:val="ListParagraph"/>
              <w:numPr>
                <w:ilvl w:val="0"/>
                <w:numId w:val="13"/>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Organizational Chart  </w:t>
            </w:r>
          </w:p>
        </w:tc>
        <w:tc>
          <w:tcPr>
            <w:tcW w:w="567" w:type="dxa"/>
            <w:gridSpan w:val="5"/>
          </w:tcPr>
          <w:p w14:paraId="2234B35B" w14:textId="77777777" w:rsidR="000723CF" w:rsidRPr="00FD7A65" w:rsidRDefault="00F8232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969" w:type="dxa"/>
            <w:gridSpan w:val="5"/>
            <w:shd w:val="clear" w:color="auto" w:fill="auto"/>
          </w:tcPr>
          <w:p w14:paraId="5AD17822" w14:textId="276F3A4B" w:rsidR="00EF4FF5" w:rsidRPr="00FD7A65" w:rsidRDefault="00EF4FF5"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w:t>
            </w:r>
            <w:r w:rsidR="00CF6938" w:rsidRPr="00FD7A65">
              <w:rPr>
                <w:rFonts w:ascii="Arial" w:eastAsia="Times New Roman" w:hAnsi="Arial" w:cs="Arial"/>
                <w:color w:val="000000" w:themeColor="text1"/>
                <w:lang w:val="en-US"/>
              </w:rPr>
              <w:t xml:space="preserve">updated </w:t>
            </w:r>
            <w:r w:rsidRPr="00FD7A65">
              <w:rPr>
                <w:rFonts w:ascii="Arial" w:eastAsia="Times New Roman" w:hAnsi="Arial" w:cs="Arial"/>
                <w:color w:val="000000" w:themeColor="text1"/>
                <w:lang w:val="en-US"/>
              </w:rPr>
              <w:t xml:space="preserve">Organizational Chart is posted on a conspicuous area in the office  </w:t>
            </w:r>
          </w:p>
          <w:p w14:paraId="1820F9A1" w14:textId="77777777" w:rsidR="00F03AE9" w:rsidRPr="00FD7A65" w:rsidRDefault="00F03AE9" w:rsidP="00FF6741">
            <w:pPr>
              <w:spacing w:after="0" w:line="240" w:lineRule="auto"/>
              <w:jc w:val="both"/>
              <w:rPr>
                <w:rFonts w:ascii="Arial" w:eastAsia="Times New Roman" w:hAnsi="Arial" w:cs="Arial"/>
                <w:color w:val="000000" w:themeColor="text1"/>
                <w:lang w:val="en-US"/>
              </w:rPr>
            </w:pPr>
          </w:p>
          <w:p w14:paraId="44154F42" w14:textId="77777777" w:rsidR="000723CF" w:rsidRPr="00FD7A65" w:rsidRDefault="00EF4FF5" w:rsidP="00FF6741">
            <w:pPr>
              <w:spacing w:after="0" w:line="240" w:lineRule="auto"/>
              <w:jc w:val="both"/>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8"/>
                <w:szCs w:val="18"/>
                <w:lang w:val="en-US"/>
              </w:rPr>
              <w:t>MOV: Posted Organizational Chart</w:t>
            </w:r>
          </w:p>
        </w:tc>
        <w:tc>
          <w:tcPr>
            <w:tcW w:w="568" w:type="dxa"/>
            <w:shd w:val="clear" w:color="auto" w:fill="auto"/>
          </w:tcPr>
          <w:p w14:paraId="008E728B" w14:textId="77777777" w:rsidR="000723CF" w:rsidRPr="00FD7A65" w:rsidRDefault="000723CF" w:rsidP="00FF6741">
            <w:pPr>
              <w:spacing w:after="0" w:line="240" w:lineRule="auto"/>
              <w:jc w:val="both"/>
              <w:rPr>
                <w:rFonts w:ascii="Arial" w:eastAsia="Times New Roman" w:hAnsi="Arial" w:cs="Arial"/>
                <w:b/>
                <w:color w:val="000000" w:themeColor="text1"/>
                <w:sz w:val="16"/>
                <w:szCs w:val="16"/>
                <w:lang w:val="en-US"/>
              </w:rPr>
            </w:pPr>
          </w:p>
        </w:tc>
        <w:tc>
          <w:tcPr>
            <w:tcW w:w="569" w:type="dxa"/>
            <w:gridSpan w:val="3"/>
            <w:shd w:val="clear" w:color="auto" w:fill="auto"/>
          </w:tcPr>
          <w:p w14:paraId="73CCF09F" w14:textId="77777777" w:rsidR="000723CF" w:rsidRPr="00FD7A65" w:rsidRDefault="00867989" w:rsidP="00FF6741">
            <w:pPr>
              <w:spacing w:after="0" w:line="240" w:lineRule="auto"/>
              <w:jc w:val="both"/>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2</w:t>
            </w:r>
          </w:p>
        </w:tc>
        <w:tc>
          <w:tcPr>
            <w:tcW w:w="3257" w:type="dxa"/>
            <w:shd w:val="clear" w:color="auto" w:fill="auto"/>
          </w:tcPr>
          <w:p w14:paraId="1837F176" w14:textId="2943DF5A" w:rsidR="00515407" w:rsidRPr="00FD7A65" w:rsidRDefault="00515407"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w:t>
            </w:r>
            <w:r w:rsidR="00DF3016" w:rsidRPr="00FD7A65">
              <w:rPr>
                <w:rFonts w:ascii="Arial" w:eastAsia="Times New Roman" w:hAnsi="Arial" w:cs="Arial"/>
                <w:color w:val="000000" w:themeColor="text1"/>
                <w:lang w:eastAsia="en-PH"/>
              </w:rPr>
              <w:t xml:space="preserve">updated </w:t>
            </w:r>
            <w:r w:rsidRPr="00FD7A65">
              <w:rPr>
                <w:rFonts w:ascii="Arial" w:eastAsia="Times New Roman" w:hAnsi="Arial" w:cs="Arial"/>
                <w:color w:val="000000" w:themeColor="text1"/>
                <w:lang w:eastAsia="en-PH"/>
              </w:rPr>
              <w:t>organizational chart is completely filled-up and has the names</w:t>
            </w:r>
            <w:r w:rsidR="00DF3016" w:rsidRPr="00FD7A65">
              <w:rPr>
                <w:rFonts w:ascii="Arial" w:eastAsia="Times New Roman" w:hAnsi="Arial" w:cs="Arial"/>
                <w:color w:val="000000" w:themeColor="text1"/>
                <w:lang w:eastAsia="en-PH"/>
              </w:rPr>
              <w:t>, designations</w:t>
            </w:r>
            <w:r w:rsidRPr="00FD7A65">
              <w:rPr>
                <w:rFonts w:ascii="Arial" w:eastAsia="Times New Roman" w:hAnsi="Arial" w:cs="Arial"/>
                <w:color w:val="000000" w:themeColor="text1"/>
                <w:lang w:eastAsia="en-PH"/>
              </w:rPr>
              <w:t xml:space="preserve"> and pictures of officers and staff</w:t>
            </w:r>
            <w:r w:rsidR="00EF4FF5" w:rsidRPr="00FD7A65">
              <w:rPr>
                <w:rFonts w:ascii="Arial" w:eastAsia="Times New Roman" w:hAnsi="Arial" w:cs="Arial"/>
                <w:color w:val="000000" w:themeColor="text1"/>
                <w:lang w:eastAsia="en-PH"/>
              </w:rPr>
              <w:t>.</w:t>
            </w:r>
          </w:p>
          <w:p w14:paraId="217D423A" w14:textId="77777777" w:rsidR="00DF3016" w:rsidRPr="00FD7A65" w:rsidRDefault="00DF3016" w:rsidP="00FF6741">
            <w:pPr>
              <w:spacing w:after="0" w:line="240" w:lineRule="auto"/>
              <w:jc w:val="both"/>
              <w:rPr>
                <w:rFonts w:ascii="Arial" w:eastAsia="Times New Roman" w:hAnsi="Arial" w:cs="Arial"/>
                <w:color w:val="000000" w:themeColor="text1"/>
                <w:sz w:val="16"/>
                <w:szCs w:val="16"/>
                <w:lang w:eastAsia="en-PH"/>
              </w:rPr>
            </w:pPr>
          </w:p>
          <w:p w14:paraId="3536F7E3" w14:textId="77777777" w:rsidR="000723CF" w:rsidRPr="00FD7A65" w:rsidRDefault="00515407" w:rsidP="00FF6741">
            <w:pPr>
              <w:spacing w:after="0" w:line="240" w:lineRule="auto"/>
              <w:ind w:left="465" w:hanging="465"/>
              <w:jc w:val="both"/>
              <w:rPr>
                <w:rFonts w:ascii="Arial" w:eastAsia="Times New Roman" w:hAnsi="Arial" w:cs="Arial"/>
                <w:color w:val="000000" w:themeColor="text1"/>
                <w:lang w:eastAsia="en-PH"/>
              </w:rPr>
            </w:pPr>
            <w:r w:rsidRPr="00FD7A65">
              <w:rPr>
                <w:rFonts w:ascii="Arial" w:eastAsia="Times New Roman" w:hAnsi="Arial" w:cs="Arial"/>
                <w:color w:val="000000" w:themeColor="text1"/>
                <w:sz w:val="18"/>
                <w:szCs w:val="18"/>
                <w:lang w:eastAsia="en-PH"/>
              </w:rPr>
              <w:t>MOV: Posted Organizational Chart</w:t>
            </w:r>
            <w:r w:rsidR="00EF4FF5" w:rsidRPr="00FD7A65">
              <w:rPr>
                <w:rFonts w:ascii="Arial" w:eastAsia="Times New Roman" w:hAnsi="Arial" w:cs="Arial"/>
                <w:color w:val="000000" w:themeColor="text1"/>
                <w:sz w:val="18"/>
                <w:szCs w:val="18"/>
                <w:lang w:eastAsia="en-PH"/>
              </w:rPr>
              <w:t xml:space="preserve"> has names and pictures of officers and staff</w:t>
            </w:r>
          </w:p>
        </w:tc>
        <w:tc>
          <w:tcPr>
            <w:tcW w:w="567" w:type="dxa"/>
            <w:shd w:val="clear" w:color="auto" w:fill="auto"/>
          </w:tcPr>
          <w:p w14:paraId="18D085E6" w14:textId="77777777" w:rsidR="000723CF" w:rsidRPr="00FD7A65" w:rsidRDefault="000723CF"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2AD9882" w14:textId="6FDF6CC8" w:rsidR="000723CF" w:rsidRPr="00FD7A65" w:rsidRDefault="000723CF" w:rsidP="00FF6741">
            <w:pPr>
              <w:spacing w:after="0" w:line="240" w:lineRule="auto"/>
              <w:ind w:right="1032"/>
              <w:rPr>
                <w:rFonts w:ascii="Arial" w:eastAsia="Times New Roman" w:hAnsi="Arial" w:cs="Arial"/>
                <w:color w:val="000000" w:themeColor="text1"/>
                <w:lang w:val="en-US"/>
              </w:rPr>
            </w:pPr>
          </w:p>
        </w:tc>
      </w:tr>
      <w:tr w:rsidR="000723CF" w:rsidRPr="00FD7A65" w14:paraId="15B1B798" w14:textId="77777777" w:rsidTr="00436C40">
        <w:trPr>
          <w:trHeight w:val="422"/>
        </w:trPr>
        <w:tc>
          <w:tcPr>
            <w:tcW w:w="2552" w:type="dxa"/>
            <w:gridSpan w:val="2"/>
            <w:vMerge w:val="restart"/>
          </w:tcPr>
          <w:p w14:paraId="771A059B" w14:textId="77777777" w:rsidR="000723CF" w:rsidRPr="00FD7A65" w:rsidRDefault="000723CF" w:rsidP="00FF6741">
            <w:pPr>
              <w:pStyle w:val="ListParagraph"/>
              <w:numPr>
                <w:ilvl w:val="0"/>
                <w:numId w:val="13"/>
              </w:numPr>
              <w:spacing w:after="0" w:line="240" w:lineRule="auto"/>
              <w:ind w:left="311" w:hanging="311"/>
              <w:rPr>
                <w:rFonts w:ascii="Arial" w:hAnsi="Arial" w:cs="Arial"/>
                <w:i/>
                <w:color w:val="000000" w:themeColor="text1"/>
                <w:sz w:val="20"/>
                <w:szCs w:val="20"/>
                <w:lang w:val="en-US"/>
              </w:rPr>
            </w:pPr>
            <w:r w:rsidRPr="00FD7A65">
              <w:rPr>
                <w:rFonts w:ascii="Arial" w:hAnsi="Arial" w:cs="Arial"/>
                <w:color w:val="000000" w:themeColor="text1"/>
                <w:lang w:val="en-US"/>
              </w:rPr>
              <w:t xml:space="preserve">Policy Making Body </w:t>
            </w:r>
          </w:p>
        </w:tc>
        <w:tc>
          <w:tcPr>
            <w:tcW w:w="567" w:type="dxa"/>
            <w:gridSpan w:val="5"/>
          </w:tcPr>
          <w:p w14:paraId="3C55F4CF" w14:textId="77777777" w:rsidR="000723CF" w:rsidRPr="00FD7A65" w:rsidRDefault="00F8232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969" w:type="dxa"/>
            <w:gridSpan w:val="5"/>
            <w:shd w:val="clear" w:color="auto" w:fill="auto"/>
          </w:tcPr>
          <w:p w14:paraId="489D7972" w14:textId="226738FD" w:rsidR="000723CF" w:rsidRPr="00FD7A65" w:rsidRDefault="001959AF"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w:t>
            </w:r>
            <w:r w:rsidR="0037571C" w:rsidRPr="00FD7A65">
              <w:rPr>
                <w:rFonts w:ascii="Arial" w:eastAsia="Times New Roman" w:hAnsi="Arial" w:cs="Arial"/>
                <w:color w:val="000000" w:themeColor="text1"/>
                <w:lang w:eastAsia="en-PH"/>
              </w:rPr>
              <w:t xml:space="preserve">center </w:t>
            </w:r>
            <w:r w:rsidRPr="00FD7A65">
              <w:rPr>
                <w:rFonts w:ascii="Arial" w:eastAsia="Times New Roman" w:hAnsi="Arial" w:cs="Arial"/>
                <w:color w:val="000000" w:themeColor="text1"/>
                <w:lang w:eastAsia="en-PH"/>
              </w:rPr>
              <w:t xml:space="preserve">has a </w:t>
            </w:r>
            <w:r w:rsidR="000723CF" w:rsidRPr="00FD7A65">
              <w:rPr>
                <w:rFonts w:ascii="Arial" w:eastAsia="Times New Roman" w:hAnsi="Arial" w:cs="Arial"/>
                <w:color w:val="000000" w:themeColor="text1"/>
                <w:lang w:eastAsia="en-PH"/>
              </w:rPr>
              <w:t>Governing Board/</w:t>
            </w:r>
            <w:r w:rsidR="00BD6E34" w:rsidRPr="00FD7A65">
              <w:rPr>
                <w:rFonts w:ascii="Arial" w:eastAsia="Times New Roman" w:hAnsi="Arial" w:cs="Arial"/>
                <w:color w:val="000000" w:themeColor="text1"/>
                <w:lang w:eastAsia="en-PH"/>
              </w:rPr>
              <w:t xml:space="preserve"> </w:t>
            </w:r>
            <w:r w:rsidR="000723CF" w:rsidRPr="00FD7A65">
              <w:rPr>
                <w:rFonts w:ascii="Arial" w:eastAsia="Times New Roman" w:hAnsi="Arial" w:cs="Arial"/>
                <w:color w:val="000000" w:themeColor="text1"/>
                <w:lang w:eastAsia="en-PH"/>
              </w:rPr>
              <w:t xml:space="preserve">Trustees </w:t>
            </w:r>
            <w:r w:rsidR="0037571C" w:rsidRPr="00FD7A65">
              <w:rPr>
                <w:rFonts w:ascii="Arial" w:eastAsia="Times New Roman" w:hAnsi="Arial" w:cs="Arial"/>
                <w:color w:val="000000" w:themeColor="text1"/>
                <w:lang w:eastAsia="en-PH"/>
              </w:rPr>
              <w:t xml:space="preserve">or its equivalent in the government/public sector </w:t>
            </w:r>
            <w:r w:rsidRPr="00FD7A65">
              <w:rPr>
                <w:rFonts w:ascii="Arial" w:eastAsia="Times New Roman" w:hAnsi="Arial" w:cs="Arial"/>
                <w:color w:val="000000" w:themeColor="text1"/>
                <w:lang w:eastAsia="en-PH"/>
              </w:rPr>
              <w:t xml:space="preserve">that </w:t>
            </w:r>
            <w:r w:rsidR="000723CF" w:rsidRPr="00FD7A65">
              <w:rPr>
                <w:rFonts w:ascii="Arial" w:eastAsia="Times New Roman" w:hAnsi="Arial" w:cs="Arial"/>
                <w:color w:val="000000" w:themeColor="text1"/>
                <w:lang w:eastAsia="en-PH"/>
              </w:rPr>
              <w:t xml:space="preserve">address organizational issues and concerns  </w:t>
            </w:r>
          </w:p>
          <w:p w14:paraId="5C48F8DB" w14:textId="77777777" w:rsidR="000723CF" w:rsidRPr="00FD7A65" w:rsidRDefault="000723CF" w:rsidP="00FF6741">
            <w:pPr>
              <w:spacing w:after="0" w:line="240" w:lineRule="auto"/>
              <w:jc w:val="both"/>
              <w:rPr>
                <w:rFonts w:ascii="Arial" w:eastAsia="Times New Roman" w:hAnsi="Arial" w:cs="Arial"/>
                <w:color w:val="000000" w:themeColor="text1"/>
                <w:sz w:val="16"/>
                <w:szCs w:val="16"/>
                <w:lang w:eastAsia="en-PH"/>
              </w:rPr>
            </w:pPr>
          </w:p>
          <w:p w14:paraId="767FDFB8" w14:textId="719702A1" w:rsidR="000723CF" w:rsidRPr="00FD7A65" w:rsidRDefault="000723CF" w:rsidP="00FF6741">
            <w:pPr>
              <w:spacing w:after="0" w:line="240" w:lineRule="auto"/>
              <w:ind w:left="593" w:hanging="567"/>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8"/>
                <w:szCs w:val="18"/>
                <w:lang w:val="en-US"/>
              </w:rPr>
              <w:t>MOV:  Approved Board Resolutions/Minutes of Meeting</w:t>
            </w:r>
          </w:p>
        </w:tc>
        <w:tc>
          <w:tcPr>
            <w:tcW w:w="568" w:type="dxa"/>
            <w:shd w:val="clear" w:color="auto" w:fill="auto"/>
          </w:tcPr>
          <w:p w14:paraId="22B680D8" w14:textId="77777777" w:rsidR="000723CF" w:rsidRPr="00FD7A65" w:rsidRDefault="000723CF"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E79A0A1" w14:textId="77777777" w:rsidR="000723CF" w:rsidRPr="00FD7A65" w:rsidRDefault="000723CF" w:rsidP="00FF6741">
            <w:pPr>
              <w:spacing w:after="0" w:line="240" w:lineRule="auto"/>
              <w:ind w:left="593" w:hanging="567"/>
              <w:rPr>
                <w:rFonts w:ascii="Arial" w:eastAsia="Times New Roman" w:hAnsi="Arial" w:cs="Arial"/>
                <w:color w:val="000000" w:themeColor="text1"/>
                <w:sz w:val="16"/>
                <w:szCs w:val="16"/>
                <w:lang w:eastAsia="en-PH"/>
              </w:rPr>
            </w:pPr>
          </w:p>
        </w:tc>
        <w:tc>
          <w:tcPr>
            <w:tcW w:w="3257" w:type="dxa"/>
            <w:shd w:val="clear" w:color="auto" w:fill="auto"/>
          </w:tcPr>
          <w:p w14:paraId="2B14293D" w14:textId="77777777" w:rsidR="000723CF" w:rsidRPr="00FD7A65" w:rsidRDefault="000723CF" w:rsidP="00FF6741">
            <w:pPr>
              <w:spacing w:after="0" w:line="240" w:lineRule="auto"/>
              <w:ind w:left="593" w:hanging="567"/>
              <w:rPr>
                <w:rFonts w:ascii="Arial" w:eastAsia="Times New Roman" w:hAnsi="Arial" w:cs="Arial"/>
                <w:color w:val="000000" w:themeColor="text1"/>
                <w:sz w:val="18"/>
                <w:szCs w:val="18"/>
                <w:lang w:eastAsia="en-PH"/>
              </w:rPr>
            </w:pPr>
          </w:p>
        </w:tc>
        <w:tc>
          <w:tcPr>
            <w:tcW w:w="567" w:type="dxa"/>
            <w:shd w:val="clear" w:color="auto" w:fill="auto"/>
          </w:tcPr>
          <w:p w14:paraId="3F7EE074" w14:textId="77777777" w:rsidR="000723CF" w:rsidRPr="00FD7A65" w:rsidRDefault="000723CF"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1758D13" w14:textId="2D405612" w:rsidR="000723CF" w:rsidRPr="00FD7A65" w:rsidRDefault="000723CF" w:rsidP="00FF6741">
            <w:pPr>
              <w:spacing w:after="0" w:line="240" w:lineRule="auto"/>
              <w:ind w:right="1032"/>
              <w:rPr>
                <w:rFonts w:ascii="Arial" w:eastAsia="Times New Roman" w:hAnsi="Arial" w:cs="Arial"/>
                <w:color w:val="000000" w:themeColor="text1"/>
                <w:lang w:val="en-US"/>
              </w:rPr>
            </w:pPr>
          </w:p>
        </w:tc>
      </w:tr>
      <w:tr w:rsidR="000723CF" w:rsidRPr="00FD7A65" w14:paraId="2D889F32" w14:textId="77777777" w:rsidTr="00436C40">
        <w:trPr>
          <w:trHeight w:val="280"/>
        </w:trPr>
        <w:tc>
          <w:tcPr>
            <w:tcW w:w="2552" w:type="dxa"/>
            <w:gridSpan w:val="2"/>
            <w:vMerge/>
          </w:tcPr>
          <w:p w14:paraId="5DDD03B5" w14:textId="77777777" w:rsidR="000723CF" w:rsidRPr="00FD7A65" w:rsidRDefault="000723CF" w:rsidP="00FF6741">
            <w:pPr>
              <w:spacing w:after="0" w:line="240" w:lineRule="auto"/>
              <w:rPr>
                <w:rFonts w:ascii="Arial" w:eastAsia="Times New Roman" w:hAnsi="Arial" w:cs="Arial"/>
                <w:i/>
                <w:color w:val="000000" w:themeColor="text1"/>
                <w:sz w:val="20"/>
                <w:szCs w:val="20"/>
                <w:lang w:eastAsia="en-PH"/>
              </w:rPr>
            </w:pPr>
          </w:p>
        </w:tc>
        <w:tc>
          <w:tcPr>
            <w:tcW w:w="567" w:type="dxa"/>
            <w:gridSpan w:val="5"/>
          </w:tcPr>
          <w:p w14:paraId="02E412A8" w14:textId="77777777" w:rsidR="000723CF" w:rsidRPr="00FD7A65" w:rsidRDefault="00F8232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p>
        </w:tc>
        <w:tc>
          <w:tcPr>
            <w:tcW w:w="3969" w:type="dxa"/>
            <w:gridSpan w:val="5"/>
            <w:shd w:val="clear" w:color="auto" w:fill="auto"/>
          </w:tcPr>
          <w:p w14:paraId="02AC7560" w14:textId="77777777" w:rsidR="000723CF" w:rsidRPr="00FD7A65" w:rsidRDefault="00EF450F"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Governing Board/Trustees </w:t>
            </w:r>
            <w:r w:rsidR="0037571C" w:rsidRPr="00FD7A65">
              <w:rPr>
                <w:rFonts w:ascii="Arial" w:eastAsia="Times New Roman" w:hAnsi="Arial" w:cs="Arial"/>
                <w:color w:val="000000" w:themeColor="text1"/>
                <w:lang w:val="en-US"/>
              </w:rPr>
              <w:t xml:space="preserve">or its equivalent in the government/public sector </w:t>
            </w:r>
            <w:r w:rsidR="00FC08B1" w:rsidRPr="00FD7A65">
              <w:rPr>
                <w:rFonts w:ascii="Arial" w:eastAsia="Times New Roman" w:hAnsi="Arial" w:cs="Arial"/>
                <w:color w:val="000000" w:themeColor="text1"/>
                <w:lang w:val="en-US"/>
              </w:rPr>
              <w:t xml:space="preserve">ensures </w:t>
            </w:r>
            <w:r w:rsidR="00CD7D5E" w:rsidRPr="00FD7A65">
              <w:rPr>
                <w:rFonts w:ascii="Arial" w:eastAsia="Times New Roman" w:hAnsi="Arial" w:cs="Arial"/>
                <w:color w:val="000000" w:themeColor="text1"/>
                <w:lang w:val="en-US"/>
              </w:rPr>
              <w:t xml:space="preserve">maintenance of </w:t>
            </w:r>
            <w:r w:rsidR="00FC08B1" w:rsidRPr="00FD7A65">
              <w:rPr>
                <w:rFonts w:ascii="Arial" w:eastAsia="Times New Roman" w:hAnsi="Arial" w:cs="Arial"/>
                <w:color w:val="000000" w:themeColor="text1"/>
                <w:lang w:val="en-US"/>
              </w:rPr>
              <w:t>a</w:t>
            </w:r>
            <w:r w:rsidR="000723CF" w:rsidRPr="00FD7A65">
              <w:rPr>
                <w:rFonts w:ascii="Arial" w:eastAsia="Times New Roman" w:hAnsi="Arial" w:cs="Arial"/>
                <w:color w:val="000000" w:themeColor="text1"/>
                <w:lang w:val="en-US"/>
              </w:rPr>
              <w:t xml:space="preserve"> trust fund to ensure continuous operation of the agency for at least </w:t>
            </w:r>
            <w:r w:rsidR="007F287C" w:rsidRPr="00FD7A65">
              <w:rPr>
                <w:rFonts w:ascii="Arial" w:eastAsia="Times New Roman" w:hAnsi="Arial" w:cs="Arial"/>
                <w:color w:val="000000" w:themeColor="text1"/>
                <w:lang w:val="en-US"/>
              </w:rPr>
              <w:t xml:space="preserve">one </w:t>
            </w:r>
            <w:r w:rsidR="000723CF" w:rsidRPr="00FD7A65">
              <w:rPr>
                <w:rFonts w:ascii="Arial" w:eastAsia="Times New Roman" w:hAnsi="Arial" w:cs="Arial"/>
                <w:color w:val="000000" w:themeColor="text1"/>
                <w:lang w:val="en-US"/>
              </w:rPr>
              <w:t>(</w:t>
            </w:r>
            <w:r w:rsidR="007F287C" w:rsidRPr="00FD7A65">
              <w:rPr>
                <w:rFonts w:ascii="Arial" w:eastAsia="Times New Roman" w:hAnsi="Arial" w:cs="Arial"/>
                <w:color w:val="000000" w:themeColor="text1"/>
                <w:lang w:val="en-US"/>
              </w:rPr>
              <w:t>1</w:t>
            </w:r>
            <w:r w:rsidR="000723CF" w:rsidRPr="00FD7A65">
              <w:rPr>
                <w:rFonts w:ascii="Arial" w:eastAsia="Times New Roman" w:hAnsi="Arial" w:cs="Arial"/>
                <w:color w:val="000000" w:themeColor="text1"/>
                <w:lang w:val="en-US"/>
              </w:rPr>
              <w:t xml:space="preserve">) </w:t>
            </w:r>
            <w:r w:rsidR="007F287C" w:rsidRPr="00FD7A65">
              <w:rPr>
                <w:rFonts w:ascii="Arial" w:eastAsia="Times New Roman" w:hAnsi="Arial" w:cs="Arial"/>
                <w:color w:val="000000" w:themeColor="text1"/>
                <w:lang w:val="en-US"/>
              </w:rPr>
              <w:t xml:space="preserve">more </w:t>
            </w:r>
            <w:r w:rsidR="000723CF" w:rsidRPr="00FD7A65">
              <w:rPr>
                <w:rFonts w:ascii="Arial" w:eastAsia="Times New Roman" w:hAnsi="Arial" w:cs="Arial"/>
                <w:color w:val="000000" w:themeColor="text1"/>
                <w:lang w:val="en-US"/>
              </w:rPr>
              <w:t>year</w:t>
            </w:r>
            <w:r w:rsidR="007F287C" w:rsidRPr="00FD7A65">
              <w:rPr>
                <w:rFonts w:ascii="Arial" w:eastAsia="Times New Roman" w:hAnsi="Arial" w:cs="Arial"/>
                <w:color w:val="000000" w:themeColor="text1"/>
                <w:lang w:val="en-US"/>
              </w:rPr>
              <w:t xml:space="preserve"> a</w:t>
            </w:r>
            <w:r w:rsidR="000723CF" w:rsidRPr="00FD7A65">
              <w:rPr>
                <w:rFonts w:ascii="Arial" w:eastAsia="Times New Roman" w:hAnsi="Arial" w:cs="Arial"/>
                <w:color w:val="000000" w:themeColor="text1"/>
                <w:lang w:val="en-US"/>
              </w:rPr>
              <w:t>s</w:t>
            </w:r>
            <w:r w:rsidR="007F287C" w:rsidRPr="00FD7A65">
              <w:rPr>
                <w:rFonts w:ascii="Arial" w:eastAsia="Times New Roman" w:hAnsi="Arial" w:cs="Arial"/>
                <w:color w:val="000000" w:themeColor="text1"/>
                <w:lang w:val="en-US"/>
              </w:rPr>
              <w:t xml:space="preserve">ide from the current year. </w:t>
            </w:r>
            <w:r w:rsidR="000723CF" w:rsidRPr="00FD7A65">
              <w:rPr>
                <w:rFonts w:ascii="Arial" w:eastAsia="Times New Roman" w:hAnsi="Arial" w:cs="Arial"/>
                <w:color w:val="000000" w:themeColor="text1"/>
                <w:lang w:val="en-US"/>
              </w:rPr>
              <w:t xml:space="preserve"> </w:t>
            </w:r>
          </w:p>
          <w:p w14:paraId="2D1F9C26" w14:textId="77777777" w:rsidR="000723CF" w:rsidRPr="00FD7A65" w:rsidRDefault="000723CF" w:rsidP="00FF6741">
            <w:pPr>
              <w:spacing w:after="0" w:line="240" w:lineRule="auto"/>
              <w:jc w:val="both"/>
              <w:rPr>
                <w:rFonts w:ascii="Arial" w:eastAsia="Times New Roman" w:hAnsi="Arial" w:cs="Arial"/>
                <w:color w:val="000000" w:themeColor="text1"/>
                <w:sz w:val="16"/>
                <w:szCs w:val="16"/>
                <w:lang w:val="en-US"/>
              </w:rPr>
            </w:pPr>
          </w:p>
          <w:p w14:paraId="30B63817" w14:textId="35C85A06" w:rsidR="000723CF" w:rsidRPr="00FD7A65" w:rsidRDefault="000723CF" w:rsidP="00FF6741">
            <w:pPr>
              <w:spacing w:after="0" w:line="240" w:lineRule="auto"/>
              <w:ind w:left="606" w:hanging="606"/>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EF4FF5" w:rsidRPr="00FD7A65">
              <w:rPr>
                <w:rFonts w:ascii="Arial" w:eastAsia="Times New Roman" w:hAnsi="Arial" w:cs="Arial"/>
                <w:color w:val="000000" w:themeColor="text1"/>
                <w:sz w:val="18"/>
                <w:szCs w:val="18"/>
                <w:lang w:val="en-US"/>
              </w:rPr>
              <w:t xml:space="preserve">  </w:t>
            </w:r>
            <w:r w:rsidR="00FC08B1" w:rsidRPr="00FD7A65">
              <w:rPr>
                <w:rFonts w:ascii="Arial" w:eastAsia="Times New Roman" w:hAnsi="Arial" w:cs="Arial"/>
                <w:color w:val="000000" w:themeColor="text1"/>
                <w:sz w:val="18"/>
                <w:szCs w:val="18"/>
                <w:lang w:val="en-US"/>
              </w:rPr>
              <w:t>Board Resolution/</w:t>
            </w:r>
            <w:r w:rsidRPr="00FD7A65">
              <w:rPr>
                <w:rFonts w:ascii="Arial" w:eastAsia="Times New Roman" w:hAnsi="Arial" w:cs="Arial"/>
                <w:color w:val="000000" w:themeColor="text1"/>
                <w:sz w:val="18"/>
                <w:szCs w:val="18"/>
                <w:lang w:val="en-US"/>
              </w:rPr>
              <w:t>Record of Trust Fund</w:t>
            </w:r>
            <w:r w:rsidR="00EF4FF5" w:rsidRPr="00FD7A65">
              <w:rPr>
                <w:rFonts w:ascii="Arial" w:eastAsia="Times New Roman" w:hAnsi="Arial" w:cs="Arial"/>
                <w:color w:val="000000" w:themeColor="text1"/>
                <w:sz w:val="18"/>
                <w:szCs w:val="18"/>
                <w:lang w:val="en-US"/>
              </w:rPr>
              <w:t>/</w:t>
            </w:r>
            <w:r w:rsidR="00A064AF" w:rsidRPr="00FD7A65">
              <w:rPr>
                <w:rFonts w:ascii="Arial" w:eastAsia="Times New Roman" w:hAnsi="Arial" w:cs="Arial"/>
                <w:color w:val="000000" w:themeColor="text1"/>
                <w:sz w:val="18"/>
                <w:szCs w:val="18"/>
                <w:lang w:val="en-US"/>
              </w:rPr>
              <w:t xml:space="preserve"> </w:t>
            </w:r>
            <w:r w:rsidR="00EF4FF5" w:rsidRPr="00FD7A65">
              <w:rPr>
                <w:rFonts w:ascii="Arial" w:eastAsia="Times New Roman" w:hAnsi="Arial" w:cs="Arial"/>
                <w:color w:val="000000" w:themeColor="text1"/>
                <w:sz w:val="18"/>
                <w:szCs w:val="18"/>
                <w:lang w:val="en-US"/>
              </w:rPr>
              <w:t xml:space="preserve">Certification from Donors </w:t>
            </w:r>
            <w:r w:rsidRPr="00FD7A65">
              <w:rPr>
                <w:rFonts w:ascii="Arial" w:eastAsia="Times New Roman" w:hAnsi="Arial" w:cs="Arial"/>
                <w:color w:val="000000" w:themeColor="text1"/>
                <w:sz w:val="18"/>
                <w:szCs w:val="18"/>
                <w:lang w:val="en-US"/>
              </w:rPr>
              <w:t xml:space="preserve"> </w:t>
            </w:r>
          </w:p>
        </w:tc>
        <w:tc>
          <w:tcPr>
            <w:tcW w:w="568" w:type="dxa"/>
            <w:shd w:val="clear" w:color="auto" w:fill="auto"/>
          </w:tcPr>
          <w:p w14:paraId="599297D5" w14:textId="77777777" w:rsidR="000723CF" w:rsidRPr="00FD7A65" w:rsidRDefault="000723CF"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7D7992C" w14:textId="77777777" w:rsidR="000723CF" w:rsidRPr="00FD7A65" w:rsidRDefault="00867989"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257" w:type="dxa"/>
            <w:shd w:val="clear" w:color="auto" w:fill="auto"/>
          </w:tcPr>
          <w:p w14:paraId="551C222C" w14:textId="77777777" w:rsidR="000723CF" w:rsidRPr="00FD7A65" w:rsidRDefault="00EF450F"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They </w:t>
            </w:r>
            <w:r w:rsidR="002E6E0B" w:rsidRPr="00FD7A65">
              <w:rPr>
                <w:rFonts w:ascii="Arial" w:eastAsia="Times New Roman" w:hAnsi="Arial" w:cs="Arial"/>
                <w:color w:val="000000" w:themeColor="text1"/>
                <w:lang w:val="en-US"/>
              </w:rPr>
              <w:t>ensure</w:t>
            </w:r>
            <w:r w:rsidR="00FC08B1" w:rsidRPr="00FD7A65">
              <w:rPr>
                <w:rFonts w:ascii="Arial" w:eastAsia="Times New Roman" w:hAnsi="Arial" w:cs="Arial"/>
                <w:color w:val="000000" w:themeColor="text1"/>
                <w:lang w:val="en-US"/>
              </w:rPr>
              <w:t xml:space="preserve"> that a</w:t>
            </w:r>
            <w:r w:rsidR="0054094D" w:rsidRPr="00FD7A65">
              <w:rPr>
                <w:rFonts w:ascii="Arial" w:eastAsia="Times New Roman" w:hAnsi="Arial" w:cs="Arial"/>
                <w:color w:val="000000" w:themeColor="text1"/>
                <w:lang w:val="en-US"/>
              </w:rPr>
              <w:t xml:space="preserve"> trust fund for at least two (2) </w:t>
            </w:r>
            <w:r w:rsidR="00CD7D5E" w:rsidRPr="00FD7A65">
              <w:rPr>
                <w:rFonts w:ascii="Arial" w:eastAsia="Times New Roman" w:hAnsi="Arial" w:cs="Arial"/>
                <w:color w:val="000000" w:themeColor="text1"/>
                <w:lang w:val="en-US"/>
              </w:rPr>
              <w:t xml:space="preserve">more </w:t>
            </w:r>
            <w:r w:rsidR="0054094D" w:rsidRPr="00FD7A65">
              <w:rPr>
                <w:rFonts w:ascii="Arial" w:eastAsia="Times New Roman" w:hAnsi="Arial" w:cs="Arial"/>
                <w:color w:val="000000" w:themeColor="text1"/>
                <w:lang w:val="en-US"/>
              </w:rPr>
              <w:t xml:space="preserve">years is </w:t>
            </w:r>
            <w:r w:rsidR="005A5C5E" w:rsidRPr="00FD7A65">
              <w:rPr>
                <w:rFonts w:ascii="Arial" w:eastAsia="Times New Roman" w:hAnsi="Arial" w:cs="Arial"/>
                <w:color w:val="000000" w:themeColor="text1"/>
                <w:lang w:val="en-US"/>
              </w:rPr>
              <w:t xml:space="preserve">being </w:t>
            </w:r>
            <w:r w:rsidR="0054094D" w:rsidRPr="00FD7A65">
              <w:rPr>
                <w:rFonts w:ascii="Arial" w:eastAsia="Times New Roman" w:hAnsi="Arial" w:cs="Arial"/>
                <w:color w:val="000000" w:themeColor="text1"/>
                <w:lang w:val="en-US"/>
              </w:rPr>
              <w:t xml:space="preserve">maintained </w:t>
            </w:r>
          </w:p>
          <w:p w14:paraId="3357CF1F" w14:textId="77777777" w:rsidR="0054094D" w:rsidRPr="00FD7A65" w:rsidRDefault="0054094D" w:rsidP="00FF6741">
            <w:pPr>
              <w:spacing w:after="0" w:line="240" w:lineRule="auto"/>
              <w:jc w:val="both"/>
              <w:rPr>
                <w:rFonts w:ascii="Arial" w:eastAsia="Times New Roman" w:hAnsi="Arial" w:cs="Arial"/>
                <w:color w:val="000000" w:themeColor="text1"/>
                <w:sz w:val="16"/>
                <w:szCs w:val="16"/>
                <w:lang w:val="en-US"/>
              </w:rPr>
            </w:pPr>
          </w:p>
          <w:p w14:paraId="4AB1A9A2" w14:textId="2ACAD84E" w:rsidR="0054094D" w:rsidRPr="00FD7A65" w:rsidRDefault="0054094D" w:rsidP="00FF6741">
            <w:pPr>
              <w:spacing w:after="0" w:line="240" w:lineRule="auto"/>
              <w:ind w:left="596" w:hanging="567"/>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FC08B1" w:rsidRPr="00FD7A65">
              <w:rPr>
                <w:rFonts w:ascii="Arial" w:eastAsia="Times New Roman" w:hAnsi="Arial" w:cs="Arial"/>
                <w:color w:val="000000" w:themeColor="text1"/>
                <w:sz w:val="18"/>
                <w:szCs w:val="18"/>
                <w:lang w:val="en-US"/>
              </w:rPr>
              <w:t>Board Resolution/R</w:t>
            </w:r>
            <w:r w:rsidR="00832816" w:rsidRPr="00FD7A65">
              <w:rPr>
                <w:rFonts w:ascii="Arial" w:eastAsia="Times New Roman" w:hAnsi="Arial" w:cs="Arial"/>
                <w:color w:val="000000" w:themeColor="text1"/>
                <w:sz w:val="18"/>
                <w:szCs w:val="18"/>
                <w:lang w:val="en-US"/>
              </w:rPr>
              <w:t xml:space="preserve">ecord of </w:t>
            </w:r>
            <w:r w:rsidR="00EF450F" w:rsidRPr="00FD7A65">
              <w:rPr>
                <w:rFonts w:ascii="Arial" w:eastAsia="Times New Roman" w:hAnsi="Arial" w:cs="Arial"/>
                <w:color w:val="000000" w:themeColor="text1"/>
                <w:sz w:val="18"/>
                <w:szCs w:val="18"/>
                <w:lang w:val="en-US"/>
              </w:rPr>
              <w:t>T</w:t>
            </w:r>
            <w:r w:rsidRPr="00FD7A65">
              <w:rPr>
                <w:rFonts w:ascii="Arial" w:eastAsia="Times New Roman" w:hAnsi="Arial" w:cs="Arial"/>
                <w:color w:val="000000" w:themeColor="text1"/>
                <w:sz w:val="18"/>
                <w:szCs w:val="18"/>
                <w:lang w:val="en-US"/>
              </w:rPr>
              <w:t xml:space="preserve">rust </w:t>
            </w:r>
            <w:r w:rsidR="00EF450F" w:rsidRPr="00FD7A65">
              <w:rPr>
                <w:rFonts w:ascii="Arial" w:eastAsia="Times New Roman" w:hAnsi="Arial" w:cs="Arial"/>
                <w:color w:val="000000" w:themeColor="text1"/>
                <w:sz w:val="18"/>
                <w:szCs w:val="18"/>
                <w:lang w:val="en-US"/>
              </w:rPr>
              <w:t>F</w:t>
            </w:r>
            <w:r w:rsidRPr="00FD7A65">
              <w:rPr>
                <w:rFonts w:ascii="Arial" w:eastAsia="Times New Roman" w:hAnsi="Arial" w:cs="Arial"/>
                <w:color w:val="000000" w:themeColor="text1"/>
                <w:sz w:val="18"/>
                <w:szCs w:val="18"/>
                <w:lang w:val="en-US"/>
              </w:rPr>
              <w:t xml:space="preserve">und </w:t>
            </w:r>
            <w:r w:rsidR="00696F42" w:rsidRPr="00FD7A65">
              <w:rPr>
                <w:rFonts w:ascii="Arial" w:eastAsia="Times New Roman" w:hAnsi="Arial" w:cs="Arial"/>
                <w:color w:val="000000" w:themeColor="text1"/>
                <w:sz w:val="18"/>
                <w:szCs w:val="18"/>
                <w:lang w:val="en-US"/>
              </w:rPr>
              <w:t xml:space="preserve">needed </w:t>
            </w:r>
            <w:r w:rsidRPr="00FD7A65">
              <w:rPr>
                <w:rFonts w:ascii="Arial" w:eastAsia="Times New Roman" w:hAnsi="Arial" w:cs="Arial"/>
                <w:color w:val="000000" w:themeColor="text1"/>
                <w:sz w:val="18"/>
                <w:szCs w:val="18"/>
                <w:lang w:val="en-US"/>
              </w:rPr>
              <w:t xml:space="preserve">for at least 2 years of </w:t>
            </w:r>
            <w:r w:rsidR="00A064AF" w:rsidRPr="00FD7A65">
              <w:rPr>
                <w:rFonts w:ascii="Arial" w:eastAsia="Times New Roman" w:hAnsi="Arial" w:cs="Arial"/>
                <w:color w:val="000000" w:themeColor="text1"/>
                <w:sz w:val="18"/>
                <w:szCs w:val="18"/>
                <w:lang w:val="en-US"/>
              </w:rPr>
              <w:t>O</w:t>
            </w:r>
            <w:r w:rsidRPr="00FD7A65">
              <w:rPr>
                <w:rFonts w:ascii="Arial" w:eastAsia="Times New Roman" w:hAnsi="Arial" w:cs="Arial"/>
                <w:color w:val="000000" w:themeColor="text1"/>
                <w:sz w:val="18"/>
                <w:szCs w:val="18"/>
                <w:lang w:val="en-US"/>
              </w:rPr>
              <w:t>peration</w:t>
            </w:r>
            <w:r w:rsidR="00696F42" w:rsidRPr="00FD7A65">
              <w:rPr>
                <w:rFonts w:ascii="Arial" w:eastAsia="Times New Roman" w:hAnsi="Arial" w:cs="Arial"/>
                <w:color w:val="000000" w:themeColor="text1"/>
                <w:sz w:val="18"/>
                <w:szCs w:val="18"/>
                <w:lang w:val="en-US"/>
              </w:rPr>
              <w:t>/</w:t>
            </w:r>
            <w:r w:rsidR="00A064AF" w:rsidRPr="00FD7A65">
              <w:rPr>
                <w:rFonts w:ascii="Arial" w:eastAsia="Times New Roman" w:hAnsi="Arial" w:cs="Arial"/>
                <w:color w:val="000000" w:themeColor="text1"/>
                <w:sz w:val="18"/>
                <w:szCs w:val="18"/>
                <w:lang w:val="en-US"/>
              </w:rPr>
              <w:t xml:space="preserve"> </w:t>
            </w:r>
            <w:r w:rsidR="00696F42" w:rsidRPr="00FD7A65">
              <w:rPr>
                <w:rFonts w:ascii="Arial" w:eastAsia="Times New Roman" w:hAnsi="Arial" w:cs="Arial"/>
                <w:color w:val="000000" w:themeColor="text1"/>
                <w:sz w:val="18"/>
                <w:szCs w:val="18"/>
                <w:lang w:val="en-US"/>
              </w:rPr>
              <w:t>Certification from Donors</w:t>
            </w: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1CC58FBC" w14:textId="77777777" w:rsidR="000723CF" w:rsidRPr="00FD7A65" w:rsidRDefault="000723CF"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6227D7A4" w14:textId="130EE6CB" w:rsidR="000723CF" w:rsidRPr="00FD7A65" w:rsidRDefault="000723CF" w:rsidP="00FF6741">
            <w:pPr>
              <w:spacing w:after="0" w:line="240" w:lineRule="auto"/>
              <w:ind w:right="1032"/>
              <w:rPr>
                <w:rFonts w:ascii="Arial" w:eastAsia="Times New Roman" w:hAnsi="Arial" w:cs="Arial"/>
                <w:color w:val="000000" w:themeColor="text1"/>
                <w:lang w:val="en-US"/>
              </w:rPr>
            </w:pPr>
          </w:p>
        </w:tc>
      </w:tr>
      <w:tr w:rsidR="00B407D4" w:rsidRPr="00FD7A65" w14:paraId="40807E82" w14:textId="77777777" w:rsidTr="00436C40">
        <w:trPr>
          <w:trHeight w:val="630"/>
        </w:trPr>
        <w:tc>
          <w:tcPr>
            <w:tcW w:w="2552" w:type="dxa"/>
            <w:gridSpan w:val="2"/>
            <w:vMerge w:val="restart"/>
          </w:tcPr>
          <w:p w14:paraId="3428EDE3" w14:textId="6D3437ED" w:rsidR="00B407D4" w:rsidRPr="00FD7A65" w:rsidRDefault="00B407D4" w:rsidP="00FF6741">
            <w:p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lastRenderedPageBreak/>
              <w:t xml:space="preserve">4.  Operations/ Programs Handbook or User’s Manual </w:t>
            </w:r>
          </w:p>
        </w:tc>
        <w:tc>
          <w:tcPr>
            <w:tcW w:w="567" w:type="dxa"/>
            <w:gridSpan w:val="5"/>
          </w:tcPr>
          <w:p w14:paraId="213AE5FF" w14:textId="43C8F709" w:rsidR="00B407D4" w:rsidRPr="00FD7A65" w:rsidRDefault="00DA45F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24B2205A"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agency has a Manual of Operations that provides the direction in its operation and implementation of programs and services to its chosen beneficiaries  </w:t>
            </w:r>
          </w:p>
          <w:p w14:paraId="608FDB7C"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6B963AE1" w14:textId="09E40622" w:rsidR="00B407D4" w:rsidRPr="00FD7A65" w:rsidRDefault="00B407D4" w:rsidP="00FF6741">
            <w:pPr>
              <w:spacing w:after="0" w:line="240" w:lineRule="auto"/>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8"/>
                <w:szCs w:val="18"/>
                <w:lang w:eastAsia="en-PH"/>
              </w:rPr>
              <w:t>MOV:  Personnel Handbook or User’s  Manual</w:t>
            </w:r>
          </w:p>
        </w:tc>
        <w:tc>
          <w:tcPr>
            <w:tcW w:w="568" w:type="dxa"/>
            <w:shd w:val="clear" w:color="auto" w:fill="auto"/>
          </w:tcPr>
          <w:p w14:paraId="7D5DC25F"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10F6A170" w14:textId="0BCBF0EA" w:rsidR="00B407D4" w:rsidRPr="00FD7A65" w:rsidRDefault="00B407D4"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4</w:t>
            </w:r>
          </w:p>
        </w:tc>
        <w:tc>
          <w:tcPr>
            <w:tcW w:w="3257" w:type="dxa"/>
            <w:shd w:val="clear" w:color="auto" w:fill="auto"/>
          </w:tcPr>
          <w:p w14:paraId="29E5FB14"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agency’s Manual of Operation has its equivalent Handbook or User’s Manual that describe the agency, the clientele group/s it serve/s, programs and services, service protocol, client protection policy, code of conduct of staff and employees, etc.    </w:t>
            </w:r>
          </w:p>
          <w:p w14:paraId="76DDFF56" w14:textId="77777777" w:rsidR="00B407D4" w:rsidRPr="00FD7A65" w:rsidRDefault="00B407D4" w:rsidP="00FF6741">
            <w:pPr>
              <w:spacing w:after="0" w:line="240" w:lineRule="auto"/>
              <w:rPr>
                <w:rFonts w:ascii="Arial" w:eastAsia="Times New Roman" w:hAnsi="Arial" w:cs="Arial"/>
                <w:color w:val="000000" w:themeColor="text1"/>
                <w:sz w:val="16"/>
                <w:szCs w:val="16"/>
                <w:lang w:eastAsia="en-PH"/>
              </w:rPr>
            </w:pPr>
          </w:p>
          <w:p w14:paraId="609C00F4" w14:textId="3D99749D" w:rsidR="00B407D4" w:rsidRPr="00FD7A65" w:rsidRDefault="00B407D4" w:rsidP="00FF6741">
            <w:pPr>
              <w:spacing w:after="0" w:line="240" w:lineRule="auto"/>
              <w:ind w:left="461" w:hanging="461"/>
              <w:rPr>
                <w:rFonts w:ascii="Arial" w:eastAsia="Times New Roman" w:hAnsi="Arial" w:cs="Arial"/>
                <w:color w:val="000000" w:themeColor="text1"/>
                <w:lang w:eastAsia="en-PH"/>
              </w:rPr>
            </w:pPr>
            <w:r w:rsidRPr="00FD7A65">
              <w:rPr>
                <w:rFonts w:ascii="Arial" w:eastAsia="Times New Roman" w:hAnsi="Arial" w:cs="Arial"/>
                <w:color w:val="000000" w:themeColor="text1"/>
                <w:sz w:val="18"/>
                <w:szCs w:val="18"/>
                <w:lang w:eastAsia="en-PH"/>
              </w:rPr>
              <w:t>MOV:  Personnel Handbook or User’s  Manual</w:t>
            </w:r>
          </w:p>
        </w:tc>
        <w:tc>
          <w:tcPr>
            <w:tcW w:w="567" w:type="dxa"/>
            <w:shd w:val="clear" w:color="auto" w:fill="auto"/>
          </w:tcPr>
          <w:p w14:paraId="5BDD847A" w14:textId="77777777" w:rsidR="00B407D4" w:rsidRPr="00FD7A65" w:rsidRDefault="00B407D4"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C30357A" w14:textId="7E59E038"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61328E39" w14:textId="77777777" w:rsidTr="00436C40">
        <w:trPr>
          <w:trHeight w:val="962"/>
        </w:trPr>
        <w:tc>
          <w:tcPr>
            <w:tcW w:w="2552" w:type="dxa"/>
            <w:gridSpan w:val="2"/>
            <w:vMerge/>
          </w:tcPr>
          <w:p w14:paraId="74A10BDC" w14:textId="77777777" w:rsidR="00B407D4" w:rsidRPr="00FD7A65" w:rsidRDefault="00B407D4" w:rsidP="00FF6741">
            <w:pPr>
              <w:spacing w:after="0" w:line="240" w:lineRule="auto"/>
              <w:ind w:left="311" w:hanging="284"/>
              <w:rPr>
                <w:rFonts w:ascii="Arial" w:eastAsia="Times New Roman" w:hAnsi="Arial" w:cs="Arial"/>
                <w:color w:val="000000" w:themeColor="text1"/>
                <w:lang w:val="en-US"/>
              </w:rPr>
            </w:pPr>
          </w:p>
        </w:tc>
        <w:tc>
          <w:tcPr>
            <w:tcW w:w="567" w:type="dxa"/>
            <w:gridSpan w:val="5"/>
          </w:tcPr>
          <w:p w14:paraId="6150E73D" w14:textId="374281CA" w:rsidR="00B407D4" w:rsidRPr="00FD7A65" w:rsidRDefault="00DA45F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969" w:type="dxa"/>
            <w:gridSpan w:val="5"/>
            <w:shd w:val="clear" w:color="auto" w:fill="auto"/>
          </w:tcPr>
          <w:p w14:paraId="431B73F1" w14:textId="40DF8DD6"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Said Manual of Operation (MOO) provides information on the agency’s policies and procedures in times of local or national emergencies (i.e. health emergencies, disasters and calamities) </w:t>
            </w:r>
          </w:p>
          <w:p w14:paraId="0F3BB447" w14:textId="198B4C93"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77C3F3C9" w14:textId="007FC577" w:rsidR="00B407D4" w:rsidRPr="00FD7A65" w:rsidRDefault="00B407D4" w:rsidP="00FF6741">
            <w:pPr>
              <w:spacing w:after="0" w:line="240" w:lineRule="auto"/>
              <w:ind w:left="458" w:hanging="458"/>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6"/>
                <w:szCs w:val="16"/>
                <w:lang w:eastAsia="en-PH"/>
              </w:rPr>
              <w:t xml:space="preserve">MOV: MOO - Policies and Procedures in times of    Emergency/Calamity </w:t>
            </w:r>
          </w:p>
        </w:tc>
        <w:tc>
          <w:tcPr>
            <w:tcW w:w="568" w:type="dxa"/>
            <w:shd w:val="clear" w:color="auto" w:fill="auto"/>
          </w:tcPr>
          <w:p w14:paraId="336C640D"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60470E47"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eastAsia="en-PH"/>
              </w:rPr>
            </w:pPr>
          </w:p>
        </w:tc>
        <w:tc>
          <w:tcPr>
            <w:tcW w:w="3257" w:type="dxa"/>
            <w:shd w:val="clear" w:color="auto" w:fill="auto"/>
          </w:tcPr>
          <w:p w14:paraId="20FBA58B" w14:textId="77777777" w:rsidR="00B407D4" w:rsidRPr="00FD7A65" w:rsidRDefault="00B407D4" w:rsidP="00FF6741">
            <w:pPr>
              <w:spacing w:after="0" w:line="240" w:lineRule="auto"/>
              <w:rPr>
                <w:rFonts w:ascii="Arial" w:eastAsia="Times New Roman" w:hAnsi="Arial" w:cs="Arial"/>
                <w:color w:val="000000" w:themeColor="text1"/>
                <w:lang w:eastAsia="en-PH"/>
              </w:rPr>
            </w:pPr>
          </w:p>
        </w:tc>
        <w:tc>
          <w:tcPr>
            <w:tcW w:w="567" w:type="dxa"/>
            <w:shd w:val="clear" w:color="auto" w:fill="auto"/>
          </w:tcPr>
          <w:p w14:paraId="710A809D" w14:textId="77777777" w:rsidR="00B407D4" w:rsidRPr="00FD7A65" w:rsidRDefault="00B407D4"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AF4ECF0" w14:textId="617E99B2"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707CFFE6" w14:textId="77777777" w:rsidTr="00436C40">
        <w:trPr>
          <w:trHeight w:val="962"/>
        </w:trPr>
        <w:tc>
          <w:tcPr>
            <w:tcW w:w="2552" w:type="dxa"/>
            <w:gridSpan w:val="2"/>
            <w:vMerge/>
          </w:tcPr>
          <w:p w14:paraId="51EF838A" w14:textId="77777777" w:rsidR="00B407D4" w:rsidRPr="00FD7A65" w:rsidRDefault="00B407D4" w:rsidP="00FF6741">
            <w:pPr>
              <w:spacing w:after="0" w:line="240" w:lineRule="auto"/>
              <w:ind w:left="311" w:hanging="284"/>
              <w:rPr>
                <w:rFonts w:ascii="Arial" w:eastAsia="Times New Roman" w:hAnsi="Arial" w:cs="Arial"/>
                <w:color w:val="000000" w:themeColor="text1"/>
                <w:lang w:val="en-US"/>
              </w:rPr>
            </w:pPr>
          </w:p>
        </w:tc>
        <w:tc>
          <w:tcPr>
            <w:tcW w:w="567" w:type="dxa"/>
            <w:gridSpan w:val="5"/>
          </w:tcPr>
          <w:p w14:paraId="6C96372C" w14:textId="18CCF62C" w:rsidR="00B407D4" w:rsidRPr="00FD7A65" w:rsidRDefault="00DA45F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40C70626"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The agency includes in its MOO, compliance to set new normal, social distancing or other emergency requirements/standards as prescribed by the concerned government agency/</w:t>
            </w:r>
            <w:proofErr w:type="spellStart"/>
            <w:r w:rsidRPr="00FD7A65">
              <w:rPr>
                <w:rFonts w:ascii="Arial" w:eastAsia="Times New Roman" w:hAnsi="Arial" w:cs="Arial"/>
                <w:color w:val="000000" w:themeColor="text1"/>
                <w:lang w:eastAsia="en-PH"/>
              </w:rPr>
              <w:t>ies</w:t>
            </w:r>
            <w:proofErr w:type="spellEnd"/>
            <w:r w:rsidRPr="00FD7A65">
              <w:rPr>
                <w:rFonts w:ascii="Arial" w:eastAsia="Times New Roman" w:hAnsi="Arial" w:cs="Arial"/>
                <w:color w:val="000000" w:themeColor="text1"/>
                <w:lang w:eastAsia="en-PH"/>
              </w:rPr>
              <w:t xml:space="preserve"> in its day to day operation and implementation of programs and services to its chosen beneficiaries</w:t>
            </w:r>
          </w:p>
          <w:p w14:paraId="2E43C82F"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59CF7E5B" w14:textId="796372FC" w:rsidR="00B407D4" w:rsidRPr="00FD7A65" w:rsidRDefault="00B407D4" w:rsidP="00FF6741">
            <w:pPr>
              <w:spacing w:after="0" w:line="240" w:lineRule="auto"/>
              <w:ind w:left="458" w:hanging="458"/>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6"/>
                <w:szCs w:val="16"/>
                <w:lang w:eastAsia="en-PH"/>
              </w:rPr>
              <w:lastRenderedPageBreak/>
              <w:t>MOV: Policies and Procedures in times of    emergencies</w:t>
            </w:r>
          </w:p>
        </w:tc>
        <w:tc>
          <w:tcPr>
            <w:tcW w:w="568" w:type="dxa"/>
            <w:shd w:val="clear" w:color="auto" w:fill="auto"/>
          </w:tcPr>
          <w:p w14:paraId="082F4E24"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19D56FD5" w14:textId="773F2B6C" w:rsidR="00B407D4" w:rsidRPr="00FD7A65" w:rsidRDefault="00B407D4"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5</w:t>
            </w:r>
          </w:p>
        </w:tc>
        <w:tc>
          <w:tcPr>
            <w:tcW w:w="3257" w:type="dxa"/>
            <w:shd w:val="clear" w:color="auto" w:fill="auto"/>
          </w:tcPr>
          <w:p w14:paraId="4D71D46E"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As stated in the MOO, the agency provides for its staff the necessary support in time of emergency such as alternative work arrangement, emergency leave or other similar work arrangement that allow the staff to adjust/recover from </w:t>
            </w:r>
            <w:r w:rsidRPr="00FD7A65">
              <w:rPr>
                <w:rFonts w:ascii="Arial" w:eastAsia="Times New Roman" w:hAnsi="Arial" w:cs="Arial"/>
                <w:color w:val="000000" w:themeColor="text1"/>
                <w:lang w:eastAsia="en-PH"/>
              </w:rPr>
              <w:lastRenderedPageBreak/>
              <w:t xml:space="preserve">emergency/calamity or other incremental situation/condition </w:t>
            </w:r>
          </w:p>
          <w:p w14:paraId="22EF6617"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2C2FED10" w14:textId="739684EF" w:rsidR="00B407D4" w:rsidRPr="00FD7A65" w:rsidRDefault="00B407D4" w:rsidP="00FF6741">
            <w:pPr>
              <w:spacing w:after="0" w:line="240" w:lineRule="auto"/>
              <w:ind w:left="461" w:hanging="461"/>
              <w:rPr>
                <w:rFonts w:ascii="Arial" w:eastAsia="Times New Roman" w:hAnsi="Arial" w:cs="Arial"/>
                <w:color w:val="000000" w:themeColor="text1"/>
                <w:lang w:eastAsia="en-PH"/>
              </w:rPr>
            </w:pPr>
            <w:r w:rsidRPr="00FD7A65">
              <w:rPr>
                <w:rFonts w:ascii="Arial" w:eastAsia="Times New Roman" w:hAnsi="Arial" w:cs="Arial"/>
                <w:color w:val="000000" w:themeColor="text1"/>
                <w:sz w:val="16"/>
                <w:szCs w:val="16"/>
                <w:lang w:eastAsia="en-PH"/>
              </w:rPr>
              <w:t>MOV: Policies and Procedures in times of    emergencies/Minutes of Meeting/SO</w:t>
            </w:r>
          </w:p>
        </w:tc>
        <w:tc>
          <w:tcPr>
            <w:tcW w:w="567" w:type="dxa"/>
            <w:shd w:val="clear" w:color="auto" w:fill="auto"/>
          </w:tcPr>
          <w:p w14:paraId="45A63882" w14:textId="77777777" w:rsidR="00B407D4" w:rsidRPr="00FD7A65" w:rsidRDefault="00B407D4"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14D2A7D3" w14:textId="381CCAEB"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70465682" w14:textId="77777777" w:rsidTr="00436C40">
        <w:trPr>
          <w:trHeight w:val="962"/>
        </w:trPr>
        <w:tc>
          <w:tcPr>
            <w:tcW w:w="2552" w:type="dxa"/>
            <w:gridSpan w:val="2"/>
            <w:vMerge/>
          </w:tcPr>
          <w:p w14:paraId="31140DEC" w14:textId="77777777" w:rsidR="00B407D4" w:rsidRPr="00FD7A65" w:rsidRDefault="00B407D4" w:rsidP="00FF6741">
            <w:pPr>
              <w:spacing w:after="0" w:line="240" w:lineRule="auto"/>
              <w:ind w:left="311" w:hanging="284"/>
              <w:rPr>
                <w:rFonts w:ascii="Arial" w:eastAsia="Times New Roman" w:hAnsi="Arial" w:cs="Arial"/>
                <w:color w:val="000000" w:themeColor="text1"/>
                <w:lang w:val="en-US"/>
              </w:rPr>
            </w:pPr>
          </w:p>
        </w:tc>
        <w:tc>
          <w:tcPr>
            <w:tcW w:w="567" w:type="dxa"/>
            <w:gridSpan w:val="5"/>
          </w:tcPr>
          <w:p w14:paraId="6966F06C" w14:textId="6B5E2069" w:rsidR="00B407D4" w:rsidRPr="00FD7A65" w:rsidRDefault="00DA45F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1F1D3DE7"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MOO also indicates agency’s  policy of providing the community and  chosen beneficiaries  with information, education and communication materials on adapting and managing health and other emergencies </w:t>
            </w:r>
          </w:p>
          <w:p w14:paraId="3FDC85DC"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2D224956" w14:textId="486B6F23" w:rsidR="00B407D4" w:rsidRPr="00FD7A65" w:rsidRDefault="00B407D4" w:rsidP="00FF6741">
            <w:pPr>
              <w:spacing w:after="0" w:line="240" w:lineRule="auto"/>
              <w:ind w:left="458" w:hanging="458"/>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6"/>
                <w:szCs w:val="16"/>
                <w:lang w:eastAsia="en-PH"/>
              </w:rPr>
              <w:t>MOV: Policies and Procedures in times of    emergencies/IEC Materials</w:t>
            </w:r>
          </w:p>
        </w:tc>
        <w:tc>
          <w:tcPr>
            <w:tcW w:w="568" w:type="dxa"/>
            <w:shd w:val="clear" w:color="auto" w:fill="auto"/>
          </w:tcPr>
          <w:p w14:paraId="17642383"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77B32610"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eastAsia="en-PH"/>
              </w:rPr>
            </w:pPr>
          </w:p>
        </w:tc>
        <w:tc>
          <w:tcPr>
            <w:tcW w:w="3257" w:type="dxa"/>
            <w:shd w:val="clear" w:color="auto" w:fill="auto"/>
          </w:tcPr>
          <w:p w14:paraId="2EC82CF9" w14:textId="77777777" w:rsidR="00B407D4" w:rsidRPr="00FD7A65" w:rsidRDefault="00B407D4" w:rsidP="00FF6741">
            <w:pPr>
              <w:spacing w:after="0" w:line="240" w:lineRule="auto"/>
              <w:rPr>
                <w:rFonts w:ascii="Arial" w:eastAsia="Times New Roman" w:hAnsi="Arial" w:cs="Arial"/>
                <w:color w:val="000000" w:themeColor="text1"/>
                <w:lang w:eastAsia="en-PH"/>
              </w:rPr>
            </w:pPr>
          </w:p>
        </w:tc>
        <w:tc>
          <w:tcPr>
            <w:tcW w:w="567" w:type="dxa"/>
            <w:shd w:val="clear" w:color="auto" w:fill="auto"/>
          </w:tcPr>
          <w:p w14:paraId="50721B5B" w14:textId="77777777" w:rsidR="00B407D4" w:rsidRPr="00FD7A65" w:rsidRDefault="00B407D4"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490562A" w14:textId="66E2D5A3"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6E95D6FF" w14:textId="77777777" w:rsidTr="00436C40">
        <w:trPr>
          <w:trHeight w:val="962"/>
        </w:trPr>
        <w:tc>
          <w:tcPr>
            <w:tcW w:w="2552" w:type="dxa"/>
            <w:gridSpan w:val="2"/>
            <w:vMerge/>
          </w:tcPr>
          <w:p w14:paraId="68E33FD5" w14:textId="77777777" w:rsidR="00B407D4" w:rsidRPr="00FD7A65" w:rsidRDefault="00B407D4" w:rsidP="00FF6741">
            <w:pPr>
              <w:spacing w:after="0" w:line="240" w:lineRule="auto"/>
              <w:ind w:left="311" w:hanging="284"/>
              <w:rPr>
                <w:rFonts w:ascii="Arial" w:eastAsia="Times New Roman" w:hAnsi="Arial" w:cs="Arial"/>
                <w:color w:val="000000" w:themeColor="text1"/>
                <w:lang w:val="en-US"/>
              </w:rPr>
            </w:pPr>
          </w:p>
        </w:tc>
        <w:tc>
          <w:tcPr>
            <w:tcW w:w="567" w:type="dxa"/>
            <w:gridSpan w:val="5"/>
          </w:tcPr>
          <w:p w14:paraId="7114AD29" w14:textId="59D4A460" w:rsidR="00B407D4" w:rsidRPr="00FD7A65" w:rsidRDefault="00DA45F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969" w:type="dxa"/>
            <w:gridSpan w:val="5"/>
            <w:shd w:val="clear" w:color="auto" w:fill="auto"/>
          </w:tcPr>
          <w:p w14:paraId="72BD8071" w14:textId="49DB3A61" w:rsidR="00B407D4" w:rsidRPr="00FD7A65" w:rsidRDefault="00B407D4"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MOO also indicate agency’s policy of providing its beneficiaries with regular bulletin or updates in community emergency situations or conditions with recommendations on acceptable norms in such situation/s </w:t>
            </w:r>
          </w:p>
          <w:p w14:paraId="6AF57698"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p w14:paraId="4143F57B" w14:textId="5930D10A" w:rsidR="00B407D4" w:rsidRPr="00FD7A65" w:rsidRDefault="00B407D4" w:rsidP="00FF6741">
            <w:pPr>
              <w:spacing w:after="0" w:line="240" w:lineRule="auto"/>
              <w:ind w:left="458" w:hanging="458"/>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6"/>
                <w:szCs w:val="16"/>
                <w:lang w:eastAsia="en-PH"/>
              </w:rPr>
              <w:t xml:space="preserve">MOV: Policies and Procedures in times of    emergencies/Sample Bulletin </w:t>
            </w:r>
          </w:p>
        </w:tc>
        <w:tc>
          <w:tcPr>
            <w:tcW w:w="568" w:type="dxa"/>
            <w:shd w:val="clear" w:color="auto" w:fill="auto"/>
          </w:tcPr>
          <w:p w14:paraId="672D45A0"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4ED4F21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eastAsia="en-PH"/>
              </w:rPr>
            </w:pPr>
          </w:p>
        </w:tc>
        <w:tc>
          <w:tcPr>
            <w:tcW w:w="3257" w:type="dxa"/>
            <w:shd w:val="clear" w:color="auto" w:fill="auto"/>
          </w:tcPr>
          <w:p w14:paraId="5A57B2C5" w14:textId="77777777" w:rsidR="00B407D4" w:rsidRPr="00FD7A65" w:rsidRDefault="00B407D4" w:rsidP="00FF6741">
            <w:pPr>
              <w:spacing w:after="0" w:line="240" w:lineRule="auto"/>
              <w:jc w:val="both"/>
              <w:rPr>
                <w:rFonts w:ascii="Arial" w:eastAsia="Times New Roman" w:hAnsi="Arial" w:cs="Arial"/>
                <w:color w:val="000000" w:themeColor="text1"/>
                <w:lang w:eastAsia="en-PH"/>
              </w:rPr>
            </w:pPr>
          </w:p>
        </w:tc>
        <w:tc>
          <w:tcPr>
            <w:tcW w:w="567" w:type="dxa"/>
            <w:shd w:val="clear" w:color="auto" w:fill="auto"/>
          </w:tcPr>
          <w:p w14:paraId="717210AC" w14:textId="77777777" w:rsidR="00B407D4" w:rsidRPr="00FD7A65" w:rsidRDefault="00B407D4"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FF67FE9" w14:textId="7D18ADE0" w:rsidR="00B407D4" w:rsidRPr="00FD7A65" w:rsidRDefault="00B407D4" w:rsidP="00FF6741">
            <w:pPr>
              <w:spacing w:after="0" w:line="240" w:lineRule="auto"/>
              <w:rPr>
                <w:rFonts w:ascii="Arial" w:eastAsia="Times New Roman" w:hAnsi="Arial" w:cs="Arial"/>
                <w:color w:val="000000" w:themeColor="text1"/>
                <w:lang w:val="en-US"/>
              </w:rPr>
            </w:pPr>
          </w:p>
        </w:tc>
      </w:tr>
      <w:tr w:rsidR="00693300" w:rsidRPr="00FD7A65" w14:paraId="6D656FFE" w14:textId="77777777" w:rsidTr="00436C40">
        <w:trPr>
          <w:trHeight w:val="809"/>
        </w:trPr>
        <w:tc>
          <w:tcPr>
            <w:tcW w:w="2552" w:type="dxa"/>
            <w:gridSpan w:val="2"/>
          </w:tcPr>
          <w:p w14:paraId="700545D6" w14:textId="77777777" w:rsidR="00693300" w:rsidRPr="00FD7A65" w:rsidRDefault="00693300" w:rsidP="00FF6741">
            <w:pPr>
              <w:spacing w:after="0" w:line="240" w:lineRule="auto"/>
              <w:ind w:left="311" w:hanging="311"/>
              <w:rPr>
                <w:rFonts w:ascii="Arial" w:eastAsia="Times New Roman" w:hAnsi="Arial" w:cs="Arial"/>
                <w:i/>
                <w:color w:val="000000" w:themeColor="text1"/>
                <w:sz w:val="20"/>
                <w:szCs w:val="20"/>
                <w:lang w:val="en-US"/>
              </w:rPr>
            </w:pPr>
            <w:r w:rsidRPr="00FD7A65">
              <w:rPr>
                <w:rFonts w:ascii="Arial" w:eastAsia="Times New Roman" w:hAnsi="Arial" w:cs="Arial"/>
                <w:color w:val="000000" w:themeColor="text1"/>
                <w:lang w:val="en-US"/>
              </w:rPr>
              <w:t xml:space="preserve">5.  Strategic and Operational Planning System </w:t>
            </w:r>
          </w:p>
        </w:tc>
        <w:tc>
          <w:tcPr>
            <w:tcW w:w="567" w:type="dxa"/>
            <w:gridSpan w:val="5"/>
          </w:tcPr>
          <w:p w14:paraId="155519A8"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3969" w:type="dxa"/>
            <w:gridSpan w:val="5"/>
            <w:shd w:val="clear" w:color="auto" w:fill="auto"/>
          </w:tcPr>
          <w:p w14:paraId="7CC5FFB2" w14:textId="77777777" w:rsidR="00693300" w:rsidRPr="00FD7A65" w:rsidRDefault="00693300" w:rsidP="00FF6741">
            <w:pPr>
              <w:spacing w:after="0" w:line="240" w:lineRule="auto"/>
              <w:ind w:left="596" w:hanging="596"/>
              <w:jc w:val="both"/>
              <w:rPr>
                <w:rFonts w:ascii="Arial" w:eastAsia="Times New Roman" w:hAnsi="Arial" w:cs="Arial"/>
                <w:color w:val="000000" w:themeColor="text1"/>
                <w:sz w:val="18"/>
                <w:szCs w:val="18"/>
                <w:lang w:eastAsia="en-PH"/>
              </w:rPr>
            </w:pPr>
          </w:p>
        </w:tc>
        <w:tc>
          <w:tcPr>
            <w:tcW w:w="568" w:type="dxa"/>
            <w:shd w:val="clear" w:color="auto" w:fill="auto"/>
          </w:tcPr>
          <w:p w14:paraId="52EF3C4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EE98B39" w14:textId="1D3EC32F" w:rsidR="00693300" w:rsidRPr="00FD7A65" w:rsidRDefault="00DA45F0" w:rsidP="00FF6741">
            <w:pPr>
              <w:spacing w:after="0" w:line="240" w:lineRule="auto"/>
              <w:ind w:left="451" w:hanging="451"/>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6</w:t>
            </w:r>
          </w:p>
        </w:tc>
        <w:tc>
          <w:tcPr>
            <w:tcW w:w="3257" w:type="dxa"/>
            <w:shd w:val="clear" w:color="auto" w:fill="auto"/>
          </w:tcPr>
          <w:p w14:paraId="208EF276" w14:textId="6C92310F" w:rsidR="00693300" w:rsidRPr="00FD7A65" w:rsidRDefault="00693300"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The Strategic Plan is reviewed and updated annually </w:t>
            </w:r>
            <w:r w:rsidR="00822282" w:rsidRPr="00FD7A65">
              <w:rPr>
                <w:rFonts w:ascii="Arial" w:eastAsia="Times New Roman" w:hAnsi="Arial" w:cs="Arial"/>
                <w:color w:val="000000" w:themeColor="text1"/>
                <w:lang w:eastAsia="en-PH"/>
              </w:rPr>
              <w:t xml:space="preserve">(as needed) </w:t>
            </w:r>
            <w:r w:rsidRPr="00FD7A65">
              <w:rPr>
                <w:rFonts w:ascii="Arial" w:eastAsia="Times New Roman" w:hAnsi="Arial" w:cs="Arial"/>
                <w:color w:val="000000" w:themeColor="text1"/>
                <w:lang w:eastAsia="en-PH"/>
              </w:rPr>
              <w:t>based on the result of evaluation of operation and implementation of programs and services</w:t>
            </w:r>
          </w:p>
          <w:p w14:paraId="26F849CC" w14:textId="1BD0605B" w:rsidR="00693300" w:rsidRPr="00FD7A65" w:rsidRDefault="00693300" w:rsidP="00FF6741">
            <w:pPr>
              <w:spacing w:after="0" w:line="240" w:lineRule="auto"/>
              <w:jc w:val="both"/>
              <w:rPr>
                <w:rFonts w:ascii="Arial" w:eastAsia="Times New Roman" w:hAnsi="Arial" w:cs="Arial"/>
                <w:color w:val="000000" w:themeColor="text1"/>
                <w:sz w:val="16"/>
                <w:szCs w:val="16"/>
                <w:lang w:eastAsia="en-PH"/>
              </w:rPr>
            </w:pPr>
          </w:p>
          <w:p w14:paraId="1E33E20A" w14:textId="7D1E88C0" w:rsidR="00693300" w:rsidRPr="00FD7A65" w:rsidRDefault="00693300" w:rsidP="00FF6741">
            <w:pPr>
              <w:spacing w:after="0" w:line="240" w:lineRule="auto"/>
              <w:ind w:left="596" w:hanging="596"/>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8"/>
                <w:szCs w:val="18"/>
                <w:lang w:eastAsia="en-PH"/>
              </w:rPr>
              <w:lastRenderedPageBreak/>
              <w:t>MOV:  Updated Strategic Plan/ Proceedings of the Review Process or Annual PREW</w:t>
            </w:r>
          </w:p>
        </w:tc>
        <w:tc>
          <w:tcPr>
            <w:tcW w:w="567" w:type="dxa"/>
            <w:shd w:val="clear" w:color="auto" w:fill="auto"/>
          </w:tcPr>
          <w:p w14:paraId="477365AF"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110D26D"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9107797" w14:textId="77777777" w:rsidTr="00FF6741">
        <w:trPr>
          <w:trHeight w:val="268"/>
        </w:trPr>
        <w:tc>
          <w:tcPr>
            <w:tcW w:w="14884" w:type="dxa"/>
            <w:gridSpan w:val="19"/>
            <w:shd w:val="clear" w:color="auto" w:fill="auto"/>
          </w:tcPr>
          <w:p w14:paraId="67865FA7" w14:textId="6275617F" w:rsidR="00693300" w:rsidRPr="00FD7A65" w:rsidRDefault="00693300" w:rsidP="00FF6741">
            <w:pPr>
              <w:spacing w:after="0" w:line="240" w:lineRule="auto"/>
              <w:ind w:left="311" w:hanging="311"/>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B. Financial Resource Management </w:t>
            </w:r>
          </w:p>
        </w:tc>
      </w:tr>
      <w:tr w:rsidR="00693300" w:rsidRPr="00FD7A65" w14:paraId="66DE82A4" w14:textId="77777777" w:rsidTr="00FF6741">
        <w:trPr>
          <w:trHeight w:val="268"/>
        </w:trPr>
        <w:tc>
          <w:tcPr>
            <w:tcW w:w="14884" w:type="dxa"/>
            <w:gridSpan w:val="19"/>
            <w:shd w:val="clear" w:color="auto" w:fill="auto"/>
          </w:tcPr>
          <w:p w14:paraId="77C8A13C" w14:textId="1C676BC7" w:rsidR="00693300" w:rsidRPr="00FD7A65" w:rsidRDefault="00693300" w:rsidP="00FF6741">
            <w:pPr>
              <w:pStyle w:val="ListParagraph"/>
              <w:numPr>
                <w:ilvl w:val="0"/>
                <w:numId w:val="23"/>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Financial Management System</w:t>
            </w:r>
          </w:p>
        </w:tc>
      </w:tr>
      <w:tr w:rsidR="00693300" w:rsidRPr="00FD7A65" w14:paraId="318B80B5" w14:textId="77777777" w:rsidTr="00436C40">
        <w:trPr>
          <w:trHeight w:val="1415"/>
        </w:trPr>
        <w:tc>
          <w:tcPr>
            <w:tcW w:w="2552" w:type="dxa"/>
            <w:gridSpan w:val="2"/>
            <w:shd w:val="clear" w:color="auto" w:fill="auto"/>
          </w:tcPr>
          <w:p w14:paraId="0146B38F" w14:textId="77777777" w:rsidR="00693300" w:rsidRPr="00FD7A65" w:rsidRDefault="00693300" w:rsidP="00FF6741">
            <w:pPr>
              <w:pStyle w:val="ListParagraph"/>
              <w:numPr>
                <w:ilvl w:val="0"/>
                <w:numId w:val="14"/>
              </w:numPr>
              <w:spacing w:after="0" w:line="240" w:lineRule="auto"/>
              <w:ind w:left="453" w:hanging="284"/>
              <w:rPr>
                <w:rFonts w:ascii="Arial" w:hAnsi="Arial" w:cs="Arial"/>
                <w:i/>
                <w:color w:val="000000" w:themeColor="text1"/>
                <w:sz w:val="20"/>
                <w:szCs w:val="20"/>
                <w:lang w:val="en-US"/>
              </w:rPr>
            </w:pPr>
            <w:r w:rsidRPr="00FD7A65">
              <w:rPr>
                <w:rFonts w:ascii="Arial" w:hAnsi="Arial" w:cs="Arial"/>
                <w:color w:val="000000" w:themeColor="text1"/>
                <w:lang w:val="en-US"/>
              </w:rPr>
              <w:t xml:space="preserve">Fund Sourcing </w:t>
            </w:r>
          </w:p>
        </w:tc>
        <w:tc>
          <w:tcPr>
            <w:tcW w:w="567" w:type="dxa"/>
            <w:gridSpan w:val="5"/>
          </w:tcPr>
          <w:p w14:paraId="10633098" w14:textId="65450068"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969" w:type="dxa"/>
            <w:gridSpan w:val="5"/>
            <w:shd w:val="clear" w:color="auto" w:fill="auto"/>
          </w:tcPr>
          <w:p w14:paraId="484C012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source/s of funds are clearly indicated in the Audited Financial Statement/Report (AFS/R) </w:t>
            </w:r>
          </w:p>
          <w:p w14:paraId="26D5E50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6C08FF0" w14:textId="1E023FB6" w:rsidR="00693300" w:rsidRPr="00FD7A65" w:rsidRDefault="00693300" w:rsidP="00FF6741">
            <w:pPr>
              <w:spacing w:after="0" w:line="240" w:lineRule="auto"/>
              <w:ind w:left="436" w:hanging="425"/>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Audited Financial Report/Statement (AFR/S) duly received by the BIR/SEC</w:t>
            </w:r>
            <w:r w:rsidR="006464C4" w:rsidRPr="00FD7A65">
              <w:rPr>
                <w:rFonts w:ascii="Arial" w:eastAsia="Times New Roman" w:hAnsi="Arial" w:cs="Arial"/>
                <w:color w:val="000000" w:themeColor="text1"/>
                <w:sz w:val="18"/>
                <w:szCs w:val="18"/>
                <w:lang w:val="en-US"/>
              </w:rPr>
              <w:t>/signed by the Municipal/City/ Provincial Accountant for LGU centers</w:t>
            </w:r>
          </w:p>
        </w:tc>
        <w:tc>
          <w:tcPr>
            <w:tcW w:w="568" w:type="dxa"/>
            <w:shd w:val="clear" w:color="auto" w:fill="auto"/>
          </w:tcPr>
          <w:p w14:paraId="545EEC30"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5897CCF8"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3257" w:type="dxa"/>
            <w:shd w:val="clear" w:color="auto" w:fill="auto"/>
          </w:tcPr>
          <w:p w14:paraId="529F36A3" w14:textId="77777777" w:rsidR="00693300" w:rsidRPr="00FD7A65" w:rsidRDefault="00693300" w:rsidP="00FF6741">
            <w:pPr>
              <w:spacing w:after="0" w:line="240" w:lineRule="auto"/>
              <w:ind w:left="454" w:hanging="454"/>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40FFDE5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3006766" w14:textId="2A44475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87C8680" w14:textId="77777777" w:rsidTr="00436C40">
        <w:trPr>
          <w:trHeight w:val="387"/>
        </w:trPr>
        <w:tc>
          <w:tcPr>
            <w:tcW w:w="2552" w:type="dxa"/>
            <w:gridSpan w:val="2"/>
            <w:vMerge w:val="restart"/>
            <w:shd w:val="clear" w:color="auto" w:fill="auto"/>
          </w:tcPr>
          <w:p w14:paraId="4FD572A0" w14:textId="77777777" w:rsidR="00693300" w:rsidRPr="00FD7A65" w:rsidRDefault="00693300" w:rsidP="00FF6741">
            <w:pPr>
              <w:pStyle w:val="ListParagraph"/>
              <w:numPr>
                <w:ilvl w:val="0"/>
                <w:numId w:val="14"/>
              </w:numPr>
              <w:spacing w:after="0" w:line="240" w:lineRule="auto"/>
              <w:ind w:left="453" w:hanging="284"/>
              <w:rPr>
                <w:rFonts w:ascii="Arial" w:hAnsi="Arial" w:cs="Arial"/>
                <w:i/>
                <w:color w:val="000000" w:themeColor="text1"/>
                <w:sz w:val="20"/>
                <w:szCs w:val="20"/>
                <w:lang w:val="en-US"/>
              </w:rPr>
            </w:pPr>
            <w:r w:rsidRPr="00FD7A65">
              <w:rPr>
                <w:rFonts w:ascii="Arial" w:hAnsi="Arial" w:cs="Arial"/>
                <w:color w:val="000000" w:themeColor="text1"/>
                <w:lang w:val="en-US"/>
              </w:rPr>
              <w:t xml:space="preserve">Control </w:t>
            </w:r>
          </w:p>
        </w:tc>
        <w:tc>
          <w:tcPr>
            <w:tcW w:w="567" w:type="dxa"/>
            <w:gridSpan w:val="5"/>
          </w:tcPr>
          <w:p w14:paraId="4A9B39EB" w14:textId="24BD8ECB"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11</w:t>
            </w:r>
          </w:p>
        </w:tc>
        <w:tc>
          <w:tcPr>
            <w:tcW w:w="3969" w:type="dxa"/>
            <w:gridSpan w:val="5"/>
            <w:shd w:val="clear" w:color="auto" w:fill="auto"/>
          </w:tcPr>
          <w:p w14:paraId="4009C56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Written internal control systems are being implemented </w:t>
            </w:r>
          </w:p>
          <w:p w14:paraId="51E638B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81A7E7B"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Vouchers/Ledgers/Audit Reports</w:t>
            </w:r>
          </w:p>
        </w:tc>
        <w:tc>
          <w:tcPr>
            <w:tcW w:w="568" w:type="dxa"/>
            <w:shd w:val="clear" w:color="auto" w:fill="auto"/>
          </w:tcPr>
          <w:p w14:paraId="7B72D86C"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7FE599B9"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tc>
        <w:tc>
          <w:tcPr>
            <w:tcW w:w="3257" w:type="dxa"/>
            <w:shd w:val="clear" w:color="auto" w:fill="auto"/>
          </w:tcPr>
          <w:p w14:paraId="26473D07"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shd w:val="clear" w:color="auto" w:fill="auto"/>
          </w:tcPr>
          <w:p w14:paraId="15FD01E6"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63E8B8E"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C9F8B58" w14:textId="77777777" w:rsidTr="00436C40">
        <w:trPr>
          <w:trHeight w:val="387"/>
        </w:trPr>
        <w:tc>
          <w:tcPr>
            <w:tcW w:w="2552" w:type="dxa"/>
            <w:gridSpan w:val="2"/>
            <w:vMerge/>
            <w:shd w:val="clear" w:color="auto" w:fill="auto"/>
          </w:tcPr>
          <w:p w14:paraId="6C40B404" w14:textId="77777777" w:rsidR="00693300" w:rsidRPr="00FD7A65" w:rsidRDefault="00693300" w:rsidP="00FF6741">
            <w:pPr>
              <w:pStyle w:val="ListParagraph"/>
              <w:numPr>
                <w:ilvl w:val="0"/>
                <w:numId w:val="14"/>
              </w:numPr>
              <w:spacing w:after="0" w:line="240" w:lineRule="auto"/>
              <w:ind w:left="453" w:hanging="284"/>
              <w:rPr>
                <w:rFonts w:ascii="Arial" w:hAnsi="Arial" w:cs="Arial"/>
                <w:color w:val="000000" w:themeColor="text1"/>
                <w:lang w:val="en-US"/>
              </w:rPr>
            </w:pPr>
          </w:p>
        </w:tc>
        <w:tc>
          <w:tcPr>
            <w:tcW w:w="567" w:type="dxa"/>
            <w:gridSpan w:val="5"/>
          </w:tcPr>
          <w:p w14:paraId="0946DD4A" w14:textId="1F4E8300"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12</w:t>
            </w:r>
          </w:p>
        </w:tc>
        <w:tc>
          <w:tcPr>
            <w:tcW w:w="3969" w:type="dxa"/>
            <w:gridSpan w:val="5"/>
            <w:shd w:val="clear" w:color="auto" w:fill="auto"/>
          </w:tcPr>
          <w:p w14:paraId="7EA41FA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financial transactions are transparent and properly documented </w:t>
            </w:r>
          </w:p>
          <w:p w14:paraId="795EECE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9B2825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Vouchers and Ledgers</w:t>
            </w:r>
          </w:p>
        </w:tc>
        <w:tc>
          <w:tcPr>
            <w:tcW w:w="568" w:type="dxa"/>
            <w:shd w:val="clear" w:color="auto" w:fill="auto"/>
          </w:tcPr>
          <w:p w14:paraId="603E9D7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5D2BCCF9"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3257" w:type="dxa"/>
          </w:tcPr>
          <w:p w14:paraId="7463582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567" w:type="dxa"/>
            <w:shd w:val="clear" w:color="auto" w:fill="auto"/>
          </w:tcPr>
          <w:p w14:paraId="2238C481"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6D74C85"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9628298" w14:textId="77777777" w:rsidTr="00436C40">
        <w:trPr>
          <w:trHeight w:val="387"/>
        </w:trPr>
        <w:tc>
          <w:tcPr>
            <w:tcW w:w="2552" w:type="dxa"/>
            <w:gridSpan w:val="2"/>
            <w:vMerge/>
            <w:shd w:val="clear" w:color="auto" w:fill="auto"/>
          </w:tcPr>
          <w:p w14:paraId="4FB180B7" w14:textId="77777777" w:rsidR="00693300" w:rsidRPr="00FD7A65" w:rsidRDefault="00693300" w:rsidP="00FF6741">
            <w:pPr>
              <w:pStyle w:val="ListParagraph"/>
              <w:numPr>
                <w:ilvl w:val="0"/>
                <w:numId w:val="14"/>
              </w:numPr>
              <w:spacing w:after="0" w:line="240" w:lineRule="auto"/>
              <w:ind w:left="453" w:hanging="284"/>
              <w:rPr>
                <w:rFonts w:ascii="Arial" w:hAnsi="Arial" w:cs="Arial"/>
                <w:color w:val="000000" w:themeColor="text1"/>
                <w:lang w:val="en-US"/>
              </w:rPr>
            </w:pPr>
          </w:p>
        </w:tc>
        <w:tc>
          <w:tcPr>
            <w:tcW w:w="567" w:type="dxa"/>
            <w:gridSpan w:val="5"/>
          </w:tcPr>
          <w:p w14:paraId="67A3CCD6" w14:textId="1A173715"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13</w:t>
            </w:r>
          </w:p>
        </w:tc>
        <w:tc>
          <w:tcPr>
            <w:tcW w:w="3969" w:type="dxa"/>
            <w:gridSpan w:val="5"/>
            <w:shd w:val="clear" w:color="auto" w:fill="auto"/>
          </w:tcPr>
          <w:p w14:paraId="11F61E36" w14:textId="27B4A611"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Internal and external auditing of financial transaction are documented and done at least annually </w:t>
            </w:r>
          </w:p>
          <w:p w14:paraId="3BD56CD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5BD66C0"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Audit Reports</w:t>
            </w:r>
          </w:p>
        </w:tc>
        <w:tc>
          <w:tcPr>
            <w:tcW w:w="568" w:type="dxa"/>
            <w:shd w:val="clear" w:color="auto" w:fill="auto"/>
          </w:tcPr>
          <w:p w14:paraId="4E1B83C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09B53B2" w14:textId="1B361FDA"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257" w:type="dxa"/>
          </w:tcPr>
          <w:p w14:paraId="31E68472" w14:textId="0196F7F5"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Internal auditing of financial transactions are done quarterly or semi-annually</w:t>
            </w:r>
          </w:p>
          <w:p w14:paraId="7373C66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B8F5814"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MOV: Audit Reports</w:t>
            </w:r>
          </w:p>
        </w:tc>
        <w:tc>
          <w:tcPr>
            <w:tcW w:w="567" w:type="dxa"/>
            <w:shd w:val="clear" w:color="auto" w:fill="auto"/>
          </w:tcPr>
          <w:p w14:paraId="0532B815"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5CCB5AE"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F10A37C" w14:textId="77777777" w:rsidTr="00436C40">
        <w:trPr>
          <w:trHeight w:val="839"/>
        </w:trPr>
        <w:tc>
          <w:tcPr>
            <w:tcW w:w="2552" w:type="dxa"/>
            <w:gridSpan w:val="2"/>
            <w:vMerge/>
            <w:shd w:val="clear" w:color="auto" w:fill="auto"/>
          </w:tcPr>
          <w:p w14:paraId="7338C567" w14:textId="77777777" w:rsidR="00693300" w:rsidRPr="00FD7A65" w:rsidRDefault="00693300" w:rsidP="00FF6741">
            <w:pPr>
              <w:spacing w:after="0" w:line="240" w:lineRule="auto"/>
              <w:ind w:left="453" w:hanging="284"/>
              <w:rPr>
                <w:rFonts w:ascii="Arial" w:eastAsia="Times New Roman" w:hAnsi="Arial" w:cs="Arial"/>
                <w:i/>
                <w:color w:val="000000" w:themeColor="text1"/>
                <w:sz w:val="20"/>
                <w:szCs w:val="20"/>
                <w:lang w:val="en-US"/>
              </w:rPr>
            </w:pPr>
          </w:p>
        </w:tc>
        <w:tc>
          <w:tcPr>
            <w:tcW w:w="567" w:type="dxa"/>
            <w:gridSpan w:val="5"/>
          </w:tcPr>
          <w:p w14:paraId="63F9E57F" w14:textId="7253E7AF"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14</w:t>
            </w:r>
          </w:p>
        </w:tc>
        <w:tc>
          <w:tcPr>
            <w:tcW w:w="3969" w:type="dxa"/>
            <w:gridSpan w:val="5"/>
            <w:shd w:val="clear" w:color="auto" w:fill="auto"/>
          </w:tcPr>
          <w:p w14:paraId="04E6145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Annual Financial Report/Statement is certified by an independent Certified Public Accountant (CPA) should the gross income of the agency goes </w:t>
            </w:r>
            <w:r w:rsidRPr="00FD7A65">
              <w:rPr>
                <w:rFonts w:ascii="Arial" w:eastAsia="Times New Roman" w:hAnsi="Arial" w:cs="Arial"/>
                <w:color w:val="000000" w:themeColor="text1"/>
                <w:lang w:val="en-US"/>
              </w:rPr>
              <w:lastRenderedPageBreak/>
              <w:t xml:space="preserve">beyond PhP500,000.00, or by a Government Auditor (Commission on Audit (COA) for government program or project.   </w:t>
            </w:r>
          </w:p>
          <w:p w14:paraId="09A6902B"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55F57732" w14:textId="77777777" w:rsidR="00693300" w:rsidRPr="00FD7A65" w:rsidRDefault="00693300" w:rsidP="00FF6741">
            <w:pPr>
              <w:spacing w:after="0" w:line="240" w:lineRule="auto"/>
              <w:ind w:left="595" w:hanging="595"/>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Audited Financial Statement/Report</w:t>
            </w:r>
          </w:p>
        </w:tc>
        <w:tc>
          <w:tcPr>
            <w:tcW w:w="568" w:type="dxa"/>
            <w:shd w:val="clear" w:color="auto" w:fill="auto"/>
          </w:tcPr>
          <w:p w14:paraId="44EA8E22"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755B8770" w14:textId="2BF3DE44"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257" w:type="dxa"/>
          </w:tcPr>
          <w:p w14:paraId="5367D2C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Regular reporting or feedback to donors/sponsors on fund utilization is being done.</w:t>
            </w:r>
          </w:p>
          <w:p w14:paraId="510D8570"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0EC50A88" w14:textId="77777777" w:rsidR="00693300" w:rsidRPr="00FD7A65" w:rsidRDefault="00693300" w:rsidP="00FF6741">
            <w:pPr>
              <w:spacing w:after="0" w:line="240" w:lineRule="auto"/>
              <w:ind w:left="596" w:hanging="567"/>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lastRenderedPageBreak/>
              <w:t xml:space="preserve">MOV:  Financial Report to Donor/    Catalogue or Annual Report  </w:t>
            </w:r>
          </w:p>
        </w:tc>
        <w:tc>
          <w:tcPr>
            <w:tcW w:w="567" w:type="dxa"/>
            <w:shd w:val="clear" w:color="auto" w:fill="auto"/>
          </w:tcPr>
          <w:p w14:paraId="3831CC03"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696C694D" w14:textId="74664B2E"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2FB4876" w14:textId="77777777" w:rsidTr="00436C40">
        <w:trPr>
          <w:trHeight w:val="1122"/>
        </w:trPr>
        <w:tc>
          <w:tcPr>
            <w:tcW w:w="2552" w:type="dxa"/>
            <w:gridSpan w:val="2"/>
            <w:vMerge w:val="restart"/>
            <w:shd w:val="clear" w:color="auto" w:fill="auto"/>
          </w:tcPr>
          <w:p w14:paraId="3C5CB732" w14:textId="77777777" w:rsidR="00693300" w:rsidRPr="00FD7A65" w:rsidRDefault="00693300" w:rsidP="00FF6741">
            <w:pPr>
              <w:pStyle w:val="ListParagraph"/>
              <w:numPr>
                <w:ilvl w:val="0"/>
                <w:numId w:val="14"/>
              </w:numPr>
              <w:ind w:left="453" w:hanging="284"/>
              <w:rPr>
                <w:rFonts w:ascii="Arial" w:hAnsi="Arial" w:cs="Arial"/>
                <w:color w:val="000000" w:themeColor="text1"/>
                <w:lang w:val="en-US"/>
              </w:rPr>
            </w:pPr>
            <w:r w:rsidRPr="00FD7A65">
              <w:rPr>
                <w:rFonts w:ascii="Arial" w:hAnsi="Arial" w:cs="Arial"/>
                <w:color w:val="000000" w:themeColor="text1"/>
                <w:lang w:val="en-US"/>
              </w:rPr>
              <w:t xml:space="preserve">Fund Liquidation </w:t>
            </w:r>
          </w:p>
          <w:p w14:paraId="4BECC969" w14:textId="77777777" w:rsidR="00693300" w:rsidRPr="00FD7A65" w:rsidRDefault="00693300" w:rsidP="00FF6741">
            <w:pPr>
              <w:spacing w:after="0" w:line="240" w:lineRule="auto"/>
              <w:ind w:left="453" w:hanging="284"/>
              <w:rPr>
                <w:rFonts w:ascii="Arial" w:eastAsia="Times New Roman" w:hAnsi="Arial" w:cs="Arial"/>
                <w:i/>
                <w:color w:val="000000" w:themeColor="text1"/>
                <w:sz w:val="20"/>
                <w:szCs w:val="20"/>
                <w:lang w:val="en-US"/>
              </w:rPr>
            </w:pPr>
            <w:r w:rsidRPr="00FD7A65">
              <w:rPr>
                <w:rFonts w:ascii="Arial" w:eastAsia="Times New Roman" w:hAnsi="Arial" w:cs="Arial"/>
                <w:i/>
                <w:color w:val="000000" w:themeColor="text1"/>
                <w:sz w:val="20"/>
                <w:szCs w:val="20"/>
                <w:lang w:val="en-US"/>
              </w:rPr>
              <w:t xml:space="preserve"> </w:t>
            </w:r>
          </w:p>
        </w:tc>
        <w:tc>
          <w:tcPr>
            <w:tcW w:w="567" w:type="dxa"/>
            <w:gridSpan w:val="5"/>
          </w:tcPr>
          <w:p w14:paraId="55F7AF96" w14:textId="5A206E78"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6032C6"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1A1803A8" w14:textId="1F0D2B4C"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Disbursements are covered by duly authorized vouchers and are subjected to annual internal/external auditing</w:t>
            </w:r>
          </w:p>
          <w:p w14:paraId="265108AB" w14:textId="5AC0D440"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0DC64A49" w14:textId="1E56C15C"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Vouchers/Ledgers/Audit Reports </w:t>
            </w:r>
          </w:p>
        </w:tc>
        <w:tc>
          <w:tcPr>
            <w:tcW w:w="568" w:type="dxa"/>
            <w:shd w:val="clear" w:color="auto" w:fill="auto"/>
          </w:tcPr>
          <w:p w14:paraId="0B1C94E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62895F92" w14:textId="77777777" w:rsidR="00693300" w:rsidRPr="00FD7A65" w:rsidRDefault="00693300" w:rsidP="00FF6741">
            <w:pPr>
              <w:spacing w:after="0" w:line="240" w:lineRule="auto"/>
              <w:ind w:left="593" w:hanging="593"/>
              <w:rPr>
                <w:rFonts w:ascii="Arial" w:eastAsia="Times New Roman" w:hAnsi="Arial" w:cs="Arial"/>
                <w:color w:val="000000" w:themeColor="text1"/>
                <w:sz w:val="18"/>
                <w:szCs w:val="18"/>
                <w:lang w:val="en-US"/>
              </w:rPr>
            </w:pPr>
          </w:p>
        </w:tc>
        <w:tc>
          <w:tcPr>
            <w:tcW w:w="3257" w:type="dxa"/>
          </w:tcPr>
          <w:p w14:paraId="4B245555" w14:textId="77777777" w:rsidR="00693300" w:rsidRPr="00FD7A65" w:rsidRDefault="00693300" w:rsidP="00FF6741">
            <w:pPr>
              <w:spacing w:after="0" w:line="240" w:lineRule="auto"/>
              <w:ind w:left="596" w:hanging="596"/>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20"/>
                <w:szCs w:val="20"/>
                <w:lang w:val="en-US"/>
              </w:rPr>
              <w:t xml:space="preserve"> </w:t>
            </w:r>
          </w:p>
        </w:tc>
        <w:tc>
          <w:tcPr>
            <w:tcW w:w="567" w:type="dxa"/>
            <w:shd w:val="clear" w:color="auto" w:fill="auto"/>
          </w:tcPr>
          <w:p w14:paraId="4BEA69EE"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AEEB74F" w14:textId="46CC601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253CF08" w14:textId="77777777" w:rsidTr="00436C40">
        <w:trPr>
          <w:trHeight w:val="553"/>
        </w:trPr>
        <w:tc>
          <w:tcPr>
            <w:tcW w:w="2552" w:type="dxa"/>
            <w:gridSpan w:val="2"/>
            <w:vMerge/>
            <w:shd w:val="clear" w:color="auto" w:fill="auto"/>
          </w:tcPr>
          <w:p w14:paraId="6D17ACF5" w14:textId="77777777" w:rsidR="00693300" w:rsidRPr="00FD7A65" w:rsidRDefault="00693300" w:rsidP="00FF6741">
            <w:pPr>
              <w:pStyle w:val="ListParagraph"/>
              <w:ind w:left="453"/>
              <w:rPr>
                <w:rFonts w:ascii="Arial" w:hAnsi="Arial" w:cs="Arial"/>
                <w:color w:val="000000" w:themeColor="text1"/>
                <w:lang w:val="en-US"/>
              </w:rPr>
            </w:pPr>
          </w:p>
        </w:tc>
        <w:tc>
          <w:tcPr>
            <w:tcW w:w="567" w:type="dxa"/>
            <w:gridSpan w:val="5"/>
          </w:tcPr>
          <w:p w14:paraId="405327E4" w14:textId="50E00462"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6032C6" w:rsidRPr="00FD7A65">
              <w:rPr>
                <w:rFonts w:ascii="Arial" w:eastAsia="Times New Roman" w:hAnsi="Arial" w:cs="Arial"/>
                <w:color w:val="000000" w:themeColor="text1"/>
                <w:sz w:val="16"/>
                <w:szCs w:val="16"/>
                <w:lang w:val="en-US"/>
              </w:rPr>
              <w:t>6</w:t>
            </w:r>
          </w:p>
        </w:tc>
        <w:tc>
          <w:tcPr>
            <w:tcW w:w="3969" w:type="dxa"/>
            <w:gridSpan w:val="5"/>
            <w:shd w:val="clear" w:color="auto" w:fill="auto"/>
          </w:tcPr>
          <w:p w14:paraId="512E3D7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Duly signed Updated Fund Utilization Report (FUR) or its equivalent in the private sector, is available </w:t>
            </w:r>
          </w:p>
          <w:p w14:paraId="75F86CF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67A5504"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Signed FUR</w:t>
            </w:r>
          </w:p>
        </w:tc>
        <w:tc>
          <w:tcPr>
            <w:tcW w:w="568" w:type="dxa"/>
            <w:shd w:val="clear" w:color="auto" w:fill="auto"/>
          </w:tcPr>
          <w:p w14:paraId="2E1C675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2B4B212" w14:textId="0D3637DA"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257" w:type="dxa"/>
          </w:tcPr>
          <w:p w14:paraId="39202AFD" w14:textId="3634F933"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Fund Utilization Report or its equivalent in the private sector, is submitted quarterly, semi-annually, or annually as required to concerned agency </w:t>
            </w:r>
          </w:p>
          <w:p w14:paraId="221E0C9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5D4FCA6" w14:textId="4E27FFE6" w:rsidR="00693300" w:rsidRPr="00FD7A65" w:rsidRDefault="00693300" w:rsidP="00FF6741">
            <w:pPr>
              <w:spacing w:after="0" w:line="240" w:lineRule="auto"/>
              <w:ind w:left="603" w:hanging="603"/>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6"/>
                <w:szCs w:val="16"/>
                <w:lang w:val="en-US"/>
              </w:rPr>
              <w:t xml:space="preserve">MOV: </w:t>
            </w:r>
            <w:r w:rsidR="00A064AF" w:rsidRPr="00FD7A65">
              <w:rPr>
                <w:rFonts w:ascii="Arial" w:eastAsia="Times New Roman" w:hAnsi="Arial" w:cs="Arial"/>
                <w:color w:val="000000" w:themeColor="text1"/>
                <w:sz w:val="16"/>
                <w:szCs w:val="16"/>
                <w:lang w:val="en-US"/>
              </w:rPr>
              <w:t xml:space="preserve"> </w:t>
            </w:r>
            <w:r w:rsidRPr="00FD7A65">
              <w:rPr>
                <w:rFonts w:ascii="Arial" w:eastAsia="Times New Roman" w:hAnsi="Arial" w:cs="Arial"/>
                <w:color w:val="000000" w:themeColor="text1"/>
                <w:sz w:val="16"/>
                <w:szCs w:val="16"/>
                <w:lang w:val="en-US"/>
              </w:rPr>
              <w:t xml:space="preserve">Submitted Quarterly, Semi-Annual and Annual Reports </w:t>
            </w:r>
          </w:p>
        </w:tc>
        <w:tc>
          <w:tcPr>
            <w:tcW w:w="567" w:type="dxa"/>
            <w:shd w:val="clear" w:color="auto" w:fill="auto"/>
          </w:tcPr>
          <w:p w14:paraId="06ED74AE"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EA1DACD" w14:textId="170FABF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28DE60E" w14:textId="77777777" w:rsidTr="00FF6741">
        <w:trPr>
          <w:trHeight w:val="280"/>
        </w:trPr>
        <w:tc>
          <w:tcPr>
            <w:tcW w:w="14884" w:type="dxa"/>
            <w:gridSpan w:val="19"/>
            <w:shd w:val="clear" w:color="auto" w:fill="auto"/>
          </w:tcPr>
          <w:p w14:paraId="643A103D" w14:textId="76F882A5" w:rsidR="00693300" w:rsidRPr="00FD7A65" w:rsidRDefault="00693300" w:rsidP="00FF6741">
            <w:pPr>
              <w:spacing w:after="0" w:line="240" w:lineRule="auto"/>
              <w:rPr>
                <w:rFonts w:ascii="Arial" w:hAnsi="Arial" w:cs="Arial"/>
                <w:color w:val="000000" w:themeColor="text1"/>
                <w:lang w:val="en-US"/>
              </w:rPr>
            </w:pPr>
            <w:r w:rsidRPr="00FD7A65">
              <w:rPr>
                <w:rFonts w:ascii="Arial" w:hAnsi="Arial" w:cs="Arial"/>
                <w:color w:val="000000" w:themeColor="text1"/>
                <w:lang w:val="en-US"/>
              </w:rPr>
              <w:t xml:space="preserve">C. Material Resource Management </w:t>
            </w:r>
          </w:p>
        </w:tc>
      </w:tr>
      <w:tr w:rsidR="00693300" w:rsidRPr="00FD7A65" w14:paraId="4145B5AB" w14:textId="77777777" w:rsidTr="00436C40">
        <w:trPr>
          <w:trHeight w:val="387"/>
        </w:trPr>
        <w:tc>
          <w:tcPr>
            <w:tcW w:w="2552" w:type="dxa"/>
            <w:gridSpan w:val="2"/>
            <w:vMerge w:val="restart"/>
            <w:shd w:val="clear" w:color="auto" w:fill="auto"/>
          </w:tcPr>
          <w:p w14:paraId="38BF7529" w14:textId="77777777" w:rsidR="00693300" w:rsidRPr="00FD7A65" w:rsidRDefault="00693300" w:rsidP="00FF6741">
            <w:pPr>
              <w:numPr>
                <w:ilvl w:val="0"/>
                <w:numId w:val="6"/>
              </w:numPr>
              <w:spacing w:before="20" w:after="0" w:line="240" w:lineRule="auto"/>
              <w:ind w:left="315" w:hanging="315"/>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Facilities / Assets </w:t>
            </w:r>
          </w:p>
          <w:p w14:paraId="23FE8A13"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r w:rsidRPr="00FD7A65">
              <w:rPr>
                <w:rFonts w:ascii="Arial" w:eastAsia="Times New Roman" w:hAnsi="Arial" w:cs="Arial"/>
                <w:i/>
                <w:color w:val="000000" w:themeColor="text1"/>
                <w:sz w:val="20"/>
                <w:szCs w:val="20"/>
                <w:lang w:val="en-US"/>
              </w:rPr>
              <w:t xml:space="preserve"> </w:t>
            </w:r>
          </w:p>
        </w:tc>
        <w:tc>
          <w:tcPr>
            <w:tcW w:w="567" w:type="dxa"/>
            <w:gridSpan w:val="5"/>
          </w:tcPr>
          <w:p w14:paraId="7703CF1E" w14:textId="686E53AE"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6032C6"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682DB86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An inventory of the center’s facilities and physical assets is being kept</w:t>
            </w:r>
          </w:p>
          <w:p w14:paraId="3D07D65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0B633F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Inventory of Assets</w:t>
            </w:r>
          </w:p>
        </w:tc>
        <w:tc>
          <w:tcPr>
            <w:tcW w:w="568" w:type="dxa"/>
            <w:shd w:val="clear" w:color="auto" w:fill="auto"/>
          </w:tcPr>
          <w:p w14:paraId="18F4C10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09E2734" w14:textId="27F833AE"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257" w:type="dxa"/>
          </w:tcPr>
          <w:p w14:paraId="4E529A7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inventory of facilities and physical assets is updated annually  </w:t>
            </w:r>
          </w:p>
          <w:p w14:paraId="51FC468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62BA8E6"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20"/>
                <w:szCs w:val="20"/>
                <w:lang w:val="en-US"/>
              </w:rPr>
              <w:t>MOV: Updated Inventory of Assets</w:t>
            </w:r>
          </w:p>
        </w:tc>
        <w:tc>
          <w:tcPr>
            <w:tcW w:w="567" w:type="dxa"/>
            <w:shd w:val="clear" w:color="auto" w:fill="auto"/>
          </w:tcPr>
          <w:p w14:paraId="63FB6E4C"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FC34548" w14:textId="570FB11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1D4C1FC" w14:textId="77777777" w:rsidTr="00436C40">
        <w:trPr>
          <w:trHeight w:val="387"/>
        </w:trPr>
        <w:tc>
          <w:tcPr>
            <w:tcW w:w="2552" w:type="dxa"/>
            <w:gridSpan w:val="2"/>
            <w:vMerge/>
            <w:shd w:val="clear" w:color="auto" w:fill="auto"/>
          </w:tcPr>
          <w:p w14:paraId="2A574B25"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71EAA51A" w14:textId="1FC55732"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6032C6"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51CCCE68" w14:textId="6941D7C3"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Utilization, distribution, disposal, repair, and replacement of physical assets are documented </w:t>
            </w:r>
          </w:p>
          <w:p w14:paraId="39173E4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BBD031B" w14:textId="77777777" w:rsidR="00693300" w:rsidRPr="00FD7A65" w:rsidRDefault="00693300" w:rsidP="00FF6741">
            <w:pPr>
              <w:spacing w:after="0" w:line="240" w:lineRule="auto"/>
              <w:ind w:left="595" w:hanging="595"/>
              <w:jc w:val="both"/>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20"/>
                <w:szCs w:val="20"/>
                <w:lang w:val="en-US"/>
              </w:rPr>
              <w:t>MOV: Distribution Slips/Disposal Report</w:t>
            </w:r>
          </w:p>
        </w:tc>
        <w:tc>
          <w:tcPr>
            <w:tcW w:w="568" w:type="dxa"/>
            <w:shd w:val="clear" w:color="auto" w:fill="auto"/>
          </w:tcPr>
          <w:p w14:paraId="2D2D106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4DC1BD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7B24AC57"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48F4905F"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695375A2"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90E93AE" w14:textId="77777777" w:rsidTr="00436C40">
        <w:trPr>
          <w:trHeight w:val="1150"/>
        </w:trPr>
        <w:tc>
          <w:tcPr>
            <w:tcW w:w="2552" w:type="dxa"/>
            <w:gridSpan w:val="2"/>
            <w:vMerge w:val="restart"/>
            <w:shd w:val="clear" w:color="auto" w:fill="auto"/>
          </w:tcPr>
          <w:p w14:paraId="1A22BD3C" w14:textId="77777777" w:rsidR="00693300" w:rsidRPr="00FD7A65" w:rsidRDefault="00693300" w:rsidP="00FF6741">
            <w:pPr>
              <w:numPr>
                <w:ilvl w:val="0"/>
                <w:numId w:val="6"/>
              </w:numPr>
              <w:spacing w:before="20" w:after="0" w:line="240" w:lineRule="auto"/>
              <w:ind w:left="315" w:hanging="315"/>
              <w:rPr>
                <w:rFonts w:ascii="Arial" w:eastAsia="Times New Roman" w:hAnsi="Arial" w:cs="Arial"/>
                <w:color w:val="000000" w:themeColor="text1"/>
                <w:lang w:val="en-US"/>
              </w:rPr>
            </w:pPr>
            <w:r w:rsidRPr="00FD7A65">
              <w:rPr>
                <w:rFonts w:ascii="Arial" w:eastAsia="Times New Roman" w:hAnsi="Arial" w:cs="Arial"/>
                <w:color w:val="000000" w:themeColor="text1"/>
                <w:lang w:val="en-US"/>
              </w:rPr>
              <w:lastRenderedPageBreak/>
              <w:t xml:space="preserve">Donation Management  </w:t>
            </w:r>
          </w:p>
          <w:p w14:paraId="41C274B9"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5C04B373" w14:textId="689B18AC"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19</w:t>
            </w:r>
          </w:p>
        </w:tc>
        <w:tc>
          <w:tcPr>
            <w:tcW w:w="3969" w:type="dxa"/>
            <w:gridSpan w:val="5"/>
            <w:shd w:val="clear" w:color="auto" w:fill="auto"/>
          </w:tcPr>
          <w:p w14:paraId="3B651F3D" w14:textId="10B5FB59"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There are written policies for </w:t>
            </w:r>
            <w:r w:rsidR="00735C31" w:rsidRPr="00FD7A65">
              <w:rPr>
                <w:rFonts w:ascii="Arial" w:eastAsia="Times New Roman" w:hAnsi="Arial" w:cs="Arial"/>
                <w:color w:val="000000" w:themeColor="text1"/>
                <w:lang w:val="en-US"/>
              </w:rPr>
              <w:t xml:space="preserve">receipt and </w:t>
            </w:r>
            <w:r w:rsidR="006464C4" w:rsidRPr="00FD7A65">
              <w:rPr>
                <w:rFonts w:ascii="Arial" w:eastAsia="Times New Roman" w:hAnsi="Arial" w:cs="Arial"/>
                <w:color w:val="000000" w:themeColor="text1"/>
                <w:lang w:val="en-US"/>
              </w:rPr>
              <w:t>acknowledg</w:t>
            </w:r>
            <w:r w:rsidR="00735C31" w:rsidRPr="00FD7A65">
              <w:rPr>
                <w:rFonts w:ascii="Arial" w:eastAsia="Times New Roman" w:hAnsi="Arial" w:cs="Arial"/>
                <w:color w:val="000000" w:themeColor="text1"/>
                <w:lang w:val="en-US"/>
              </w:rPr>
              <w:t>ment</w:t>
            </w:r>
            <w:r w:rsidR="006464C4" w:rsidRPr="00FD7A65">
              <w:rPr>
                <w:rFonts w:ascii="Arial" w:eastAsia="Times New Roman" w:hAnsi="Arial" w:cs="Arial"/>
                <w:color w:val="000000" w:themeColor="text1"/>
                <w:lang w:val="en-US"/>
              </w:rPr>
              <w:t xml:space="preserve">, </w:t>
            </w:r>
            <w:r w:rsidRPr="00FD7A65">
              <w:rPr>
                <w:rFonts w:ascii="Arial" w:eastAsia="Times New Roman" w:hAnsi="Arial" w:cs="Arial"/>
                <w:color w:val="000000" w:themeColor="text1"/>
                <w:lang w:val="en-US"/>
              </w:rPr>
              <w:t>securing, and distribution of monetary and in-kind donations.</w:t>
            </w:r>
          </w:p>
          <w:p w14:paraId="316C468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6721AF9A"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w:t>
            </w:r>
          </w:p>
        </w:tc>
        <w:tc>
          <w:tcPr>
            <w:tcW w:w="568" w:type="dxa"/>
            <w:shd w:val="clear" w:color="auto" w:fill="auto"/>
          </w:tcPr>
          <w:p w14:paraId="125AA12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9E538D3" w14:textId="6AEAF3C6"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11</w:t>
            </w:r>
          </w:p>
        </w:tc>
        <w:tc>
          <w:tcPr>
            <w:tcW w:w="3257" w:type="dxa"/>
            <w:shd w:val="clear" w:color="auto" w:fill="auto"/>
          </w:tcPr>
          <w:p w14:paraId="29C1C07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Records also indicate just and equitable distribution of donations and is properly recorded and accounted.</w:t>
            </w:r>
          </w:p>
          <w:p w14:paraId="09011F20"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B13C135" w14:textId="6753B73E" w:rsidR="00693300" w:rsidRPr="00FD7A65" w:rsidRDefault="00693300" w:rsidP="00FF6741">
            <w:pPr>
              <w:spacing w:after="0" w:line="240" w:lineRule="auto"/>
              <w:ind w:left="596" w:hanging="596"/>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w:t>
            </w:r>
            <w:r w:rsidR="00A064AF"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 xml:space="preserve"> </w:t>
            </w:r>
            <w:r w:rsidR="00A064AF" w:rsidRPr="00FD7A65">
              <w:rPr>
                <w:rFonts w:ascii="Arial" w:eastAsia="Times New Roman" w:hAnsi="Arial" w:cs="Arial"/>
                <w:color w:val="000000" w:themeColor="text1"/>
                <w:sz w:val="18"/>
                <w:szCs w:val="18"/>
                <w:lang w:val="en-US"/>
              </w:rPr>
              <w:t>D</w:t>
            </w:r>
            <w:r w:rsidRPr="00FD7A65">
              <w:rPr>
                <w:rFonts w:ascii="Arial" w:eastAsia="Times New Roman" w:hAnsi="Arial" w:cs="Arial"/>
                <w:color w:val="000000" w:themeColor="text1"/>
                <w:sz w:val="18"/>
                <w:szCs w:val="18"/>
                <w:lang w:val="en-US"/>
              </w:rPr>
              <w:t>onation Distribution and Utilization Records/List</w:t>
            </w:r>
          </w:p>
        </w:tc>
        <w:tc>
          <w:tcPr>
            <w:tcW w:w="567" w:type="dxa"/>
            <w:shd w:val="clear" w:color="auto" w:fill="auto"/>
          </w:tcPr>
          <w:p w14:paraId="0FE7B2AC"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6BE2E9A"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6CA568A" w14:textId="77777777" w:rsidTr="00436C40">
        <w:trPr>
          <w:trHeight w:val="272"/>
        </w:trPr>
        <w:tc>
          <w:tcPr>
            <w:tcW w:w="2552" w:type="dxa"/>
            <w:gridSpan w:val="2"/>
            <w:vMerge/>
            <w:shd w:val="clear" w:color="auto" w:fill="auto"/>
          </w:tcPr>
          <w:p w14:paraId="0F442380"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gridSpan w:val="5"/>
          </w:tcPr>
          <w:p w14:paraId="44129C33" w14:textId="36E13403"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20</w:t>
            </w:r>
          </w:p>
        </w:tc>
        <w:tc>
          <w:tcPr>
            <w:tcW w:w="3969" w:type="dxa"/>
            <w:gridSpan w:val="5"/>
            <w:shd w:val="clear" w:color="auto" w:fill="auto"/>
          </w:tcPr>
          <w:p w14:paraId="18FF1AE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Utilization of donations are transparent and according to policies and rules </w:t>
            </w:r>
          </w:p>
          <w:p w14:paraId="0DB9047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DED013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Donation Utilization Records</w:t>
            </w:r>
          </w:p>
        </w:tc>
        <w:tc>
          <w:tcPr>
            <w:tcW w:w="568" w:type="dxa"/>
            <w:shd w:val="clear" w:color="auto" w:fill="auto"/>
          </w:tcPr>
          <w:p w14:paraId="5853F5AA"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804696E" w14:textId="00C9D5D5"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12</w:t>
            </w:r>
          </w:p>
        </w:tc>
        <w:tc>
          <w:tcPr>
            <w:tcW w:w="3257" w:type="dxa"/>
          </w:tcPr>
          <w:p w14:paraId="4C4D5F4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Distribution list are available </w:t>
            </w:r>
          </w:p>
          <w:p w14:paraId="4F4DEB9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F894AB8"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MOV:  Distribution List</w:t>
            </w:r>
          </w:p>
        </w:tc>
        <w:tc>
          <w:tcPr>
            <w:tcW w:w="567" w:type="dxa"/>
            <w:shd w:val="clear" w:color="auto" w:fill="auto"/>
          </w:tcPr>
          <w:p w14:paraId="21042613"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7356757" w14:textId="09992EC3"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6BDB3E3" w14:textId="77777777" w:rsidTr="00436C40">
        <w:trPr>
          <w:trHeight w:val="387"/>
        </w:trPr>
        <w:tc>
          <w:tcPr>
            <w:tcW w:w="2552" w:type="dxa"/>
            <w:gridSpan w:val="2"/>
            <w:vMerge/>
            <w:shd w:val="clear" w:color="auto" w:fill="auto"/>
          </w:tcPr>
          <w:p w14:paraId="6B66AF1E"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gridSpan w:val="5"/>
          </w:tcPr>
          <w:p w14:paraId="5D58FA92" w14:textId="1E4AB39E"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21</w:t>
            </w:r>
          </w:p>
        </w:tc>
        <w:tc>
          <w:tcPr>
            <w:tcW w:w="3969" w:type="dxa"/>
            <w:gridSpan w:val="5"/>
            <w:shd w:val="clear" w:color="auto" w:fill="auto"/>
          </w:tcPr>
          <w:p w14:paraId="3991A9CD" w14:textId="0F0D79CC"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As stated in the MOO, center’s  personnel</w:t>
            </w:r>
            <w:r w:rsidR="00B93247" w:rsidRPr="00FD7A65">
              <w:rPr>
                <w:rFonts w:ascii="Arial" w:eastAsia="Times New Roman" w:hAnsi="Arial" w:cs="Arial"/>
                <w:color w:val="000000" w:themeColor="text1"/>
                <w:lang w:val="en-US"/>
              </w:rPr>
              <w:t xml:space="preserve"> </w:t>
            </w:r>
            <w:r w:rsidRPr="00FD7A65">
              <w:rPr>
                <w:rFonts w:ascii="Arial" w:eastAsia="Times New Roman" w:hAnsi="Arial" w:cs="Arial"/>
                <w:color w:val="000000" w:themeColor="text1"/>
                <w:lang w:val="en-US"/>
              </w:rPr>
              <w:t>are excluded as beneficiaries of donations</w:t>
            </w:r>
          </w:p>
          <w:p w14:paraId="242BF37E" w14:textId="753046A1"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528F054" w14:textId="2A8E8EF8" w:rsidR="00693300" w:rsidRPr="00FD7A65" w:rsidRDefault="00693300" w:rsidP="00FF6741">
            <w:pPr>
              <w:spacing w:after="0" w:line="240" w:lineRule="auto"/>
              <w:ind w:left="458" w:hanging="458"/>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 xml:space="preserve">MOV: </w:t>
            </w:r>
            <w:r w:rsidR="00822282" w:rsidRPr="00FD7A65">
              <w:rPr>
                <w:rFonts w:ascii="Arial" w:eastAsia="Times New Roman" w:hAnsi="Arial" w:cs="Arial"/>
                <w:color w:val="000000" w:themeColor="text1"/>
                <w:sz w:val="16"/>
                <w:szCs w:val="16"/>
                <w:lang w:val="en-US"/>
              </w:rPr>
              <w:t xml:space="preserve"> </w:t>
            </w:r>
            <w:r w:rsidR="00A064AF" w:rsidRPr="00FD7A65">
              <w:rPr>
                <w:rFonts w:ascii="Arial" w:eastAsia="Times New Roman" w:hAnsi="Arial" w:cs="Arial"/>
                <w:color w:val="000000" w:themeColor="text1"/>
                <w:sz w:val="16"/>
                <w:szCs w:val="16"/>
                <w:lang w:val="en-US"/>
              </w:rPr>
              <w:t>R</w:t>
            </w:r>
            <w:r w:rsidRPr="00FD7A65">
              <w:rPr>
                <w:rFonts w:ascii="Arial" w:eastAsia="Times New Roman" w:hAnsi="Arial" w:cs="Arial"/>
                <w:color w:val="000000" w:themeColor="text1"/>
                <w:sz w:val="16"/>
                <w:szCs w:val="16"/>
                <w:lang w:val="en-US"/>
              </w:rPr>
              <w:t>eview of MOO/Interview with Staff/</w:t>
            </w:r>
            <w:r w:rsidR="00A064AF" w:rsidRPr="00FD7A65">
              <w:rPr>
                <w:rFonts w:ascii="Arial" w:eastAsia="Times New Roman" w:hAnsi="Arial" w:cs="Arial"/>
                <w:color w:val="000000" w:themeColor="text1"/>
                <w:sz w:val="16"/>
                <w:szCs w:val="16"/>
                <w:lang w:val="en-US"/>
              </w:rPr>
              <w:t xml:space="preserve"> </w:t>
            </w:r>
            <w:r w:rsidRPr="00FD7A65">
              <w:rPr>
                <w:rFonts w:ascii="Arial" w:eastAsia="Times New Roman" w:hAnsi="Arial" w:cs="Arial"/>
                <w:color w:val="000000" w:themeColor="text1"/>
                <w:sz w:val="16"/>
                <w:szCs w:val="16"/>
                <w:lang w:val="en-US"/>
              </w:rPr>
              <w:t xml:space="preserve">Beneficiaries </w:t>
            </w:r>
          </w:p>
        </w:tc>
        <w:tc>
          <w:tcPr>
            <w:tcW w:w="568" w:type="dxa"/>
            <w:shd w:val="clear" w:color="auto" w:fill="auto"/>
          </w:tcPr>
          <w:p w14:paraId="4E98B243" w14:textId="65A00794"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52FB95D2" w14:textId="60A0F830"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3257" w:type="dxa"/>
          </w:tcPr>
          <w:p w14:paraId="18AF7F32" w14:textId="2606F3EE"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1FAF55D7" w14:textId="7920734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47CE72F" w14:textId="6A08421D"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A13DA7E" w14:textId="77777777" w:rsidTr="00FF6741">
        <w:trPr>
          <w:trHeight w:val="252"/>
        </w:trPr>
        <w:tc>
          <w:tcPr>
            <w:tcW w:w="14884" w:type="dxa"/>
            <w:gridSpan w:val="19"/>
            <w:shd w:val="clear" w:color="auto" w:fill="auto"/>
          </w:tcPr>
          <w:p w14:paraId="16AB060D" w14:textId="0D228AF1"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D. Human Resource Management and Development</w:t>
            </w:r>
          </w:p>
        </w:tc>
      </w:tr>
      <w:tr w:rsidR="00693300" w:rsidRPr="00FD7A65" w14:paraId="7238ADBF" w14:textId="77777777" w:rsidTr="00436C40">
        <w:trPr>
          <w:trHeight w:val="1109"/>
        </w:trPr>
        <w:tc>
          <w:tcPr>
            <w:tcW w:w="2552" w:type="dxa"/>
            <w:gridSpan w:val="2"/>
            <w:shd w:val="clear" w:color="auto" w:fill="auto"/>
          </w:tcPr>
          <w:p w14:paraId="26B1EF56" w14:textId="77777777" w:rsidR="00693300" w:rsidRPr="00FD7A65" w:rsidRDefault="00693300" w:rsidP="00FF6741">
            <w:pPr>
              <w:numPr>
                <w:ilvl w:val="0"/>
                <w:numId w:val="7"/>
              </w:numPr>
              <w:spacing w:before="20" w:after="0" w:line="240" w:lineRule="auto"/>
              <w:ind w:left="311" w:hanging="311"/>
              <w:rPr>
                <w:rFonts w:ascii="Arial" w:eastAsia="Times New Roman" w:hAnsi="Arial" w:cs="Arial"/>
                <w:i/>
                <w:color w:val="000000" w:themeColor="text1"/>
                <w:sz w:val="20"/>
                <w:szCs w:val="20"/>
                <w:lang w:val="en-US"/>
              </w:rPr>
            </w:pPr>
            <w:r w:rsidRPr="00FD7A65">
              <w:rPr>
                <w:rFonts w:ascii="Arial" w:eastAsia="Times New Roman" w:hAnsi="Arial" w:cs="Arial"/>
                <w:color w:val="000000" w:themeColor="text1"/>
                <w:lang w:val="en-US"/>
              </w:rPr>
              <w:t xml:space="preserve">Human Resource Policies </w:t>
            </w:r>
          </w:p>
        </w:tc>
        <w:tc>
          <w:tcPr>
            <w:tcW w:w="567" w:type="dxa"/>
            <w:gridSpan w:val="5"/>
          </w:tcPr>
          <w:p w14:paraId="13378EBC" w14:textId="786EF386" w:rsidR="00693300"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22</w:t>
            </w:r>
          </w:p>
        </w:tc>
        <w:tc>
          <w:tcPr>
            <w:tcW w:w="3969" w:type="dxa"/>
            <w:gridSpan w:val="5"/>
            <w:shd w:val="clear" w:color="auto" w:fill="auto"/>
          </w:tcPr>
          <w:p w14:paraId="556B89A1" w14:textId="494CCACE"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human resource policies, procedures and rules are consistent with organizational policies and goals. They are applicable, understandable, and reasonable. </w:t>
            </w:r>
          </w:p>
          <w:p w14:paraId="198BBC5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0C4D05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 xml:space="preserve">MOV: MOO </w:t>
            </w:r>
          </w:p>
        </w:tc>
        <w:tc>
          <w:tcPr>
            <w:tcW w:w="568" w:type="dxa"/>
            <w:shd w:val="clear" w:color="auto" w:fill="auto"/>
          </w:tcPr>
          <w:p w14:paraId="397A3E3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1B11022" w14:textId="23B5FB93"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13</w:t>
            </w:r>
          </w:p>
        </w:tc>
        <w:tc>
          <w:tcPr>
            <w:tcW w:w="3257" w:type="dxa"/>
            <w:shd w:val="clear" w:color="auto" w:fill="auto"/>
          </w:tcPr>
          <w:p w14:paraId="20C4A785" w14:textId="77777777" w:rsidR="00693300" w:rsidRPr="00FD7A65" w:rsidRDefault="00693300"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Regularly communicated to all levels of personnel in the organization</w:t>
            </w:r>
          </w:p>
          <w:p w14:paraId="6D631DE5" w14:textId="77777777" w:rsidR="00693300" w:rsidRPr="00FD7A65" w:rsidRDefault="00693300" w:rsidP="00FF6741">
            <w:pPr>
              <w:pStyle w:val="NoSpacing"/>
              <w:jc w:val="both"/>
              <w:rPr>
                <w:color w:val="000000" w:themeColor="text1"/>
                <w:sz w:val="16"/>
                <w:szCs w:val="16"/>
              </w:rPr>
            </w:pPr>
          </w:p>
          <w:p w14:paraId="5152F145" w14:textId="4E52AD5B" w:rsidR="00693300" w:rsidRPr="00FD7A65" w:rsidRDefault="00693300" w:rsidP="00FF6741">
            <w:pPr>
              <w:ind w:left="589" w:hanging="589"/>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eastAsia="en-PH"/>
              </w:rPr>
              <w:t xml:space="preserve">MOV:  </w:t>
            </w:r>
            <w:r w:rsidR="006464C4" w:rsidRPr="00FD7A65">
              <w:rPr>
                <w:rFonts w:ascii="Arial" w:eastAsia="Times New Roman" w:hAnsi="Arial" w:cs="Arial"/>
                <w:color w:val="000000" w:themeColor="text1"/>
                <w:sz w:val="16"/>
                <w:szCs w:val="16"/>
                <w:lang w:eastAsia="en-PH"/>
              </w:rPr>
              <w:t xml:space="preserve"> </w:t>
            </w:r>
            <w:r w:rsidRPr="00FD7A65">
              <w:rPr>
                <w:rFonts w:ascii="Arial" w:hAnsi="Arial" w:cs="Arial"/>
                <w:color w:val="000000" w:themeColor="text1"/>
                <w:sz w:val="16"/>
                <w:szCs w:val="16"/>
              </w:rPr>
              <w:t>Official communication, transmittal, e-mail with date of sending and acknowledgment</w:t>
            </w:r>
          </w:p>
        </w:tc>
        <w:tc>
          <w:tcPr>
            <w:tcW w:w="567" w:type="dxa"/>
            <w:shd w:val="clear" w:color="auto" w:fill="auto"/>
          </w:tcPr>
          <w:p w14:paraId="75FEC65F"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A0D1057" w14:textId="13C3D8E1"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B1C4369" w14:textId="77777777" w:rsidTr="00436C40">
        <w:trPr>
          <w:trHeight w:val="339"/>
        </w:trPr>
        <w:tc>
          <w:tcPr>
            <w:tcW w:w="7088" w:type="dxa"/>
            <w:gridSpan w:val="12"/>
            <w:shd w:val="clear" w:color="auto" w:fill="auto"/>
          </w:tcPr>
          <w:p w14:paraId="036E77EB" w14:textId="77777777" w:rsidR="00693300" w:rsidRPr="00FD7A65" w:rsidRDefault="00693300" w:rsidP="00FF6741">
            <w:pPr>
              <w:pStyle w:val="ListParagraph"/>
              <w:numPr>
                <w:ilvl w:val="0"/>
                <w:numId w:val="7"/>
              </w:numPr>
              <w:spacing w:after="0" w:line="240" w:lineRule="auto"/>
              <w:ind w:left="335" w:hanging="284"/>
              <w:jc w:val="both"/>
              <w:rPr>
                <w:rFonts w:ascii="Arial" w:hAnsi="Arial" w:cs="Arial"/>
                <w:color w:val="000000" w:themeColor="text1"/>
                <w:sz w:val="18"/>
                <w:szCs w:val="18"/>
                <w:lang w:val="en-US"/>
              </w:rPr>
            </w:pPr>
            <w:r w:rsidRPr="00FD7A65">
              <w:rPr>
                <w:rFonts w:ascii="Arial" w:hAnsi="Arial" w:cs="Arial"/>
                <w:color w:val="000000" w:themeColor="text1"/>
                <w:lang w:val="en-US"/>
              </w:rPr>
              <w:t xml:space="preserve">Human Resource Management Systems </w:t>
            </w:r>
          </w:p>
        </w:tc>
        <w:tc>
          <w:tcPr>
            <w:tcW w:w="568" w:type="dxa"/>
            <w:shd w:val="clear" w:color="auto" w:fill="auto"/>
          </w:tcPr>
          <w:p w14:paraId="3FFB2BD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1CDBD2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6CDE9081"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p>
        </w:tc>
        <w:tc>
          <w:tcPr>
            <w:tcW w:w="567" w:type="dxa"/>
            <w:shd w:val="clear" w:color="auto" w:fill="auto"/>
          </w:tcPr>
          <w:p w14:paraId="315A911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A7BD160" w14:textId="1BDC855F"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80F3C5C" w14:textId="77777777" w:rsidTr="00436C40">
        <w:trPr>
          <w:trHeight w:val="138"/>
        </w:trPr>
        <w:tc>
          <w:tcPr>
            <w:tcW w:w="2552" w:type="dxa"/>
            <w:gridSpan w:val="2"/>
            <w:vMerge w:val="restart"/>
            <w:shd w:val="clear" w:color="auto" w:fill="auto"/>
          </w:tcPr>
          <w:p w14:paraId="065316F2" w14:textId="77777777" w:rsidR="00693300" w:rsidRPr="00FD7A65" w:rsidRDefault="00693300" w:rsidP="00FF6741">
            <w:pPr>
              <w:pStyle w:val="ListParagraph"/>
              <w:numPr>
                <w:ilvl w:val="0"/>
                <w:numId w:val="15"/>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Recruitment, selection, hiring </w:t>
            </w:r>
            <w:r w:rsidRPr="00FD7A65">
              <w:rPr>
                <w:rFonts w:ascii="Arial" w:hAnsi="Arial" w:cs="Arial"/>
                <w:color w:val="000000" w:themeColor="text1"/>
                <w:lang w:val="en-US"/>
              </w:rPr>
              <w:lastRenderedPageBreak/>
              <w:t xml:space="preserve">and retention system </w:t>
            </w:r>
          </w:p>
        </w:tc>
        <w:tc>
          <w:tcPr>
            <w:tcW w:w="567" w:type="dxa"/>
            <w:gridSpan w:val="5"/>
          </w:tcPr>
          <w:p w14:paraId="3CA408DF" w14:textId="18344CF8" w:rsidR="00693300" w:rsidRPr="00FD7A65" w:rsidRDefault="006032C6" w:rsidP="00FF6741">
            <w:pPr>
              <w:spacing w:after="0" w:line="240" w:lineRule="auto"/>
              <w:ind w:left="31"/>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lastRenderedPageBreak/>
              <w:t>23</w:t>
            </w:r>
          </w:p>
        </w:tc>
        <w:tc>
          <w:tcPr>
            <w:tcW w:w="3969" w:type="dxa"/>
            <w:gridSpan w:val="5"/>
            <w:shd w:val="clear" w:color="auto" w:fill="auto"/>
          </w:tcPr>
          <w:p w14:paraId="7BF52D5F" w14:textId="77777777" w:rsidR="00693300" w:rsidRPr="00FD7A65" w:rsidRDefault="00693300" w:rsidP="00FF6741">
            <w:pPr>
              <w:spacing w:after="0" w:line="240" w:lineRule="auto"/>
              <w:ind w:left="3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center follows a functional system of hiring new staff and personnel</w:t>
            </w:r>
          </w:p>
          <w:p w14:paraId="07DA97F7" w14:textId="77777777" w:rsidR="00693300" w:rsidRPr="00FD7A65" w:rsidRDefault="00693300" w:rsidP="00FF6741">
            <w:pPr>
              <w:spacing w:after="0" w:line="240" w:lineRule="auto"/>
              <w:ind w:left="31"/>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68049B58" w14:textId="77777777" w:rsidR="00693300" w:rsidRPr="00FD7A65" w:rsidRDefault="00693300" w:rsidP="00FF6741">
            <w:pPr>
              <w:spacing w:after="0" w:line="240" w:lineRule="auto"/>
              <w:ind w:left="31"/>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MOO/Policy on Hiring Staff</w:t>
            </w:r>
          </w:p>
        </w:tc>
        <w:tc>
          <w:tcPr>
            <w:tcW w:w="568" w:type="dxa"/>
            <w:shd w:val="clear" w:color="auto" w:fill="auto"/>
          </w:tcPr>
          <w:p w14:paraId="13C87D2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D75F027" w14:textId="47AA6DA2"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14</w:t>
            </w:r>
          </w:p>
        </w:tc>
        <w:tc>
          <w:tcPr>
            <w:tcW w:w="3257" w:type="dxa"/>
          </w:tcPr>
          <w:p w14:paraId="008AB76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has a Personnel Handbook or Manual  </w:t>
            </w:r>
          </w:p>
          <w:p w14:paraId="64A9A1F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AB81EA8"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MOV: Personnel Handbook or Manual</w:t>
            </w:r>
          </w:p>
        </w:tc>
        <w:tc>
          <w:tcPr>
            <w:tcW w:w="567" w:type="dxa"/>
            <w:shd w:val="clear" w:color="auto" w:fill="auto"/>
          </w:tcPr>
          <w:p w14:paraId="647CFDBA"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A1EBB96"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651555A" w14:textId="77777777" w:rsidTr="00436C40">
        <w:trPr>
          <w:trHeight w:val="387"/>
        </w:trPr>
        <w:tc>
          <w:tcPr>
            <w:tcW w:w="2552" w:type="dxa"/>
            <w:gridSpan w:val="2"/>
            <w:vMerge/>
            <w:shd w:val="clear" w:color="auto" w:fill="auto"/>
          </w:tcPr>
          <w:p w14:paraId="7B8B9193"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345CB3DB" w14:textId="657FE663"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24</w:t>
            </w:r>
          </w:p>
        </w:tc>
        <w:tc>
          <w:tcPr>
            <w:tcW w:w="3969" w:type="dxa"/>
            <w:gridSpan w:val="5"/>
            <w:shd w:val="clear" w:color="auto" w:fill="auto"/>
          </w:tcPr>
          <w:p w14:paraId="636CB159"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written policy specifies qualifications standards that also meet PRC/CSC/TESDA standards, whatever is applicable </w:t>
            </w:r>
          </w:p>
          <w:p w14:paraId="5BDC8689"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3622227E"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w:t>
            </w:r>
          </w:p>
        </w:tc>
        <w:tc>
          <w:tcPr>
            <w:tcW w:w="568" w:type="dxa"/>
            <w:shd w:val="clear" w:color="auto" w:fill="auto"/>
          </w:tcPr>
          <w:p w14:paraId="569204C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ACD36C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6DBC5CBE"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6E3ED20B"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B0CD4EC" w14:textId="1E67453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DC04B0A" w14:textId="77777777" w:rsidTr="00436C40">
        <w:trPr>
          <w:trHeight w:val="387"/>
        </w:trPr>
        <w:tc>
          <w:tcPr>
            <w:tcW w:w="2552" w:type="dxa"/>
            <w:gridSpan w:val="2"/>
            <w:vMerge/>
            <w:shd w:val="clear" w:color="auto" w:fill="auto"/>
          </w:tcPr>
          <w:p w14:paraId="69441BA9"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74E6048C" w14:textId="4B4518CA"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6032C6"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37496D1D" w14:textId="1411D40C" w:rsidR="00693300" w:rsidRPr="00FD7A65" w:rsidRDefault="00693300" w:rsidP="00FF6741">
            <w:pPr>
              <w:spacing w:after="0" w:line="240" w:lineRule="auto"/>
              <w:ind w:left="3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center follows a system of hiring new staff and personnel based on Magna Carta for PWDs and Labor Laws, whatever is applicable</w:t>
            </w:r>
          </w:p>
          <w:p w14:paraId="16EBCDED" w14:textId="77777777" w:rsidR="00693300" w:rsidRPr="00FD7A65" w:rsidRDefault="00693300" w:rsidP="00FF6741">
            <w:pPr>
              <w:spacing w:after="0" w:line="240" w:lineRule="auto"/>
              <w:ind w:left="31"/>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6F47AF26"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MOO/Profile of Employees/File 201</w:t>
            </w:r>
          </w:p>
        </w:tc>
        <w:tc>
          <w:tcPr>
            <w:tcW w:w="568" w:type="dxa"/>
            <w:shd w:val="clear" w:color="auto" w:fill="auto"/>
          </w:tcPr>
          <w:p w14:paraId="2C172B8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FEDDB7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3308727E" w14:textId="77777777" w:rsidR="00693300" w:rsidRPr="00FD7A65" w:rsidRDefault="00693300" w:rsidP="00FF6741">
            <w:pPr>
              <w:spacing w:after="0" w:line="240" w:lineRule="auto"/>
              <w:ind w:left="31"/>
              <w:jc w:val="both"/>
              <w:rPr>
                <w:rFonts w:ascii="Arial" w:eastAsia="Times New Roman" w:hAnsi="Arial" w:cs="Arial"/>
                <w:color w:val="000000" w:themeColor="text1"/>
                <w:lang w:val="en-US"/>
              </w:rPr>
            </w:pPr>
          </w:p>
        </w:tc>
        <w:tc>
          <w:tcPr>
            <w:tcW w:w="567" w:type="dxa"/>
            <w:shd w:val="clear" w:color="auto" w:fill="auto"/>
          </w:tcPr>
          <w:p w14:paraId="661D0996"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305BA14" w14:textId="5597064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D4CC6C7" w14:textId="77777777" w:rsidTr="00436C40">
        <w:trPr>
          <w:trHeight w:val="1013"/>
        </w:trPr>
        <w:tc>
          <w:tcPr>
            <w:tcW w:w="2552" w:type="dxa"/>
            <w:gridSpan w:val="2"/>
            <w:vMerge/>
            <w:shd w:val="clear" w:color="auto" w:fill="auto"/>
          </w:tcPr>
          <w:p w14:paraId="250B73D6"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vMerge w:val="restart"/>
          </w:tcPr>
          <w:p w14:paraId="4367A1DF" w14:textId="633D83CB" w:rsidR="00693300" w:rsidRPr="00FD7A65" w:rsidRDefault="00693300" w:rsidP="00FF6741">
            <w:pPr>
              <w:spacing w:after="0" w:line="240" w:lineRule="auto"/>
              <w:ind w:left="31"/>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6032C6" w:rsidRPr="00FD7A65">
              <w:rPr>
                <w:rFonts w:ascii="Arial" w:eastAsia="Times New Roman" w:hAnsi="Arial" w:cs="Arial"/>
                <w:color w:val="000000" w:themeColor="text1"/>
                <w:sz w:val="16"/>
                <w:szCs w:val="16"/>
                <w:lang w:val="en-US"/>
              </w:rPr>
              <w:t>6</w:t>
            </w:r>
          </w:p>
        </w:tc>
        <w:tc>
          <w:tcPr>
            <w:tcW w:w="3969" w:type="dxa"/>
            <w:gridSpan w:val="5"/>
            <w:vMerge w:val="restart"/>
            <w:shd w:val="clear" w:color="auto" w:fill="auto"/>
          </w:tcPr>
          <w:p w14:paraId="79B9CCA3" w14:textId="77777777" w:rsidR="00693300" w:rsidRPr="00FD7A65" w:rsidRDefault="00693300" w:rsidP="00FF6741">
            <w:pPr>
              <w:spacing w:after="0" w:line="240" w:lineRule="auto"/>
              <w:ind w:left="3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Each position has its equivalent written job description and/or Terms of Reference (TOR)</w:t>
            </w:r>
          </w:p>
          <w:p w14:paraId="67EC873E" w14:textId="77777777" w:rsidR="00693300" w:rsidRPr="00FD7A65" w:rsidRDefault="00693300" w:rsidP="00FF6741">
            <w:pPr>
              <w:spacing w:after="0" w:line="240" w:lineRule="auto"/>
              <w:ind w:left="31"/>
              <w:jc w:val="both"/>
              <w:rPr>
                <w:rFonts w:ascii="Arial" w:eastAsia="Times New Roman" w:hAnsi="Arial" w:cs="Arial"/>
                <w:color w:val="000000" w:themeColor="text1"/>
                <w:sz w:val="16"/>
                <w:szCs w:val="16"/>
                <w:lang w:val="en-US"/>
              </w:rPr>
            </w:pPr>
          </w:p>
          <w:p w14:paraId="780D4371" w14:textId="02315B78" w:rsidR="00693300" w:rsidRPr="00FD7A65" w:rsidRDefault="00693300" w:rsidP="00FF6741">
            <w:pPr>
              <w:spacing w:after="0" w:line="240" w:lineRule="auto"/>
              <w:ind w:left="583"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Job Description/MOO/201 Files of Employees</w:t>
            </w:r>
          </w:p>
        </w:tc>
        <w:tc>
          <w:tcPr>
            <w:tcW w:w="568" w:type="dxa"/>
            <w:shd w:val="clear" w:color="auto" w:fill="auto"/>
          </w:tcPr>
          <w:p w14:paraId="2FE131C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D4040BD" w14:textId="66A67636"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15</w:t>
            </w:r>
          </w:p>
        </w:tc>
        <w:tc>
          <w:tcPr>
            <w:tcW w:w="3257" w:type="dxa"/>
          </w:tcPr>
          <w:p w14:paraId="55008680"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Tasks of personnel are aligned with what is written in their job description and/or Terms of Reference (TOR) </w:t>
            </w:r>
          </w:p>
          <w:p w14:paraId="1034AF73" w14:textId="77777777" w:rsidR="00693300" w:rsidRPr="00FD7A65" w:rsidRDefault="00693300" w:rsidP="00FF6741">
            <w:pPr>
              <w:spacing w:after="0" w:line="240" w:lineRule="auto"/>
              <w:jc w:val="both"/>
              <w:rPr>
                <w:rFonts w:ascii="Arial" w:eastAsia="Times New Roman" w:hAnsi="Arial" w:cs="Arial"/>
                <w:color w:val="000000" w:themeColor="text1"/>
                <w:sz w:val="12"/>
                <w:szCs w:val="12"/>
                <w:lang w:val="en-US"/>
              </w:rPr>
            </w:pPr>
          </w:p>
          <w:p w14:paraId="503B852D" w14:textId="2F587F94" w:rsidR="00693300" w:rsidRPr="00FD7A65" w:rsidRDefault="00693300" w:rsidP="00FF6741">
            <w:pPr>
              <w:spacing w:after="0" w:line="240" w:lineRule="auto"/>
              <w:ind w:left="603" w:hanging="603"/>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 xml:space="preserve">MOV: </w:t>
            </w:r>
            <w:r w:rsidR="00822282"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Profile of Employees/Job Description</w:t>
            </w:r>
          </w:p>
        </w:tc>
        <w:tc>
          <w:tcPr>
            <w:tcW w:w="567" w:type="dxa"/>
            <w:shd w:val="clear" w:color="auto" w:fill="auto"/>
          </w:tcPr>
          <w:p w14:paraId="1670E43F"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3F0F0A6" w14:textId="7D267AFF"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C2E0350" w14:textId="77777777" w:rsidTr="00436C40">
        <w:trPr>
          <w:trHeight w:val="387"/>
        </w:trPr>
        <w:tc>
          <w:tcPr>
            <w:tcW w:w="2552" w:type="dxa"/>
            <w:gridSpan w:val="2"/>
            <w:vMerge/>
            <w:shd w:val="clear" w:color="auto" w:fill="auto"/>
          </w:tcPr>
          <w:p w14:paraId="15729C28"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vMerge/>
          </w:tcPr>
          <w:p w14:paraId="68DD7888" w14:textId="77777777" w:rsidR="00693300" w:rsidRPr="00FD7A65" w:rsidRDefault="00693300" w:rsidP="00FF6741">
            <w:pPr>
              <w:spacing w:after="0" w:line="240" w:lineRule="auto"/>
              <w:ind w:left="43"/>
              <w:rPr>
                <w:rFonts w:ascii="Arial" w:eastAsia="Times New Roman" w:hAnsi="Arial" w:cs="Arial"/>
                <w:color w:val="000000" w:themeColor="text1"/>
                <w:sz w:val="16"/>
                <w:szCs w:val="16"/>
                <w:lang w:val="en-US"/>
              </w:rPr>
            </w:pPr>
          </w:p>
        </w:tc>
        <w:tc>
          <w:tcPr>
            <w:tcW w:w="3969" w:type="dxa"/>
            <w:gridSpan w:val="5"/>
            <w:vMerge/>
            <w:shd w:val="clear" w:color="auto" w:fill="auto"/>
          </w:tcPr>
          <w:p w14:paraId="1365D69F"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p>
        </w:tc>
        <w:tc>
          <w:tcPr>
            <w:tcW w:w="568" w:type="dxa"/>
            <w:shd w:val="clear" w:color="auto" w:fill="auto"/>
          </w:tcPr>
          <w:p w14:paraId="44E743B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71E896A" w14:textId="15CF077D"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16</w:t>
            </w:r>
          </w:p>
        </w:tc>
        <w:tc>
          <w:tcPr>
            <w:tcW w:w="3257" w:type="dxa"/>
            <w:shd w:val="clear" w:color="auto" w:fill="auto"/>
          </w:tcPr>
          <w:p w14:paraId="698AACF4" w14:textId="61504376"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Program or Project Management Structures are indicated/illustrated on the Organizational Chart </w:t>
            </w:r>
          </w:p>
          <w:p w14:paraId="0819F9D1" w14:textId="77777777" w:rsidR="00693300" w:rsidRPr="00FD7A65" w:rsidRDefault="00693300" w:rsidP="00FF6741">
            <w:pPr>
              <w:spacing w:after="0" w:line="240" w:lineRule="auto"/>
              <w:jc w:val="both"/>
              <w:rPr>
                <w:rFonts w:ascii="Arial" w:eastAsia="Times New Roman" w:hAnsi="Arial" w:cs="Arial"/>
                <w:color w:val="000000" w:themeColor="text1"/>
                <w:sz w:val="12"/>
                <w:szCs w:val="12"/>
                <w:lang w:val="en-US"/>
              </w:rPr>
            </w:pPr>
          </w:p>
          <w:p w14:paraId="67916CFD" w14:textId="355EC96E"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Updated Organizational Chart  </w:t>
            </w:r>
          </w:p>
        </w:tc>
        <w:tc>
          <w:tcPr>
            <w:tcW w:w="567" w:type="dxa"/>
            <w:shd w:val="clear" w:color="auto" w:fill="auto"/>
          </w:tcPr>
          <w:p w14:paraId="510F0A3D"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908A851" w14:textId="484A63CF"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0E51E3D" w14:textId="77777777" w:rsidTr="00436C40">
        <w:trPr>
          <w:trHeight w:val="413"/>
        </w:trPr>
        <w:tc>
          <w:tcPr>
            <w:tcW w:w="2552" w:type="dxa"/>
            <w:gridSpan w:val="2"/>
            <w:vMerge w:val="restart"/>
            <w:shd w:val="clear" w:color="auto" w:fill="auto"/>
          </w:tcPr>
          <w:p w14:paraId="3C4216BD" w14:textId="0E4CAB55" w:rsidR="00693300" w:rsidRPr="00FD7A65" w:rsidRDefault="00693300" w:rsidP="00FF6741">
            <w:pPr>
              <w:pStyle w:val="ListParagraph"/>
              <w:numPr>
                <w:ilvl w:val="0"/>
                <w:numId w:val="15"/>
              </w:numPr>
              <w:spacing w:before="20" w:after="0" w:line="240" w:lineRule="auto"/>
              <w:ind w:left="459" w:hanging="290"/>
              <w:rPr>
                <w:rFonts w:ascii="Arial" w:hAnsi="Arial" w:cs="Arial"/>
                <w:color w:val="000000" w:themeColor="text1"/>
                <w:lang w:val="en-US"/>
              </w:rPr>
            </w:pPr>
            <w:r w:rsidRPr="00FD7A65">
              <w:rPr>
                <w:rFonts w:ascii="Arial" w:hAnsi="Arial" w:cs="Arial"/>
                <w:color w:val="000000" w:themeColor="text1"/>
                <w:lang w:val="en-US"/>
              </w:rPr>
              <w:t xml:space="preserve">Training and Development </w:t>
            </w:r>
          </w:p>
          <w:p w14:paraId="4E6F221B"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r w:rsidRPr="00FD7A65">
              <w:rPr>
                <w:rFonts w:ascii="Arial" w:eastAsia="Times New Roman" w:hAnsi="Arial" w:cs="Arial"/>
                <w:i/>
                <w:color w:val="000000" w:themeColor="text1"/>
                <w:sz w:val="20"/>
                <w:szCs w:val="20"/>
                <w:lang w:val="en-US"/>
              </w:rPr>
              <w:t xml:space="preserve"> </w:t>
            </w:r>
          </w:p>
        </w:tc>
        <w:tc>
          <w:tcPr>
            <w:tcW w:w="567" w:type="dxa"/>
            <w:gridSpan w:val="5"/>
          </w:tcPr>
          <w:p w14:paraId="187C50A9" w14:textId="79D6E43F"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6032C6"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742F179E"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training plan is developed and approved   </w:t>
            </w:r>
          </w:p>
          <w:p w14:paraId="4DA9F964"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0CD147E0"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Approved Training Plan/Roadmap</w:t>
            </w:r>
          </w:p>
        </w:tc>
        <w:tc>
          <w:tcPr>
            <w:tcW w:w="568" w:type="dxa"/>
            <w:shd w:val="clear" w:color="auto" w:fill="auto"/>
          </w:tcPr>
          <w:p w14:paraId="53BF07F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2A21D72" w14:textId="522679CE"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17</w:t>
            </w:r>
          </w:p>
        </w:tc>
        <w:tc>
          <w:tcPr>
            <w:tcW w:w="3257" w:type="dxa"/>
          </w:tcPr>
          <w:p w14:paraId="00508286"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training plan is developed based on the result of training needs analysis   </w:t>
            </w:r>
          </w:p>
          <w:p w14:paraId="2BABF592"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EF89FEE" w14:textId="77777777" w:rsidR="00693300" w:rsidRPr="00FD7A65" w:rsidRDefault="00693300" w:rsidP="00FF6741">
            <w:pPr>
              <w:spacing w:after="0" w:line="240" w:lineRule="auto"/>
              <w:ind w:left="466" w:hanging="466"/>
              <w:jc w:val="both"/>
              <w:rPr>
                <w:rFonts w:ascii="Arial" w:eastAsia="Times New Roman" w:hAnsi="Arial" w:cs="Arial"/>
                <w:bCs/>
                <w:color w:val="000000" w:themeColor="text1"/>
                <w:sz w:val="20"/>
                <w:szCs w:val="20"/>
                <w:lang w:val="en-US"/>
              </w:rPr>
            </w:pPr>
            <w:r w:rsidRPr="00FD7A65">
              <w:rPr>
                <w:rFonts w:ascii="Arial" w:eastAsia="Times New Roman" w:hAnsi="Arial" w:cs="Arial"/>
                <w:color w:val="000000" w:themeColor="text1"/>
                <w:sz w:val="18"/>
                <w:szCs w:val="18"/>
                <w:lang w:val="en-US"/>
              </w:rPr>
              <w:t>MOV: Activity Report/Documentation of        TNA</w:t>
            </w:r>
          </w:p>
        </w:tc>
        <w:tc>
          <w:tcPr>
            <w:tcW w:w="567" w:type="dxa"/>
            <w:shd w:val="clear" w:color="auto" w:fill="auto"/>
          </w:tcPr>
          <w:p w14:paraId="231C5709"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1143CB90" w14:textId="07EEF8F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5763D393" w14:textId="77777777" w:rsidTr="00436C40">
        <w:trPr>
          <w:trHeight w:val="387"/>
        </w:trPr>
        <w:tc>
          <w:tcPr>
            <w:tcW w:w="2552" w:type="dxa"/>
            <w:gridSpan w:val="2"/>
            <w:vMerge/>
            <w:shd w:val="clear" w:color="auto" w:fill="auto"/>
          </w:tcPr>
          <w:p w14:paraId="20C5FC94"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66777B53" w14:textId="2FD9F9D5"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6032C6" w:rsidRPr="00FD7A65">
              <w:rPr>
                <w:rFonts w:ascii="Arial" w:eastAsia="Times New Roman" w:hAnsi="Arial" w:cs="Arial"/>
                <w:color w:val="000000" w:themeColor="text1"/>
                <w:sz w:val="16"/>
                <w:szCs w:val="16"/>
                <w:lang w:val="en-US"/>
              </w:rPr>
              <w:t>8</w:t>
            </w:r>
          </w:p>
        </w:tc>
        <w:tc>
          <w:tcPr>
            <w:tcW w:w="3969" w:type="dxa"/>
            <w:gridSpan w:val="5"/>
          </w:tcPr>
          <w:p w14:paraId="10C31CE3"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Funds for staff training is included in the WFP </w:t>
            </w:r>
          </w:p>
          <w:p w14:paraId="2837DC00"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p w14:paraId="01FFB3EF"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MOV: Approved WFP</w:t>
            </w:r>
          </w:p>
        </w:tc>
        <w:tc>
          <w:tcPr>
            <w:tcW w:w="568" w:type="dxa"/>
            <w:shd w:val="clear" w:color="auto" w:fill="auto"/>
          </w:tcPr>
          <w:p w14:paraId="49A699B0"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762C1D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42B24757"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p>
        </w:tc>
        <w:tc>
          <w:tcPr>
            <w:tcW w:w="567" w:type="dxa"/>
            <w:shd w:val="clear" w:color="auto" w:fill="auto"/>
          </w:tcPr>
          <w:p w14:paraId="4C67BB55"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28A86D8" w14:textId="27BC9FBC"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92C2074" w14:textId="77777777" w:rsidTr="00436C40">
        <w:trPr>
          <w:trHeight w:val="387"/>
        </w:trPr>
        <w:tc>
          <w:tcPr>
            <w:tcW w:w="2552" w:type="dxa"/>
            <w:gridSpan w:val="2"/>
            <w:vMerge/>
            <w:shd w:val="clear" w:color="auto" w:fill="auto"/>
          </w:tcPr>
          <w:p w14:paraId="2BB896B4"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637A4B3C" w14:textId="63B5FD5A"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6032C6" w:rsidRPr="00FD7A65">
              <w:rPr>
                <w:rFonts w:ascii="Arial" w:eastAsia="Times New Roman" w:hAnsi="Arial" w:cs="Arial"/>
                <w:color w:val="000000" w:themeColor="text1"/>
                <w:sz w:val="16"/>
                <w:szCs w:val="16"/>
                <w:lang w:val="en-US"/>
              </w:rPr>
              <w:t>9</w:t>
            </w:r>
          </w:p>
        </w:tc>
        <w:tc>
          <w:tcPr>
            <w:tcW w:w="3969" w:type="dxa"/>
            <w:gridSpan w:val="5"/>
          </w:tcPr>
          <w:p w14:paraId="65A52073" w14:textId="18302CD5"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Staff and personnel attend trainings/</w:t>
            </w:r>
            <w:r w:rsidR="00822282" w:rsidRPr="00FD7A65">
              <w:rPr>
                <w:rFonts w:ascii="Arial" w:eastAsia="Times New Roman" w:hAnsi="Arial" w:cs="Arial"/>
                <w:color w:val="000000" w:themeColor="text1"/>
                <w:lang w:val="en-US"/>
              </w:rPr>
              <w:t xml:space="preserve"> </w:t>
            </w:r>
            <w:r w:rsidRPr="00FD7A65">
              <w:rPr>
                <w:rFonts w:ascii="Arial" w:eastAsia="Times New Roman" w:hAnsi="Arial" w:cs="Arial"/>
                <w:color w:val="000000" w:themeColor="text1"/>
                <w:lang w:val="en-US"/>
              </w:rPr>
              <w:t xml:space="preserve">seminars as planned </w:t>
            </w:r>
          </w:p>
          <w:p w14:paraId="0ADACBF3" w14:textId="77777777" w:rsidR="00693300" w:rsidRPr="00FD7A65" w:rsidRDefault="00693300" w:rsidP="00FF6741">
            <w:pPr>
              <w:spacing w:after="0" w:line="240" w:lineRule="auto"/>
              <w:ind w:left="596" w:hanging="596"/>
              <w:jc w:val="both"/>
              <w:rPr>
                <w:rFonts w:ascii="Arial" w:eastAsia="Times New Roman" w:hAnsi="Arial" w:cs="Arial"/>
                <w:color w:val="000000" w:themeColor="text1"/>
                <w:sz w:val="16"/>
                <w:szCs w:val="16"/>
                <w:lang w:val="en-US"/>
              </w:rPr>
            </w:pPr>
          </w:p>
          <w:p w14:paraId="06CED989"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Feedback Report/Training Certificates</w:t>
            </w:r>
          </w:p>
        </w:tc>
        <w:tc>
          <w:tcPr>
            <w:tcW w:w="568" w:type="dxa"/>
            <w:shd w:val="clear" w:color="auto" w:fill="auto"/>
          </w:tcPr>
          <w:p w14:paraId="487C0F5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5A65941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05EFDAA8"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5DA40265"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7FCD2B3"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CF6E708" w14:textId="77777777" w:rsidTr="00436C40">
        <w:trPr>
          <w:trHeight w:val="280"/>
        </w:trPr>
        <w:tc>
          <w:tcPr>
            <w:tcW w:w="2552" w:type="dxa"/>
            <w:gridSpan w:val="2"/>
            <w:vMerge/>
            <w:shd w:val="clear" w:color="auto" w:fill="auto"/>
          </w:tcPr>
          <w:p w14:paraId="6CE5CCB1"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46EA983D" w14:textId="2E378E89"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30</w:t>
            </w:r>
          </w:p>
        </w:tc>
        <w:tc>
          <w:tcPr>
            <w:tcW w:w="3969" w:type="dxa"/>
            <w:gridSpan w:val="5"/>
            <w:shd w:val="clear" w:color="auto" w:fill="auto"/>
          </w:tcPr>
          <w:p w14:paraId="30DF3267"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staff including volunteers are given orientation/training on first-aid and disaster mitigation and management </w:t>
            </w:r>
          </w:p>
          <w:p w14:paraId="7D9D75E0"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1CC01820" w14:textId="77777777" w:rsidR="00693300" w:rsidRPr="00FD7A65" w:rsidRDefault="00693300" w:rsidP="00FF6741">
            <w:pPr>
              <w:spacing w:after="0" w:line="240" w:lineRule="auto"/>
              <w:ind w:left="595" w:hanging="552"/>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Report/Accomplishment Report / Photo documentation </w:t>
            </w:r>
          </w:p>
        </w:tc>
        <w:tc>
          <w:tcPr>
            <w:tcW w:w="568" w:type="dxa"/>
            <w:shd w:val="clear" w:color="auto" w:fill="auto"/>
          </w:tcPr>
          <w:p w14:paraId="106A3FF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5723E2D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16C2D164"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4AE79709"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319A0678"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310333F" w14:textId="77777777" w:rsidTr="00436C40">
        <w:trPr>
          <w:trHeight w:val="280"/>
        </w:trPr>
        <w:tc>
          <w:tcPr>
            <w:tcW w:w="2552" w:type="dxa"/>
            <w:gridSpan w:val="2"/>
            <w:vMerge/>
            <w:shd w:val="clear" w:color="auto" w:fill="auto"/>
          </w:tcPr>
          <w:p w14:paraId="270A1C03"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49E16D8A" w14:textId="2B8BC7B0"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31</w:t>
            </w:r>
          </w:p>
        </w:tc>
        <w:tc>
          <w:tcPr>
            <w:tcW w:w="3969" w:type="dxa"/>
            <w:gridSpan w:val="5"/>
            <w:shd w:val="clear" w:color="auto" w:fill="auto"/>
          </w:tcPr>
          <w:p w14:paraId="683427CA"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Orientation on Client Protection Policy and GAD Training are provided to all staff and volunteers.</w:t>
            </w:r>
          </w:p>
          <w:p w14:paraId="33E7565C"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4CE8E96D"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Feedback Report/Training Certificates</w:t>
            </w:r>
            <w:r w:rsidRPr="00FD7A65">
              <w:rPr>
                <w:rFonts w:ascii="Arial" w:eastAsia="Times New Roman" w:hAnsi="Arial" w:cs="Arial"/>
                <w:color w:val="000000" w:themeColor="text1"/>
                <w:lang w:val="en-US"/>
              </w:rPr>
              <w:t xml:space="preserve">   </w:t>
            </w:r>
          </w:p>
        </w:tc>
        <w:tc>
          <w:tcPr>
            <w:tcW w:w="568" w:type="dxa"/>
            <w:shd w:val="clear" w:color="auto" w:fill="auto"/>
          </w:tcPr>
          <w:p w14:paraId="1E4FEAE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AF3F78F" w14:textId="294C7035"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18</w:t>
            </w:r>
          </w:p>
        </w:tc>
        <w:tc>
          <w:tcPr>
            <w:tcW w:w="3257" w:type="dxa"/>
          </w:tcPr>
          <w:p w14:paraId="7C6D2002"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Re-orientation on Client Protection Policy and GAD Training are provided to the staff at least once a year.</w:t>
            </w:r>
          </w:p>
          <w:p w14:paraId="0171DEB2"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087910C9" w14:textId="1EC9265C" w:rsidR="00693300" w:rsidRPr="00FD7A65" w:rsidRDefault="00693300" w:rsidP="00FF6741">
            <w:pPr>
              <w:spacing w:after="0" w:line="240" w:lineRule="auto"/>
              <w:ind w:left="603" w:hanging="709"/>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8"/>
                <w:szCs w:val="18"/>
                <w:lang w:val="en-US"/>
              </w:rPr>
              <w:t xml:space="preserve">   MOV: </w:t>
            </w:r>
            <w:r w:rsidR="00B93247"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Feedback Report/Training    Certificates</w:t>
            </w:r>
            <w:r w:rsidRPr="00FD7A65">
              <w:rPr>
                <w:rFonts w:ascii="Arial" w:eastAsia="Times New Roman" w:hAnsi="Arial" w:cs="Arial"/>
                <w:color w:val="000000" w:themeColor="text1"/>
                <w:lang w:val="en-US"/>
              </w:rPr>
              <w:t xml:space="preserve">   </w:t>
            </w:r>
          </w:p>
        </w:tc>
        <w:tc>
          <w:tcPr>
            <w:tcW w:w="567" w:type="dxa"/>
            <w:shd w:val="clear" w:color="auto" w:fill="auto"/>
          </w:tcPr>
          <w:p w14:paraId="27859264"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A4DBB1D" w14:textId="01E2A230"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74BF085" w14:textId="77777777" w:rsidTr="00436C40">
        <w:trPr>
          <w:trHeight w:val="387"/>
        </w:trPr>
        <w:tc>
          <w:tcPr>
            <w:tcW w:w="2552" w:type="dxa"/>
            <w:gridSpan w:val="2"/>
            <w:vMerge w:val="restart"/>
            <w:shd w:val="clear" w:color="auto" w:fill="auto"/>
          </w:tcPr>
          <w:p w14:paraId="3F8AC2AA" w14:textId="77777777" w:rsidR="00693300" w:rsidRPr="00FD7A65" w:rsidRDefault="00693300" w:rsidP="00FF6741">
            <w:pPr>
              <w:pStyle w:val="ListParagraph"/>
              <w:numPr>
                <w:ilvl w:val="0"/>
                <w:numId w:val="15"/>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Staff Support Services </w:t>
            </w:r>
          </w:p>
        </w:tc>
        <w:tc>
          <w:tcPr>
            <w:tcW w:w="567" w:type="dxa"/>
            <w:gridSpan w:val="5"/>
          </w:tcPr>
          <w:p w14:paraId="495AD83D" w14:textId="78C7F5CA"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32</w:t>
            </w:r>
          </w:p>
        </w:tc>
        <w:tc>
          <w:tcPr>
            <w:tcW w:w="3969" w:type="dxa"/>
            <w:gridSpan w:val="5"/>
            <w:shd w:val="clear" w:color="auto" w:fill="auto"/>
          </w:tcPr>
          <w:p w14:paraId="3D2665E4" w14:textId="5E18C2E0"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staff receive regular </w:t>
            </w:r>
            <w:r w:rsidR="00B93247" w:rsidRPr="00FD7A65">
              <w:rPr>
                <w:rFonts w:ascii="Arial" w:eastAsia="Times New Roman" w:hAnsi="Arial" w:cs="Arial"/>
                <w:color w:val="000000" w:themeColor="text1"/>
                <w:lang w:val="en-US"/>
              </w:rPr>
              <w:t xml:space="preserve">(at least twice a month) </w:t>
            </w:r>
            <w:r w:rsidRPr="00FD7A65">
              <w:rPr>
                <w:rFonts w:ascii="Arial" w:eastAsia="Times New Roman" w:hAnsi="Arial" w:cs="Arial"/>
                <w:color w:val="000000" w:themeColor="text1"/>
                <w:lang w:val="en-US"/>
              </w:rPr>
              <w:t xml:space="preserve">supervision which are recorded to help ensure good performance and delivery of programs and services  </w:t>
            </w:r>
          </w:p>
          <w:p w14:paraId="051FAB7B"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2B024462" w14:textId="77777777" w:rsidR="00693300" w:rsidRPr="00FD7A65" w:rsidRDefault="00693300" w:rsidP="00FF6741">
            <w:pPr>
              <w:spacing w:after="0" w:line="240" w:lineRule="auto"/>
              <w:ind w:left="605"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Supervision Logbook/Supervisory Notes</w:t>
            </w:r>
            <w:r w:rsidRPr="00FD7A65">
              <w:rPr>
                <w:rFonts w:ascii="Arial" w:eastAsia="Times New Roman" w:hAnsi="Arial" w:cs="Arial"/>
                <w:strike/>
                <w:color w:val="000000" w:themeColor="text1"/>
                <w:sz w:val="18"/>
                <w:szCs w:val="18"/>
                <w:lang w:val="en-US"/>
              </w:rPr>
              <w:t xml:space="preserve"> </w:t>
            </w:r>
          </w:p>
        </w:tc>
        <w:tc>
          <w:tcPr>
            <w:tcW w:w="568" w:type="dxa"/>
            <w:shd w:val="clear" w:color="auto" w:fill="auto"/>
          </w:tcPr>
          <w:p w14:paraId="11062E0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51FC45D" w14:textId="6F9D059E"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19</w:t>
            </w:r>
          </w:p>
        </w:tc>
        <w:tc>
          <w:tcPr>
            <w:tcW w:w="3257" w:type="dxa"/>
            <w:shd w:val="clear" w:color="auto" w:fill="auto"/>
          </w:tcPr>
          <w:p w14:paraId="1EBD021F" w14:textId="327A1BF4" w:rsidR="00693300" w:rsidRPr="00FD7A65" w:rsidRDefault="00B93247"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As necessary, o</w:t>
            </w:r>
            <w:r w:rsidR="00693300" w:rsidRPr="00FD7A65">
              <w:rPr>
                <w:rFonts w:ascii="Arial" w:eastAsia="Times New Roman" w:hAnsi="Arial" w:cs="Arial"/>
                <w:color w:val="000000" w:themeColor="text1"/>
                <w:lang w:val="en-US"/>
              </w:rPr>
              <w:t xml:space="preserve">ne on one coaching and mentoring are conducted and documented </w:t>
            </w:r>
          </w:p>
          <w:p w14:paraId="54072D09" w14:textId="29D05C62"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257A0F1" w14:textId="260224F9" w:rsidR="00693300" w:rsidRPr="00FD7A65" w:rsidRDefault="00693300" w:rsidP="00FF6741">
            <w:pPr>
              <w:spacing w:after="0" w:line="240" w:lineRule="auto"/>
              <w:ind w:left="596" w:hanging="596"/>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Folder/Logbook of Notes and Agreements with the Supervisor</w:t>
            </w:r>
          </w:p>
        </w:tc>
        <w:tc>
          <w:tcPr>
            <w:tcW w:w="567" w:type="dxa"/>
            <w:shd w:val="clear" w:color="auto" w:fill="auto"/>
          </w:tcPr>
          <w:p w14:paraId="66C5FBE4"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45D3876" w14:textId="51B7C6FC"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E66F4D2" w14:textId="77777777" w:rsidTr="00436C40">
        <w:trPr>
          <w:trHeight w:val="280"/>
        </w:trPr>
        <w:tc>
          <w:tcPr>
            <w:tcW w:w="2552" w:type="dxa"/>
            <w:gridSpan w:val="2"/>
            <w:vMerge/>
            <w:shd w:val="clear" w:color="auto" w:fill="auto"/>
          </w:tcPr>
          <w:p w14:paraId="5756D623"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3961E2EB" w14:textId="29E8ADD4"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33</w:t>
            </w:r>
          </w:p>
        </w:tc>
        <w:tc>
          <w:tcPr>
            <w:tcW w:w="3969" w:type="dxa"/>
            <w:gridSpan w:val="5"/>
            <w:shd w:val="clear" w:color="auto" w:fill="auto"/>
          </w:tcPr>
          <w:p w14:paraId="7B4B21EA"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Staff meetings are conducted regularly to allow the discussion of key issues and find solutions to problems </w:t>
            </w:r>
          </w:p>
          <w:p w14:paraId="0C611854"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03EF0DFC"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Minutes of Meeting</w:t>
            </w:r>
          </w:p>
        </w:tc>
        <w:tc>
          <w:tcPr>
            <w:tcW w:w="568" w:type="dxa"/>
            <w:shd w:val="clear" w:color="auto" w:fill="auto"/>
          </w:tcPr>
          <w:p w14:paraId="04F82A4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F79D1CF" w14:textId="318C3DCD"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20</w:t>
            </w:r>
          </w:p>
        </w:tc>
        <w:tc>
          <w:tcPr>
            <w:tcW w:w="3257" w:type="dxa"/>
            <w:shd w:val="clear" w:color="auto" w:fill="auto"/>
          </w:tcPr>
          <w:p w14:paraId="3F72D601"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Staff meetings are conducted monthly  </w:t>
            </w:r>
          </w:p>
          <w:p w14:paraId="3388BC1B"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1FA52630" w14:textId="0034845F" w:rsidR="00693300" w:rsidRPr="00FD7A65" w:rsidRDefault="00C46F13"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 </w:t>
            </w:r>
            <w:r w:rsidR="00693300" w:rsidRPr="00FD7A65">
              <w:rPr>
                <w:rFonts w:ascii="Arial" w:eastAsia="Times New Roman" w:hAnsi="Arial" w:cs="Arial"/>
                <w:color w:val="000000" w:themeColor="text1"/>
                <w:sz w:val="18"/>
                <w:szCs w:val="18"/>
                <w:lang w:val="en-US"/>
              </w:rPr>
              <w:t>MOV: Minutes of Monthly Meeting</w:t>
            </w:r>
          </w:p>
        </w:tc>
        <w:tc>
          <w:tcPr>
            <w:tcW w:w="567" w:type="dxa"/>
            <w:shd w:val="clear" w:color="auto" w:fill="auto"/>
          </w:tcPr>
          <w:p w14:paraId="1DB6B2C4"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4F4CCF1" w14:textId="36E6567D"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F7E366B" w14:textId="77777777" w:rsidTr="00436C40">
        <w:trPr>
          <w:trHeight w:val="280"/>
        </w:trPr>
        <w:tc>
          <w:tcPr>
            <w:tcW w:w="2552" w:type="dxa"/>
            <w:gridSpan w:val="2"/>
            <w:vMerge/>
            <w:shd w:val="clear" w:color="auto" w:fill="auto"/>
          </w:tcPr>
          <w:p w14:paraId="0ECAE9C5"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1976D700" w14:textId="27C4B657"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34</w:t>
            </w:r>
          </w:p>
        </w:tc>
        <w:tc>
          <w:tcPr>
            <w:tcW w:w="3969" w:type="dxa"/>
            <w:gridSpan w:val="5"/>
            <w:shd w:val="clear" w:color="auto" w:fill="auto"/>
          </w:tcPr>
          <w:p w14:paraId="7F22E9D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Emergency staff meetings are conducted as necessary </w:t>
            </w:r>
          </w:p>
          <w:p w14:paraId="797120C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403B6D5"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Minutes of Emergency Staff Meetings</w:t>
            </w:r>
          </w:p>
        </w:tc>
        <w:tc>
          <w:tcPr>
            <w:tcW w:w="568" w:type="dxa"/>
            <w:shd w:val="clear" w:color="auto" w:fill="auto"/>
          </w:tcPr>
          <w:p w14:paraId="1D89CDF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4AAE51B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1C82D2E6"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61E1721B"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0E36AA0" w14:textId="4A46B87C"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285E088" w14:textId="77777777" w:rsidTr="00436C40">
        <w:trPr>
          <w:trHeight w:val="1036"/>
        </w:trPr>
        <w:tc>
          <w:tcPr>
            <w:tcW w:w="2552" w:type="dxa"/>
            <w:gridSpan w:val="2"/>
            <w:vMerge/>
            <w:shd w:val="clear" w:color="auto" w:fill="auto"/>
          </w:tcPr>
          <w:p w14:paraId="37FA8CD9"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21FA42D7" w14:textId="07F170A2"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6032C6"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18E2FC10"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Staff support mechanism such as stress debriefing are provided especially to those who suffer stress and/or injury </w:t>
            </w:r>
          </w:p>
          <w:p w14:paraId="56ECB000"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5128E70F"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Process Recording  </w:t>
            </w:r>
          </w:p>
        </w:tc>
        <w:tc>
          <w:tcPr>
            <w:tcW w:w="568" w:type="dxa"/>
            <w:shd w:val="clear" w:color="auto" w:fill="auto"/>
          </w:tcPr>
          <w:p w14:paraId="29351C5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58D130A" w14:textId="099052DC"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r w:rsidR="00B05CDD" w:rsidRPr="00FD7A65">
              <w:rPr>
                <w:rFonts w:ascii="Arial" w:eastAsia="Times New Roman" w:hAnsi="Arial" w:cs="Arial"/>
                <w:color w:val="000000" w:themeColor="text1"/>
                <w:sz w:val="16"/>
                <w:szCs w:val="16"/>
                <w:lang w:val="en-US"/>
              </w:rPr>
              <w:t>1</w:t>
            </w:r>
          </w:p>
        </w:tc>
        <w:tc>
          <w:tcPr>
            <w:tcW w:w="3257" w:type="dxa"/>
            <w:shd w:val="clear" w:color="auto" w:fill="auto"/>
          </w:tcPr>
          <w:p w14:paraId="402053E1" w14:textId="13119414"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Stress debriefing activities are provided to all staff at least </w:t>
            </w:r>
            <w:r w:rsidR="00887368" w:rsidRPr="00FD7A65">
              <w:rPr>
                <w:rFonts w:ascii="Arial" w:eastAsia="Times New Roman" w:hAnsi="Arial" w:cs="Arial"/>
                <w:color w:val="000000" w:themeColor="text1"/>
                <w:lang w:val="en-US"/>
              </w:rPr>
              <w:t xml:space="preserve">once a year </w:t>
            </w:r>
            <w:r w:rsidR="00C46F13" w:rsidRPr="00FD7A65">
              <w:rPr>
                <w:rFonts w:ascii="Arial" w:eastAsia="Times New Roman" w:hAnsi="Arial" w:cs="Arial"/>
                <w:color w:val="000000" w:themeColor="text1"/>
                <w:lang w:val="en-US"/>
              </w:rPr>
              <w:t>using agency funds</w:t>
            </w:r>
          </w:p>
          <w:p w14:paraId="333EB24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74A624E" w14:textId="3937B0D8" w:rsidR="00693300" w:rsidRPr="00FD7A65" w:rsidRDefault="00693300" w:rsidP="00FF6741">
            <w:pPr>
              <w:spacing w:after="0" w:line="240" w:lineRule="auto"/>
              <w:ind w:left="603"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C46F13" w:rsidRPr="00FD7A65">
              <w:rPr>
                <w:rFonts w:ascii="Arial" w:eastAsia="Times New Roman" w:hAnsi="Arial" w:cs="Arial"/>
                <w:color w:val="000000" w:themeColor="text1"/>
                <w:sz w:val="18"/>
                <w:szCs w:val="18"/>
                <w:lang w:val="en-US"/>
              </w:rPr>
              <w:t xml:space="preserve">Approved WFP and </w:t>
            </w:r>
            <w:r w:rsidRPr="00FD7A65">
              <w:rPr>
                <w:rFonts w:ascii="Arial" w:eastAsia="Times New Roman" w:hAnsi="Arial" w:cs="Arial"/>
                <w:color w:val="000000" w:themeColor="text1"/>
                <w:sz w:val="18"/>
                <w:szCs w:val="18"/>
                <w:lang w:val="en-US"/>
              </w:rPr>
              <w:t>Process Recordings</w:t>
            </w:r>
          </w:p>
        </w:tc>
        <w:tc>
          <w:tcPr>
            <w:tcW w:w="567" w:type="dxa"/>
            <w:shd w:val="clear" w:color="auto" w:fill="auto"/>
          </w:tcPr>
          <w:p w14:paraId="4BA9FE43"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38C2575" w14:textId="06174EB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AA02C60" w14:textId="77777777" w:rsidTr="00436C40">
        <w:trPr>
          <w:trHeight w:val="272"/>
        </w:trPr>
        <w:tc>
          <w:tcPr>
            <w:tcW w:w="2552" w:type="dxa"/>
            <w:gridSpan w:val="2"/>
            <w:vMerge w:val="restart"/>
            <w:shd w:val="clear" w:color="auto" w:fill="auto"/>
          </w:tcPr>
          <w:p w14:paraId="250391E2" w14:textId="77777777" w:rsidR="00693300" w:rsidRPr="00FD7A65" w:rsidRDefault="00693300" w:rsidP="00FF6741">
            <w:pPr>
              <w:pStyle w:val="ListParagraph"/>
              <w:numPr>
                <w:ilvl w:val="0"/>
                <w:numId w:val="15"/>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Compensation System </w:t>
            </w:r>
          </w:p>
        </w:tc>
        <w:tc>
          <w:tcPr>
            <w:tcW w:w="567" w:type="dxa"/>
            <w:gridSpan w:val="5"/>
          </w:tcPr>
          <w:p w14:paraId="150041BA" w14:textId="033DEF2A"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6032C6" w:rsidRPr="00FD7A65">
              <w:rPr>
                <w:rFonts w:ascii="Arial" w:eastAsia="Times New Roman" w:hAnsi="Arial" w:cs="Arial"/>
                <w:color w:val="000000" w:themeColor="text1"/>
                <w:sz w:val="16"/>
                <w:szCs w:val="16"/>
                <w:lang w:val="en-US"/>
              </w:rPr>
              <w:t>6</w:t>
            </w:r>
          </w:p>
        </w:tc>
        <w:tc>
          <w:tcPr>
            <w:tcW w:w="3969" w:type="dxa"/>
            <w:gridSpan w:val="5"/>
            <w:shd w:val="clear" w:color="auto" w:fill="auto"/>
          </w:tcPr>
          <w:p w14:paraId="45E64001"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Compensation policies are developed and written as a general guideline to govern pay, incentives and benefits</w:t>
            </w:r>
          </w:p>
          <w:p w14:paraId="2D32527C"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E933D01"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MOO/Compensation Policies </w:t>
            </w:r>
          </w:p>
        </w:tc>
        <w:tc>
          <w:tcPr>
            <w:tcW w:w="568" w:type="dxa"/>
            <w:shd w:val="clear" w:color="auto" w:fill="auto"/>
          </w:tcPr>
          <w:p w14:paraId="7198470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9E98E2A" w14:textId="00E984F8"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22</w:t>
            </w:r>
          </w:p>
        </w:tc>
        <w:tc>
          <w:tcPr>
            <w:tcW w:w="3257" w:type="dxa"/>
            <w:shd w:val="clear" w:color="auto" w:fill="auto"/>
          </w:tcPr>
          <w:p w14:paraId="287069AC" w14:textId="77777777" w:rsidR="00896DDC"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There are policies that provide rewards/incentives to outstanding performances of employees</w:t>
            </w:r>
          </w:p>
          <w:p w14:paraId="6320A427" w14:textId="6CA8F29D"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76464CF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MOO</w:t>
            </w:r>
          </w:p>
        </w:tc>
        <w:tc>
          <w:tcPr>
            <w:tcW w:w="567" w:type="dxa"/>
            <w:shd w:val="clear" w:color="auto" w:fill="auto"/>
          </w:tcPr>
          <w:p w14:paraId="0203E06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69C37659"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2502C9F" w14:textId="77777777" w:rsidTr="00436C40">
        <w:trPr>
          <w:trHeight w:val="130"/>
        </w:trPr>
        <w:tc>
          <w:tcPr>
            <w:tcW w:w="2552" w:type="dxa"/>
            <w:gridSpan w:val="2"/>
            <w:vMerge/>
            <w:shd w:val="clear" w:color="auto" w:fill="auto"/>
          </w:tcPr>
          <w:p w14:paraId="3DD3028B"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631553A7" w14:textId="562DA99F"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6032C6"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4437209C"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Salaries and benefits are based on existing laws and categorized according to different job assignments in the center.  </w:t>
            </w:r>
          </w:p>
          <w:p w14:paraId="11EACC94"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7B6FD50"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MOO/Profile of Employee/Payroll</w:t>
            </w:r>
          </w:p>
        </w:tc>
        <w:tc>
          <w:tcPr>
            <w:tcW w:w="568" w:type="dxa"/>
            <w:shd w:val="clear" w:color="auto" w:fill="auto"/>
          </w:tcPr>
          <w:p w14:paraId="4220E51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3009286" w14:textId="7D5365C6" w:rsidR="00693300" w:rsidRPr="00FD7A65" w:rsidRDefault="00B05CDD"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23</w:t>
            </w:r>
          </w:p>
        </w:tc>
        <w:tc>
          <w:tcPr>
            <w:tcW w:w="3257" w:type="dxa"/>
            <w:shd w:val="clear" w:color="auto" w:fill="auto"/>
          </w:tcPr>
          <w:p w14:paraId="4801CDE2"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Salaries and benefits are higher if not within government rates for both technical and administrative staff   </w:t>
            </w:r>
          </w:p>
          <w:p w14:paraId="08444195" w14:textId="77777777" w:rsidR="00693300" w:rsidRPr="00FD7A65" w:rsidRDefault="00693300" w:rsidP="00FF6741">
            <w:pPr>
              <w:spacing w:after="0" w:line="240" w:lineRule="auto"/>
              <w:ind w:left="461"/>
              <w:jc w:val="both"/>
              <w:rPr>
                <w:rFonts w:ascii="Arial" w:eastAsia="Times New Roman" w:hAnsi="Arial" w:cs="Arial"/>
                <w:color w:val="000000" w:themeColor="text1"/>
                <w:sz w:val="16"/>
                <w:szCs w:val="16"/>
                <w:lang w:val="en-US"/>
              </w:rPr>
            </w:pPr>
          </w:p>
          <w:p w14:paraId="3D949984" w14:textId="56E1FCB1" w:rsidR="00693300" w:rsidRPr="00FD7A65" w:rsidRDefault="00693300" w:rsidP="00FF6741">
            <w:pPr>
              <w:spacing w:after="0" w:line="240" w:lineRule="auto"/>
              <w:ind w:left="603" w:hanging="567"/>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MOO/Profile of Employee/Payroll</w:t>
            </w:r>
          </w:p>
        </w:tc>
        <w:tc>
          <w:tcPr>
            <w:tcW w:w="567" w:type="dxa"/>
            <w:shd w:val="clear" w:color="auto" w:fill="auto"/>
          </w:tcPr>
          <w:p w14:paraId="08D2332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30001C2" w14:textId="2039ED56"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030654F" w14:textId="77777777" w:rsidTr="00436C40">
        <w:trPr>
          <w:trHeight w:val="387"/>
        </w:trPr>
        <w:tc>
          <w:tcPr>
            <w:tcW w:w="2552" w:type="dxa"/>
            <w:gridSpan w:val="2"/>
            <w:vMerge w:val="restart"/>
            <w:shd w:val="clear" w:color="auto" w:fill="auto"/>
          </w:tcPr>
          <w:p w14:paraId="48CC8BA2" w14:textId="77777777" w:rsidR="00693300" w:rsidRPr="00FD7A65" w:rsidRDefault="00693300" w:rsidP="00FF6741">
            <w:pPr>
              <w:pStyle w:val="ListParagraph"/>
              <w:numPr>
                <w:ilvl w:val="0"/>
                <w:numId w:val="15"/>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Performance Appraisal </w:t>
            </w:r>
          </w:p>
        </w:tc>
        <w:tc>
          <w:tcPr>
            <w:tcW w:w="567" w:type="dxa"/>
            <w:gridSpan w:val="5"/>
          </w:tcPr>
          <w:p w14:paraId="6A159559" w14:textId="60086C83"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6032C6"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590F6CD2"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Assessment of staff performance is conducted annually </w:t>
            </w:r>
          </w:p>
          <w:p w14:paraId="3FCE86EF"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11B6613" w14:textId="77777777" w:rsidR="00693300" w:rsidRPr="00FD7A65" w:rsidRDefault="00693300" w:rsidP="00FF6741">
            <w:pPr>
              <w:spacing w:after="0" w:line="240" w:lineRule="auto"/>
              <w:ind w:left="583" w:hanging="567"/>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lastRenderedPageBreak/>
              <w:t xml:space="preserve">MOV:  Performance Appraisal System/ Signed Performance Appraisal Tool </w:t>
            </w:r>
          </w:p>
        </w:tc>
        <w:tc>
          <w:tcPr>
            <w:tcW w:w="568" w:type="dxa"/>
            <w:shd w:val="clear" w:color="auto" w:fill="auto"/>
          </w:tcPr>
          <w:p w14:paraId="4327CC4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8D4B6DA" w14:textId="23A291ED"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24</w:t>
            </w:r>
          </w:p>
        </w:tc>
        <w:tc>
          <w:tcPr>
            <w:tcW w:w="3257" w:type="dxa"/>
            <w:shd w:val="clear" w:color="auto" w:fill="auto"/>
          </w:tcPr>
          <w:p w14:paraId="4377BB16"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Assessment of staff performance is conducted semi-annually</w:t>
            </w:r>
          </w:p>
          <w:p w14:paraId="6351186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922FAD8" w14:textId="77777777" w:rsidR="00693300" w:rsidRPr="00FD7A65" w:rsidRDefault="00693300" w:rsidP="00FF6741">
            <w:pPr>
              <w:spacing w:after="0" w:line="240" w:lineRule="auto"/>
              <w:ind w:left="584"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lastRenderedPageBreak/>
              <w:t>MOV: Signed Performance Appraisal Tool with dates</w:t>
            </w:r>
          </w:p>
        </w:tc>
        <w:tc>
          <w:tcPr>
            <w:tcW w:w="567" w:type="dxa"/>
            <w:shd w:val="clear" w:color="auto" w:fill="auto"/>
          </w:tcPr>
          <w:p w14:paraId="0DFE03DE"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64E7157E"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896DDC" w:rsidRPr="00FD7A65" w14:paraId="6F3E0EBA" w14:textId="77777777" w:rsidTr="00436C40">
        <w:trPr>
          <w:trHeight w:val="387"/>
        </w:trPr>
        <w:tc>
          <w:tcPr>
            <w:tcW w:w="2552" w:type="dxa"/>
            <w:gridSpan w:val="2"/>
            <w:vMerge/>
            <w:shd w:val="clear" w:color="auto" w:fill="auto"/>
          </w:tcPr>
          <w:p w14:paraId="3382210C" w14:textId="77777777" w:rsidR="00896DDC" w:rsidRPr="00FD7A65" w:rsidRDefault="00896DDC" w:rsidP="00FF6741">
            <w:pPr>
              <w:pStyle w:val="ListParagraph"/>
              <w:numPr>
                <w:ilvl w:val="0"/>
                <w:numId w:val="15"/>
              </w:numPr>
              <w:spacing w:after="0" w:line="240" w:lineRule="auto"/>
              <w:ind w:left="459" w:hanging="290"/>
              <w:rPr>
                <w:rFonts w:ascii="Arial" w:hAnsi="Arial" w:cs="Arial"/>
                <w:color w:val="000000" w:themeColor="text1"/>
                <w:lang w:val="en-US"/>
              </w:rPr>
            </w:pPr>
          </w:p>
        </w:tc>
        <w:tc>
          <w:tcPr>
            <w:tcW w:w="567" w:type="dxa"/>
            <w:gridSpan w:val="5"/>
          </w:tcPr>
          <w:p w14:paraId="223A962A" w14:textId="77777777" w:rsidR="00896DDC" w:rsidRPr="00FD7A65" w:rsidRDefault="00896DDC" w:rsidP="00FF6741">
            <w:pPr>
              <w:spacing w:after="0" w:line="240" w:lineRule="auto"/>
              <w:ind w:left="43"/>
              <w:jc w:val="center"/>
              <w:rPr>
                <w:rFonts w:ascii="Arial" w:eastAsia="Times New Roman" w:hAnsi="Arial" w:cs="Arial"/>
                <w:color w:val="000000" w:themeColor="text1"/>
                <w:sz w:val="16"/>
                <w:szCs w:val="16"/>
                <w:lang w:val="en-US"/>
              </w:rPr>
            </w:pPr>
          </w:p>
        </w:tc>
        <w:tc>
          <w:tcPr>
            <w:tcW w:w="3969" w:type="dxa"/>
            <w:gridSpan w:val="5"/>
            <w:shd w:val="clear" w:color="auto" w:fill="auto"/>
          </w:tcPr>
          <w:p w14:paraId="3C9F83B4" w14:textId="77777777" w:rsidR="00896DDC" w:rsidRPr="00FD7A65" w:rsidRDefault="00896DDC" w:rsidP="00FF6741">
            <w:pPr>
              <w:spacing w:after="0" w:line="240" w:lineRule="auto"/>
              <w:ind w:left="43"/>
              <w:jc w:val="both"/>
              <w:rPr>
                <w:rFonts w:ascii="Arial" w:eastAsia="Times New Roman" w:hAnsi="Arial" w:cs="Arial"/>
                <w:color w:val="000000" w:themeColor="text1"/>
                <w:lang w:val="en-US"/>
              </w:rPr>
            </w:pPr>
          </w:p>
        </w:tc>
        <w:tc>
          <w:tcPr>
            <w:tcW w:w="568" w:type="dxa"/>
            <w:shd w:val="clear" w:color="auto" w:fill="auto"/>
          </w:tcPr>
          <w:p w14:paraId="4E8C5DF1" w14:textId="77777777" w:rsidR="00896DDC" w:rsidRPr="00FD7A65" w:rsidRDefault="00896DDC"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9FCC050" w14:textId="77777777" w:rsidR="00896DDC" w:rsidRPr="00FD7A65" w:rsidRDefault="00896DDC"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6279CCE5" w14:textId="0022DEFB" w:rsidR="00896DDC" w:rsidRPr="00FD7A65" w:rsidRDefault="0000297C"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Assessment of staff performance considers results from the established feedback mechanism of the agency </w:t>
            </w:r>
            <w:r w:rsidR="0078438D" w:rsidRPr="00FD7A65">
              <w:rPr>
                <w:rFonts w:ascii="Arial" w:eastAsia="Times New Roman" w:hAnsi="Arial" w:cs="Arial"/>
                <w:color w:val="000000" w:themeColor="text1"/>
                <w:lang w:val="en-US"/>
              </w:rPr>
              <w:t>(</w:t>
            </w:r>
            <w:r w:rsidRPr="00FD7A65">
              <w:rPr>
                <w:rFonts w:ascii="Arial" w:eastAsia="Times New Roman" w:hAnsi="Arial" w:cs="Arial"/>
                <w:color w:val="000000" w:themeColor="text1"/>
                <w:lang w:val="en-US"/>
              </w:rPr>
              <w:t xml:space="preserve">i.e.  </w:t>
            </w:r>
            <w:r w:rsidR="0078438D" w:rsidRPr="00FD7A65">
              <w:rPr>
                <w:rFonts w:ascii="Arial" w:eastAsia="Times New Roman" w:hAnsi="Arial" w:cs="Arial"/>
                <w:color w:val="000000" w:themeColor="text1"/>
                <w:lang w:val="en-US"/>
              </w:rPr>
              <w:t xml:space="preserve"> feedback </w:t>
            </w:r>
            <w:r w:rsidR="006A1F54" w:rsidRPr="00FD7A65">
              <w:rPr>
                <w:rFonts w:ascii="Arial" w:eastAsia="Times New Roman" w:hAnsi="Arial" w:cs="Arial"/>
                <w:color w:val="000000" w:themeColor="text1"/>
                <w:lang w:val="en-US"/>
              </w:rPr>
              <w:t xml:space="preserve">survey </w:t>
            </w:r>
            <w:r w:rsidR="0078438D" w:rsidRPr="00FD7A65">
              <w:rPr>
                <w:rFonts w:ascii="Arial" w:eastAsia="Times New Roman" w:hAnsi="Arial" w:cs="Arial"/>
                <w:color w:val="000000" w:themeColor="text1"/>
                <w:lang w:val="en-US"/>
              </w:rPr>
              <w:t>form</w:t>
            </w:r>
            <w:r w:rsidR="006A1F54" w:rsidRPr="00FD7A65">
              <w:rPr>
                <w:rFonts w:ascii="Arial" w:eastAsia="Times New Roman" w:hAnsi="Arial" w:cs="Arial"/>
                <w:color w:val="000000" w:themeColor="text1"/>
                <w:lang w:val="en-US"/>
              </w:rPr>
              <w:t xml:space="preserve"> or checklist</w:t>
            </w:r>
            <w:r w:rsidR="0078438D" w:rsidRPr="00FD7A65">
              <w:rPr>
                <w:rFonts w:ascii="Arial" w:eastAsia="Times New Roman" w:hAnsi="Arial" w:cs="Arial"/>
                <w:color w:val="000000" w:themeColor="text1"/>
                <w:lang w:val="en-US"/>
              </w:rPr>
              <w:t>)</w:t>
            </w:r>
          </w:p>
          <w:p w14:paraId="2FDAA376" w14:textId="77777777" w:rsidR="0078438D" w:rsidRPr="00FD7A65" w:rsidRDefault="0078438D" w:rsidP="00FF6741">
            <w:pPr>
              <w:spacing w:after="0" w:line="240" w:lineRule="auto"/>
              <w:jc w:val="both"/>
              <w:rPr>
                <w:rFonts w:ascii="Arial" w:eastAsia="Times New Roman" w:hAnsi="Arial" w:cs="Arial"/>
                <w:color w:val="000000" w:themeColor="text1"/>
                <w:sz w:val="16"/>
                <w:szCs w:val="16"/>
                <w:lang w:val="en-US"/>
              </w:rPr>
            </w:pPr>
          </w:p>
          <w:p w14:paraId="706AAE20" w14:textId="3F444F8F" w:rsidR="0078438D" w:rsidRPr="00FD7A65" w:rsidRDefault="0078438D" w:rsidP="00FF6741">
            <w:pPr>
              <w:spacing w:after="0" w:line="240" w:lineRule="auto"/>
              <w:ind w:left="603" w:hanging="567"/>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Signed Performance Appraisal Tool with dates</w:t>
            </w:r>
          </w:p>
        </w:tc>
        <w:tc>
          <w:tcPr>
            <w:tcW w:w="567" w:type="dxa"/>
            <w:shd w:val="clear" w:color="auto" w:fill="auto"/>
          </w:tcPr>
          <w:p w14:paraId="47A70593" w14:textId="77777777" w:rsidR="00896DDC" w:rsidRPr="00FD7A65" w:rsidRDefault="00896DDC"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6D8DAD4B" w14:textId="77777777" w:rsidR="00896DDC" w:rsidRPr="00FD7A65" w:rsidRDefault="00896DDC" w:rsidP="00FF6741">
            <w:pPr>
              <w:spacing w:after="0" w:line="240" w:lineRule="auto"/>
              <w:rPr>
                <w:rFonts w:ascii="Arial" w:eastAsia="Times New Roman" w:hAnsi="Arial" w:cs="Arial"/>
                <w:color w:val="000000" w:themeColor="text1"/>
                <w:lang w:val="en-US"/>
              </w:rPr>
            </w:pPr>
          </w:p>
        </w:tc>
      </w:tr>
      <w:tr w:rsidR="00693300" w:rsidRPr="00FD7A65" w14:paraId="0374DFC3" w14:textId="77777777" w:rsidTr="00436C40">
        <w:trPr>
          <w:trHeight w:val="387"/>
        </w:trPr>
        <w:tc>
          <w:tcPr>
            <w:tcW w:w="2552" w:type="dxa"/>
            <w:gridSpan w:val="2"/>
            <w:vMerge/>
            <w:shd w:val="clear" w:color="auto" w:fill="auto"/>
          </w:tcPr>
          <w:p w14:paraId="2BAB35B5"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vMerge w:val="restart"/>
          </w:tcPr>
          <w:p w14:paraId="62382875" w14:textId="7CE06D79"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6032C6" w:rsidRPr="00FD7A65">
              <w:rPr>
                <w:rFonts w:ascii="Arial" w:eastAsia="Times New Roman" w:hAnsi="Arial" w:cs="Arial"/>
                <w:color w:val="000000" w:themeColor="text1"/>
                <w:sz w:val="16"/>
                <w:szCs w:val="16"/>
                <w:lang w:val="en-US"/>
              </w:rPr>
              <w:t>9</w:t>
            </w:r>
          </w:p>
        </w:tc>
        <w:tc>
          <w:tcPr>
            <w:tcW w:w="3969" w:type="dxa"/>
            <w:gridSpan w:val="5"/>
            <w:vMerge w:val="restart"/>
            <w:shd w:val="clear" w:color="auto" w:fill="auto"/>
          </w:tcPr>
          <w:p w14:paraId="1F750A31"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Performance assessment tool is developed and utilized by the center </w:t>
            </w:r>
          </w:p>
          <w:p w14:paraId="6814ACAD"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599C74B2"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Tool for Appraisal</w:t>
            </w:r>
          </w:p>
        </w:tc>
        <w:tc>
          <w:tcPr>
            <w:tcW w:w="568" w:type="dxa"/>
            <w:vMerge w:val="restart"/>
            <w:shd w:val="clear" w:color="auto" w:fill="auto"/>
          </w:tcPr>
          <w:p w14:paraId="6235A6D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F4E0EDF" w14:textId="575E5513"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25</w:t>
            </w:r>
          </w:p>
        </w:tc>
        <w:tc>
          <w:tcPr>
            <w:tcW w:w="3257" w:type="dxa"/>
            <w:shd w:val="clear" w:color="auto" w:fill="auto"/>
          </w:tcPr>
          <w:p w14:paraId="309D648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Staff that exhibits exemplary performance is recognized and given rewards or incentives </w:t>
            </w:r>
          </w:p>
          <w:p w14:paraId="2125FE30"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9952FEF" w14:textId="77777777" w:rsidR="00693300" w:rsidRPr="00FD7A65" w:rsidRDefault="00693300" w:rsidP="00FF6741">
            <w:pPr>
              <w:spacing w:after="0" w:line="240" w:lineRule="auto"/>
              <w:ind w:left="601"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Accomplishment/Activity Report and Photo Documentation</w:t>
            </w:r>
          </w:p>
        </w:tc>
        <w:tc>
          <w:tcPr>
            <w:tcW w:w="567" w:type="dxa"/>
            <w:shd w:val="clear" w:color="auto" w:fill="auto"/>
          </w:tcPr>
          <w:p w14:paraId="7B5CBC03"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FA5B747" w14:textId="05E8F15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C64B93E" w14:textId="77777777" w:rsidTr="00436C40">
        <w:trPr>
          <w:trHeight w:val="387"/>
        </w:trPr>
        <w:tc>
          <w:tcPr>
            <w:tcW w:w="2552" w:type="dxa"/>
            <w:gridSpan w:val="2"/>
            <w:vMerge/>
            <w:shd w:val="clear" w:color="auto" w:fill="auto"/>
          </w:tcPr>
          <w:p w14:paraId="35B8DB76"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vMerge/>
          </w:tcPr>
          <w:p w14:paraId="0FC80A5F" w14:textId="77777777" w:rsidR="00693300" w:rsidRPr="00FD7A65" w:rsidRDefault="00693300" w:rsidP="00FF6741">
            <w:pPr>
              <w:spacing w:after="0" w:line="240" w:lineRule="auto"/>
              <w:ind w:left="43"/>
              <w:rPr>
                <w:rFonts w:ascii="Arial" w:eastAsia="Times New Roman" w:hAnsi="Arial" w:cs="Arial"/>
                <w:color w:val="000000" w:themeColor="text1"/>
                <w:sz w:val="16"/>
                <w:szCs w:val="16"/>
                <w:lang w:val="en-US"/>
              </w:rPr>
            </w:pPr>
          </w:p>
        </w:tc>
        <w:tc>
          <w:tcPr>
            <w:tcW w:w="3969" w:type="dxa"/>
            <w:gridSpan w:val="5"/>
            <w:vMerge/>
            <w:shd w:val="clear" w:color="auto" w:fill="auto"/>
          </w:tcPr>
          <w:p w14:paraId="0842A373" w14:textId="77777777" w:rsidR="00693300" w:rsidRPr="00FD7A65" w:rsidRDefault="00693300" w:rsidP="00FF6741">
            <w:pPr>
              <w:spacing w:after="0" w:line="240" w:lineRule="auto"/>
              <w:ind w:left="43"/>
              <w:rPr>
                <w:rFonts w:ascii="Arial" w:eastAsia="Times New Roman" w:hAnsi="Arial" w:cs="Arial"/>
                <w:color w:val="000000" w:themeColor="text1"/>
                <w:lang w:val="en-US"/>
              </w:rPr>
            </w:pPr>
          </w:p>
        </w:tc>
        <w:tc>
          <w:tcPr>
            <w:tcW w:w="568" w:type="dxa"/>
            <w:vMerge/>
            <w:shd w:val="clear" w:color="auto" w:fill="auto"/>
          </w:tcPr>
          <w:p w14:paraId="7F852A72"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32BA560B" w14:textId="6FD53244"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26</w:t>
            </w:r>
          </w:p>
        </w:tc>
        <w:tc>
          <w:tcPr>
            <w:tcW w:w="3257" w:type="dxa"/>
            <w:shd w:val="clear" w:color="auto" w:fill="auto"/>
          </w:tcPr>
          <w:p w14:paraId="3183BCF0"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Recognition of staff’s exemplary performance is recorded with photo-documentation </w:t>
            </w:r>
          </w:p>
          <w:p w14:paraId="25F40DF8"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1EC8A136"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Documented Activity Reports </w:t>
            </w:r>
          </w:p>
        </w:tc>
        <w:tc>
          <w:tcPr>
            <w:tcW w:w="567" w:type="dxa"/>
            <w:shd w:val="clear" w:color="auto" w:fill="auto"/>
          </w:tcPr>
          <w:p w14:paraId="11DD5E5A"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4794BFA" w14:textId="68267E9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803B221" w14:textId="77777777" w:rsidTr="00436C40">
        <w:trPr>
          <w:trHeight w:val="387"/>
        </w:trPr>
        <w:tc>
          <w:tcPr>
            <w:tcW w:w="2552" w:type="dxa"/>
            <w:gridSpan w:val="2"/>
            <w:vMerge w:val="restart"/>
            <w:shd w:val="clear" w:color="auto" w:fill="auto"/>
          </w:tcPr>
          <w:p w14:paraId="6F237070" w14:textId="77777777" w:rsidR="00693300" w:rsidRPr="00FD7A65" w:rsidRDefault="00693300" w:rsidP="00FF6741">
            <w:pPr>
              <w:pStyle w:val="ListParagraph"/>
              <w:numPr>
                <w:ilvl w:val="0"/>
                <w:numId w:val="15"/>
              </w:numPr>
              <w:spacing w:after="0" w:line="240" w:lineRule="auto"/>
              <w:ind w:left="459" w:hanging="290"/>
              <w:rPr>
                <w:rFonts w:ascii="Arial" w:hAnsi="Arial" w:cs="Arial"/>
                <w:i/>
                <w:color w:val="000000" w:themeColor="text1"/>
                <w:sz w:val="20"/>
                <w:szCs w:val="20"/>
                <w:lang w:val="en-US"/>
              </w:rPr>
            </w:pPr>
            <w:r w:rsidRPr="00FD7A65">
              <w:rPr>
                <w:rFonts w:ascii="Arial" w:hAnsi="Arial" w:cs="Arial"/>
                <w:color w:val="000000" w:themeColor="text1"/>
                <w:lang w:val="en-US"/>
              </w:rPr>
              <w:t xml:space="preserve">Volunteer and Internship Management Program </w:t>
            </w:r>
          </w:p>
          <w:p w14:paraId="3D9D6EB3"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5BACA629"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096F6AA2"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125A865F"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35E1A2DC"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2C319C2D"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0641446A"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10EA56B9"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090DC43D"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702E0125"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2FEECFFE"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77AE1E4F"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6DCDB123"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0711700C"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4304383A"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13EDE7EF"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28E76DA7"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5166717D"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621CAFBC"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018EABA6"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595BA571"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2BE6CB5A"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5013FED5"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2A2401A1"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425F4592"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5BFCC1D6" w14:textId="738AB7C6" w:rsidR="00693300" w:rsidRPr="00FD7A65" w:rsidRDefault="00693300" w:rsidP="00FF6741">
            <w:pPr>
              <w:spacing w:after="0" w:line="240" w:lineRule="auto"/>
              <w:rPr>
                <w:rFonts w:ascii="Arial" w:hAnsi="Arial" w:cs="Arial"/>
                <w:i/>
                <w:color w:val="000000" w:themeColor="text1"/>
                <w:sz w:val="20"/>
                <w:szCs w:val="20"/>
                <w:lang w:val="en-US"/>
              </w:rPr>
            </w:pPr>
          </w:p>
          <w:p w14:paraId="0AA519BE"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7AD9502F"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7DE603D2" w14:textId="77777777" w:rsidR="00693300" w:rsidRPr="00FD7A65" w:rsidRDefault="00693300" w:rsidP="00FF6741">
            <w:pPr>
              <w:spacing w:after="0" w:line="240" w:lineRule="auto"/>
              <w:rPr>
                <w:rFonts w:ascii="Arial" w:hAnsi="Arial" w:cs="Arial"/>
                <w:i/>
                <w:color w:val="000000" w:themeColor="text1"/>
                <w:sz w:val="20"/>
                <w:szCs w:val="20"/>
                <w:lang w:val="en-US"/>
              </w:rPr>
            </w:pPr>
          </w:p>
          <w:p w14:paraId="7C2D8D17" w14:textId="77777777" w:rsidR="00693300" w:rsidRPr="00FD7A65" w:rsidRDefault="00693300" w:rsidP="00FF6741">
            <w:pPr>
              <w:spacing w:after="0" w:line="240" w:lineRule="auto"/>
              <w:rPr>
                <w:rFonts w:ascii="Arial" w:hAnsi="Arial" w:cs="Arial"/>
                <w:i/>
                <w:color w:val="000000" w:themeColor="text1"/>
                <w:sz w:val="20"/>
                <w:szCs w:val="20"/>
                <w:lang w:val="en-US"/>
              </w:rPr>
            </w:pPr>
          </w:p>
        </w:tc>
        <w:tc>
          <w:tcPr>
            <w:tcW w:w="567" w:type="dxa"/>
            <w:gridSpan w:val="5"/>
          </w:tcPr>
          <w:p w14:paraId="7A8AAAA8" w14:textId="3B51DCDD"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lastRenderedPageBreak/>
              <w:t>40</w:t>
            </w:r>
          </w:p>
        </w:tc>
        <w:tc>
          <w:tcPr>
            <w:tcW w:w="3969" w:type="dxa"/>
            <w:gridSpan w:val="5"/>
            <w:shd w:val="clear" w:color="auto" w:fill="auto"/>
          </w:tcPr>
          <w:p w14:paraId="34C1E040"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There are written policies on the recruitment of volunteers including on-the-job trainees and student interns </w:t>
            </w:r>
          </w:p>
          <w:p w14:paraId="0CC4BC6A"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27CD4B8"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Volunteer Management Policies/MOO</w:t>
            </w:r>
          </w:p>
        </w:tc>
        <w:tc>
          <w:tcPr>
            <w:tcW w:w="568" w:type="dxa"/>
            <w:shd w:val="clear" w:color="auto" w:fill="auto"/>
          </w:tcPr>
          <w:p w14:paraId="39F9891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50DD129" w14:textId="6560AF95" w:rsidR="00693300" w:rsidRPr="00FD7A65" w:rsidRDefault="00B05CDD"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27</w:t>
            </w:r>
          </w:p>
        </w:tc>
        <w:tc>
          <w:tcPr>
            <w:tcW w:w="3257" w:type="dxa"/>
          </w:tcPr>
          <w:p w14:paraId="6E1DF180" w14:textId="77777777" w:rsidR="00693300" w:rsidRPr="00FD7A65" w:rsidRDefault="00693300"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Policies on volunteers are disseminated </w:t>
            </w:r>
          </w:p>
          <w:p w14:paraId="0DC6B304"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p w14:paraId="1ACE4924" w14:textId="77777777" w:rsidR="00693300" w:rsidRPr="00FD7A65" w:rsidRDefault="00693300" w:rsidP="00FF6741">
            <w:pPr>
              <w:spacing w:after="0" w:line="240" w:lineRule="auto"/>
              <w:jc w:val="both"/>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MOV: Commitment Form </w:t>
            </w:r>
          </w:p>
        </w:tc>
        <w:tc>
          <w:tcPr>
            <w:tcW w:w="567" w:type="dxa"/>
            <w:shd w:val="clear" w:color="auto" w:fill="auto"/>
          </w:tcPr>
          <w:p w14:paraId="76D8B5C1"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2C1987C" w14:textId="757C1E18"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FD319C2" w14:textId="77777777" w:rsidTr="00436C40">
        <w:trPr>
          <w:trHeight w:val="1767"/>
        </w:trPr>
        <w:tc>
          <w:tcPr>
            <w:tcW w:w="2552" w:type="dxa"/>
            <w:gridSpan w:val="2"/>
            <w:vMerge/>
            <w:shd w:val="clear" w:color="auto" w:fill="auto"/>
          </w:tcPr>
          <w:p w14:paraId="10D550D1"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628A1793" w14:textId="1499DCA7"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41</w:t>
            </w:r>
          </w:p>
        </w:tc>
        <w:tc>
          <w:tcPr>
            <w:tcW w:w="3969" w:type="dxa"/>
            <w:gridSpan w:val="5"/>
            <w:shd w:val="clear" w:color="auto" w:fill="auto"/>
          </w:tcPr>
          <w:p w14:paraId="66B73E56"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Criteria for selection and placement, task and responsibilities, training and development, monitoring and evaluation of performance of volunteers i.e. student interns, </w:t>
            </w:r>
            <w:proofErr w:type="spellStart"/>
            <w:r w:rsidRPr="00FD7A65">
              <w:rPr>
                <w:rFonts w:ascii="Arial" w:eastAsia="Times New Roman" w:hAnsi="Arial" w:cs="Arial"/>
                <w:color w:val="000000" w:themeColor="text1"/>
                <w:lang w:val="en-US"/>
              </w:rPr>
              <w:t>practicumers</w:t>
            </w:r>
            <w:proofErr w:type="spellEnd"/>
            <w:r w:rsidRPr="00FD7A65">
              <w:rPr>
                <w:rFonts w:ascii="Arial" w:eastAsia="Times New Roman" w:hAnsi="Arial" w:cs="Arial"/>
                <w:color w:val="000000" w:themeColor="text1"/>
                <w:lang w:val="en-US"/>
              </w:rPr>
              <w:t xml:space="preserve"> and on-the-job trainees (OJT) are in place</w:t>
            </w:r>
          </w:p>
          <w:p w14:paraId="1EDF6494"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7B22347D"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MOO/Volunteer Management Policies </w:t>
            </w:r>
          </w:p>
        </w:tc>
        <w:tc>
          <w:tcPr>
            <w:tcW w:w="568" w:type="dxa"/>
            <w:shd w:val="clear" w:color="auto" w:fill="auto"/>
          </w:tcPr>
          <w:p w14:paraId="6A449E7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580FDA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208F93C9"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3F254EA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15462A57" w14:textId="6662B9E6"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D317F82" w14:textId="77777777" w:rsidTr="00436C40">
        <w:trPr>
          <w:trHeight w:val="387"/>
        </w:trPr>
        <w:tc>
          <w:tcPr>
            <w:tcW w:w="2552" w:type="dxa"/>
            <w:gridSpan w:val="2"/>
            <w:vMerge/>
            <w:shd w:val="clear" w:color="auto" w:fill="auto"/>
          </w:tcPr>
          <w:p w14:paraId="208FEC43"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4C679670" w14:textId="31600B35"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42</w:t>
            </w:r>
          </w:p>
        </w:tc>
        <w:tc>
          <w:tcPr>
            <w:tcW w:w="3969" w:type="dxa"/>
            <w:gridSpan w:val="5"/>
            <w:shd w:val="clear" w:color="auto" w:fill="auto"/>
          </w:tcPr>
          <w:p w14:paraId="3D032732" w14:textId="1AF1664F"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Volunteers are accessed to or provided with orientation and training on laws related to their beneficiaries</w:t>
            </w:r>
          </w:p>
          <w:p w14:paraId="39EEB0C1" w14:textId="77777777" w:rsidR="00A064AF" w:rsidRPr="00FD7A65" w:rsidRDefault="00A064AF" w:rsidP="00FF6741">
            <w:pPr>
              <w:spacing w:after="0" w:line="240" w:lineRule="auto"/>
              <w:ind w:left="43"/>
              <w:jc w:val="both"/>
              <w:rPr>
                <w:rFonts w:ascii="Arial" w:eastAsia="Times New Roman" w:hAnsi="Arial" w:cs="Arial"/>
                <w:color w:val="000000" w:themeColor="text1"/>
                <w:sz w:val="16"/>
                <w:szCs w:val="16"/>
                <w:lang w:val="en-US"/>
              </w:rPr>
            </w:pPr>
          </w:p>
          <w:p w14:paraId="3D038135" w14:textId="4D12923A" w:rsidR="00693300" w:rsidRPr="00FD7A65" w:rsidRDefault="00693300" w:rsidP="00FF6741">
            <w:pPr>
              <w:spacing w:after="0" w:line="240" w:lineRule="auto"/>
              <w:ind w:left="595" w:hanging="56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Activity Report/Training Certificates/ Accomplishment   Report</w:t>
            </w:r>
          </w:p>
        </w:tc>
        <w:tc>
          <w:tcPr>
            <w:tcW w:w="568" w:type="dxa"/>
            <w:shd w:val="clear" w:color="auto" w:fill="auto"/>
          </w:tcPr>
          <w:p w14:paraId="4A809223"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569" w:type="dxa"/>
            <w:gridSpan w:val="3"/>
            <w:shd w:val="clear" w:color="auto" w:fill="auto"/>
          </w:tcPr>
          <w:p w14:paraId="41733849"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3257" w:type="dxa"/>
          </w:tcPr>
          <w:p w14:paraId="7C430DC0" w14:textId="77777777" w:rsidR="00693300" w:rsidRPr="00FD7A65" w:rsidRDefault="00693300" w:rsidP="00FF6741">
            <w:pPr>
              <w:spacing w:after="0" w:line="240" w:lineRule="auto"/>
              <w:ind w:right="-109"/>
              <w:jc w:val="both"/>
              <w:rPr>
                <w:rFonts w:ascii="Arial" w:eastAsia="Times New Roman" w:hAnsi="Arial" w:cs="Arial"/>
                <w:bCs/>
                <w:color w:val="000000" w:themeColor="text1"/>
                <w:sz w:val="16"/>
                <w:szCs w:val="16"/>
                <w:lang w:val="en-US"/>
              </w:rPr>
            </w:pPr>
          </w:p>
        </w:tc>
        <w:tc>
          <w:tcPr>
            <w:tcW w:w="567" w:type="dxa"/>
            <w:shd w:val="clear" w:color="auto" w:fill="auto"/>
          </w:tcPr>
          <w:p w14:paraId="337378A9" w14:textId="77777777" w:rsidR="00693300" w:rsidRPr="00FD7A65" w:rsidRDefault="00693300" w:rsidP="00FF6741">
            <w:pPr>
              <w:spacing w:after="0" w:line="240" w:lineRule="auto"/>
              <w:ind w:right="-109"/>
              <w:rPr>
                <w:rFonts w:ascii="Arial" w:eastAsia="Times New Roman" w:hAnsi="Arial" w:cs="Arial"/>
                <w:bCs/>
                <w:color w:val="000000" w:themeColor="text1"/>
                <w:sz w:val="16"/>
                <w:szCs w:val="16"/>
                <w:lang w:val="en-US"/>
              </w:rPr>
            </w:pPr>
          </w:p>
        </w:tc>
        <w:tc>
          <w:tcPr>
            <w:tcW w:w="2835" w:type="dxa"/>
            <w:shd w:val="clear" w:color="auto" w:fill="auto"/>
          </w:tcPr>
          <w:p w14:paraId="6FE8B340" w14:textId="77777777" w:rsidR="00693300" w:rsidRPr="00FD7A65" w:rsidRDefault="00693300" w:rsidP="00FF6741">
            <w:pPr>
              <w:spacing w:after="0" w:line="240" w:lineRule="auto"/>
              <w:ind w:right="-109"/>
              <w:rPr>
                <w:rFonts w:ascii="Arial" w:eastAsia="Times New Roman" w:hAnsi="Arial" w:cs="Arial"/>
                <w:color w:val="000000" w:themeColor="text1"/>
                <w:lang w:val="en-US"/>
              </w:rPr>
            </w:pPr>
          </w:p>
        </w:tc>
      </w:tr>
      <w:tr w:rsidR="00693300" w:rsidRPr="00FD7A65" w14:paraId="2ADA20CF" w14:textId="77777777" w:rsidTr="00436C40">
        <w:trPr>
          <w:trHeight w:val="272"/>
        </w:trPr>
        <w:tc>
          <w:tcPr>
            <w:tcW w:w="2552" w:type="dxa"/>
            <w:gridSpan w:val="2"/>
            <w:vMerge/>
            <w:shd w:val="clear" w:color="auto" w:fill="auto"/>
          </w:tcPr>
          <w:p w14:paraId="7EF56F5F"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28BE84DA" w14:textId="74AC40D7"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43</w:t>
            </w:r>
          </w:p>
        </w:tc>
        <w:tc>
          <w:tcPr>
            <w:tcW w:w="3969" w:type="dxa"/>
            <w:gridSpan w:val="5"/>
            <w:shd w:val="clear" w:color="auto" w:fill="auto"/>
          </w:tcPr>
          <w:p w14:paraId="2FFB640E"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Activities of volunteers are fully documented  </w:t>
            </w:r>
          </w:p>
          <w:p w14:paraId="5A3A4427"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0855688F"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Activity Report/s/Logbook</w:t>
            </w:r>
          </w:p>
        </w:tc>
        <w:tc>
          <w:tcPr>
            <w:tcW w:w="568" w:type="dxa"/>
            <w:shd w:val="clear" w:color="auto" w:fill="auto"/>
          </w:tcPr>
          <w:p w14:paraId="4F98E800"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569" w:type="dxa"/>
            <w:gridSpan w:val="3"/>
            <w:shd w:val="clear" w:color="auto" w:fill="auto"/>
          </w:tcPr>
          <w:p w14:paraId="38092EBA" w14:textId="3CA3C62B" w:rsidR="00693300" w:rsidRPr="00FD7A65" w:rsidRDefault="00B05CDD" w:rsidP="00FF6741">
            <w:pPr>
              <w:spacing w:after="0" w:line="240" w:lineRule="auto"/>
              <w:ind w:left="735" w:right="-109" w:hanging="709"/>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28</w:t>
            </w:r>
          </w:p>
        </w:tc>
        <w:tc>
          <w:tcPr>
            <w:tcW w:w="3257" w:type="dxa"/>
          </w:tcPr>
          <w:p w14:paraId="53527088"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Outstanding performance of volunteers are appreciated and given recognition</w:t>
            </w:r>
          </w:p>
          <w:p w14:paraId="1CB3FEE1"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p w14:paraId="4045BFAD" w14:textId="50E6D85C" w:rsidR="00693300" w:rsidRPr="00FD7A65" w:rsidRDefault="00A064AF" w:rsidP="00FF6741">
            <w:pPr>
              <w:spacing w:after="0" w:line="240" w:lineRule="auto"/>
              <w:ind w:left="461" w:right="-109" w:hanging="461"/>
              <w:jc w:val="both"/>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6"/>
                <w:szCs w:val="16"/>
                <w:lang w:val="en-US"/>
              </w:rPr>
              <w:t>MOV: Activity Report</w:t>
            </w:r>
            <w:r w:rsidR="00693300" w:rsidRPr="00FD7A65">
              <w:rPr>
                <w:rFonts w:ascii="Arial" w:eastAsia="Times New Roman" w:hAnsi="Arial" w:cs="Arial"/>
                <w:color w:val="000000" w:themeColor="text1"/>
                <w:sz w:val="16"/>
                <w:szCs w:val="16"/>
                <w:lang w:val="en-US"/>
              </w:rPr>
              <w:t>/Photo documentation</w:t>
            </w:r>
          </w:p>
        </w:tc>
        <w:tc>
          <w:tcPr>
            <w:tcW w:w="567" w:type="dxa"/>
            <w:shd w:val="clear" w:color="auto" w:fill="auto"/>
          </w:tcPr>
          <w:p w14:paraId="4ED723B1" w14:textId="77777777" w:rsidR="00693300" w:rsidRPr="00FD7A65" w:rsidRDefault="00693300" w:rsidP="00FF6741">
            <w:pPr>
              <w:spacing w:after="0" w:line="240" w:lineRule="auto"/>
              <w:ind w:right="-109"/>
              <w:rPr>
                <w:rFonts w:ascii="Arial" w:eastAsia="Times New Roman" w:hAnsi="Arial" w:cs="Arial"/>
                <w:bCs/>
                <w:color w:val="000000" w:themeColor="text1"/>
                <w:sz w:val="16"/>
                <w:szCs w:val="16"/>
                <w:lang w:val="en-US"/>
              </w:rPr>
            </w:pPr>
          </w:p>
        </w:tc>
        <w:tc>
          <w:tcPr>
            <w:tcW w:w="2835" w:type="dxa"/>
            <w:shd w:val="clear" w:color="auto" w:fill="auto"/>
          </w:tcPr>
          <w:p w14:paraId="2E8120F5" w14:textId="77777777" w:rsidR="00693300" w:rsidRPr="00FD7A65" w:rsidRDefault="00693300" w:rsidP="00FF6741">
            <w:pPr>
              <w:spacing w:after="0" w:line="240" w:lineRule="auto"/>
              <w:ind w:right="-109"/>
              <w:rPr>
                <w:rFonts w:ascii="Arial" w:eastAsia="Times New Roman" w:hAnsi="Arial" w:cs="Arial"/>
                <w:color w:val="000000" w:themeColor="text1"/>
                <w:lang w:val="en-US"/>
              </w:rPr>
            </w:pPr>
          </w:p>
        </w:tc>
      </w:tr>
      <w:tr w:rsidR="00693300" w:rsidRPr="00FD7A65" w14:paraId="12D55A92" w14:textId="77777777" w:rsidTr="00436C40">
        <w:trPr>
          <w:trHeight w:val="387"/>
        </w:trPr>
        <w:tc>
          <w:tcPr>
            <w:tcW w:w="2552" w:type="dxa"/>
            <w:gridSpan w:val="2"/>
            <w:vMerge/>
            <w:shd w:val="clear" w:color="auto" w:fill="auto"/>
          </w:tcPr>
          <w:p w14:paraId="0D297BD2"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0B7FD9DF" w14:textId="2C94C47A" w:rsidR="00693300" w:rsidRPr="00FD7A65" w:rsidRDefault="006032C6"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44</w:t>
            </w:r>
          </w:p>
        </w:tc>
        <w:tc>
          <w:tcPr>
            <w:tcW w:w="3969" w:type="dxa"/>
            <w:gridSpan w:val="5"/>
            <w:shd w:val="clear" w:color="auto" w:fill="auto"/>
          </w:tcPr>
          <w:p w14:paraId="42D5E46D" w14:textId="3FD9EF83"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Support mechanisms for volunteers are in place to include intermittent processing of experiences and exit interview</w:t>
            </w:r>
          </w:p>
          <w:p w14:paraId="22A90E14" w14:textId="3AA5B516"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4A8DDEFF" w14:textId="77777777" w:rsidR="00693300" w:rsidRPr="00FD7A65" w:rsidRDefault="00693300" w:rsidP="00FF6741">
            <w:pPr>
              <w:spacing w:after="0" w:line="240" w:lineRule="auto"/>
              <w:ind w:left="43"/>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MOO/Process Recording/s</w:t>
            </w:r>
          </w:p>
        </w:tc>
        <w:tc>
          <w:tcPr>
            <w:tcW w:w="568" w:type="dxa"/>
            <w:shd w:val="clear" w:color="auto" w:fill="auto"/>
          </w:tcPr>
          <w:p w14:paraId="3FB0AC49"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569" w:type="dxa"/>
            <w:gridSpan w:val="3"/>
            <w:shd w:val="clear" w:color="auto" w:fill="auto"/>
          </w:tcPr>
          <w:p w14:paraId="77CE4994"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3257" w:type="dxa"/>
            <w:shd w:val="clear" w:color="auto" w:fill="auto"/>
          </w:tcPr>
          <w:p w14:paraId="3FE9A388" w14:textId="77777777" w:rsidR="00693300" w:rsidRPr="00FD7A65" w:rsidRDefault="00693300" w:rsidP="00FF6741">
            <w:pPr>
              <w:spacing w:after="0" w:line="240" w:lineRule="auto"/>
              <w:ind w:right="-109"/>
              <w:jc w:val="both"/>
              <w:rPr>
                <w:rFonts w:ascii="Arial" w:eastAsia="Times New Roman" w:hAnsi="Arial" w:cs="Arial"/>
                <w:color w:val="000000" w:themeColor="text1"/>
                <w:sz w:val="18"/>
                <w:szCs w:val="18"/>
                <w:lang w:val="en-US"/>
              </w:rPr>
            </w:pPr>
          </w:p>
        </w:tc>
        <w:tc>
          <w:tcPr>
            <w:tcW w:w="567" w:type="dxa"/>
            <w:shd w:val="clear" w:color="auto" w:fill="auto"/>
          </w:tcPr>
          <w:p w14:paraId="0133807C" w14:textId="77777777" w:rsidR="00693300" w:rsidRPr="00FD7A65" w:rsidRDefault="00693300" w:rsidP="00FF6741">
            <w:pPr>
              <w:spacing w:after="0" w:line="240" w:lineRule="auto"/>
              <w:ind w:right="-109"/>
              <w:rPr>
                <w:rFonts w:ascii="Arial" w:eastAsia="Times New Roman" w:hAnsi="Arial" w:cs="Arial"/>
                <w:bCs/>
                <w:color w:val="000000" w:themeColor="text1"/>
                <w:sz w:val="16"/>
                <w:szCs w:val="16"/>
                <w:lang w:val="en-US"/>
              </w:rPr>
            </w:pPr>
          </w:p>
        </w:tc>
        <w:tc>
          <w:tcPr>
            <w:tcW w:w="2835" w:type="dxa"/>
            <w:shd w:val="clear" w:color="auto" w:fill="auto"/>
          </w:tcPr>
          <w:p w14:paraId="2FD4D3FD" w14:textId="77777777" w:rsidR="00693300" w:rsidRPr="00FD7A65" w:rsidRDefault="00693300" w:rsidP="00FF6741">
            <w:pPr>
              <w:spacing w:after="0" w:line="240" w:lineRule="auto"/>
              <w:ind w:right="-109"/>
              <w:rPr>
                <w:rFonts w:ascii="Arial" w:eastAsia="Times New Roman" w:hAnsi="Arial" w:cs="Arial"/>
                <w:color w:val="000000" w:themeColor="text1"/>
                <w:lang w:val="en-US"/>
              </w:rPr>
            </w:pPr>
          </w:p>
        </w:tc>
      </w:tr>
      <w:tr w:rsidR="00693300" w:rsidRPr="00FD7A65" w14:paraId="5C8DC37F" w14:textId="77777777" w:rsidTr="00436C40">
        <w:trPr>
          <w:trHeight w:val="896"/>
        </w:trPr>
        <w:tc>
          <w:tcPr>
            <w:tcW w:w="2552" w:type="dxa"/>
            <w:gridSpan w:val="2"/>
            <w:vMerge/>
            <w:shd w:val="clear" w:color="auto" w:fill="auto"/>
          </w:tcPr>
          <w:p w14:paraId="1E0040DC" w14:textId="77777777" w:rsidR="00693300" w:rsidRPr="00FD7A65" w:rsidRDefault="00693300" w:rsidP="00FF6741">
            <w:pPr>
              <w:spacing w:after="0" w:line="240" w:lineRule="auto"/>
              <w:ind w:left="459" w:hanging="290"/>
              <w:rPr>
                <w:rFonts w:ascii="Arial" w:eastAsia="Times New Roman" w:hAnsi="Arial" w:cs="Arial"/>
                <w:i/>
                <w:color w:val="000000" w:themeColor="text1"/>
                <w:sz w:val="20"/>
                <w:szCs w:val="20"/>
                <w:lang w:val="en-US"/>
              </w:rPr>
            </w:pPr>
          </w:p>
        </w:tc>
        <w:tc>
          <w:tcPr>
            <w:tcW w:w="567" w:type="dxa"/>
            <w:gridSpan w:val="5"/>
          </w:tcPr>
          <w:p w14:paraId="0AC50165" w14:textId="237D90C3"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r w:rsidR="006032C6"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42D323C5" w14:textId="77777777" w:rsidR="00693300" w:rsidRPr="00FD7A65" w:rsidRDefault="00693300" w:rsidP="00FF6741">
            <w:pPr>
              <w:spacing w:after="0" w:line="240" w:lineRule="auto"/>
              <w:ind w:left="43" w:right="-105"/>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database of volunteers/interns are maintained and updated </w:t>
            </w:r>
          </w:p>
          <w:p w14:paraId="391014DF"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38FD7824" w14:textId="77777777" w:rsidR="00693300" w:rsidRPr="00FD7A65" w:rsidRDefault="00693300" w:rsidP="00FF6741">
            <w:pPr>
              <w:spacing w:after="0" w:line="240" w:lineRule="auto"/>
              <w:ind w:left="43"/>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MOO/Updated Database of Volunteers</w:t>
            </w:r>
          </w:p>
        </w:tc>
        <w:tc>
          <w:tcPr>
            <w:tcW w:w="568" w:type="dxa"/>
            <w:shd w:val="clear" w:color="auto" w:fill="auto"/>
          </w:tcPr>
          <w:p w14:paraId="6EF6E1B4"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569" w:type="dxa"/>
            <w:gridSpan w:val="3"/>
            <w:shd w:val="clear" w:color="auto" w:fill="auto"/>
          </w:tcPr>
          <w:p w14:paraId="103DB46C" w14:textId="77777777" w:rsidR="00693300" w:rsidRPr="00FD7A65" w:rsidRDefault="00693300" w:rsidP="00FF6741">
            <w:pPr>
              <w:spacing w:after="0" w:line="240" w:lineRule="auto"/>
              <w:ind w:right="-109"/>
              <w:jc w:val="both"/>
              <w:rPr>
                <w:rFonts w:ascii="Arial" w:eastAsia="Times New Roman" w:hAnsi="Arial" w:cs="Arial"/>
                <w:color w:val="000000" w:themeColor="text1"/>
                <w:sz w:val="16"/>
                <w:szCs w:val="16"/>
                <w:lang w:val="en-US"/>
              </w:rPr>
            </w:pPr>
          </w:p>
        </w:tc>
        <w:tc>
          <w:tcPr>
            <w:tcW w:w="3257" w:type="dxa"/>
          </w:tcPr>
          <w:p w14:paraId="2A3F5ACB" w14:textId="77777777" w:rsidR="00693300" w:rsidRPr="00FD7A65" w:rsidRDefault="00693300" w:rsidP="00FF6741">
            <w:pPr>
              <w:spacing w:after="0" w:line="240" w:lineRule="auto"/>
              <w:ind w:right="-109"/>
              <w:jc w:val="both"/>
              <w:rPr>
                <w:rFonts w:ascii="Arial" w:eastAsia="Times New Roman" w:hAnsi="Arial" w:cs="Arial"/>
                <w:bCs/>
                <w:color w:val="000000" w:themeColor="text1"/>
                <w:sz w:val="16"/>
                <w:szCs w:val="16"/>
                <w:lang w:val="en-US"/>
              </w:rPr>
            </w:pPr>
          </w:p>
        </w:tc>
        <w:tc>
          <w:tcPr>
            <w:tcW w:w="567" w:type="dxa"/>
            <w:shd w:val="clear" w:color="auto" w:fill="auto"/>
          </w:tcPr>
          <w:p w14:paraId="5B8AE321" w14:textId="77777777" w:rsidR="00693300" w:rsidRPr="00FD7A65" w:rsidRDefault="00693300" w:rsidP="00FF6741">
            <w:pPr>
              <w:spacing w:after="0" w:line="240" w:lineRule="auto"/>
              <w:ind w:right="-109"/>
              <w:rPr>
                <w:rFonts w:ascii="Arial" w:eastAsia="Times New Roman" w:hAnsi="Arial" w:cs="Arial"/>
                <w:bCs/>
                <w:color w:val="000000" w:themeColor="text1"/>
                <w:sz w:val="16"/>
                <w:szCs w:val="16"/>
                <w:lang w:val="en-US"/>
              </w:rPr>
            </w:pPr>
          </w:p>
        </w:tc>
        <w:tc>
          <w:tcPr>
            <w:tcW w:w="2835" w:type="dxa"/>
            <w:shd w:val="clear" w:color="auto" w:fill="auto"/>
          </w:tcPr>
          <w:p w14:paraId="7A384A77" w14:textId="5CB3CD52" w:rsidR="00693300" w:rsidRPr="00FD7A65" w:rsidRDefault="00693300" w:rsidP="00FF6741">
            <w:pPr>
              <w:spacing w:after="0" w:line="240" w:lineRule="auto"/>
              <w:ind w:right="-109"/>
              <w:rPr>
                <w:rFonts w:ascii="Arial" w:eastAsia="Times New Roman" w:hAnsi="Arial" w:cs="Arial"/>
                <w:color w:val="000000" w:themeColor="text1"/>
                <w:lang w:val="en-US"/>
              </w:rPr>
            </w:pPr>
          </w:p>
        </w:tc>
      </w:tr>
      <w:tr w:rsidR="00693300" w:rsidRPr="00FD7A65" w14:paraId="36F64D1B" w14:textId="77777777" w:rsidTr="00436C40">
        <w:trPr>
          <w:trHeight w:val="387"/>
        </w:trPr>
        <w:tc>
          <w:tcPr>
            <w:tcW w:w="2552" w:type="dxa"/>
            <w:gridSpan w:val="2"/>
            <w:shd w:val="clear" w:color="auto" w:fill="auto"/>
          </w:tcPr>
          <w:p w14:paraId="4591BA2D" w14:textId="0F3FBDC5" w:rsidR="00693300" w:rsidRPr="00FD7A65" w:rsidRDefault="00693300" w:rsidP="00FF6741">
            <w:pPr>
              <w:pStyle w:val="ListParagraph"/>
              <w:numPr>
                <w:ilvl w:val="0"/>
                <w:numId w:val="7"/>
              </w:numPr>
              <w:spacing w:after="0" w:line="240" w:lineRule="auto"/>
              <w:ind w:left="186" w:hanging="283"/>
              <w:rPr>
                <w:rFonts w:ascii="Arial" w:hAnsi="Arial" w:cs="Arial"/>
                <w:color w:val="000000" w:themeColor="text1"/>
                <w:sz w:val="20"/>
                <w:szCs w:val="20"/>
                <w:lang w:val="en-US"/>
              </w:rPr>
            </w:pPr>
            <w:r w:rsidRPr="00FD7A65">
              <w:rPr>
                <w:rFonts w:ascii="Arial" w:hAnsi="Arial" w:cs="Arial"/>
                <w:color w:val="000000" w:themeColor="text1"/>
                <w:lang w:val="en-US"/>
              </w:rPr>
              <w:lastRenderedPageBreak/>
              <w:t xml:space="preserve">Personnel Competencies and Qualification Standards </w:t>
            </w:r>
          </w:p>
        </w:tc>
        <w:tc>
          <w:tcPr>
            <w:tcW w:w="567" w:type="dxa"/>
            <w:gridSpan w:val="5"/>
          </w:tcPr>
          <w:p w14:paraId="02A01E6D" w14:textId="3597A633"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r w:rsidR="006032C6" w:rsidRPr="00FD7A65">
              <w:rPr>
                <w:rFonts w:ascii="Arial" w:eastAsia="Times New Roman" w:hAnsi="Arial" w:cs="Arial"/>
                <w:color w:val="000000" w:themeColor="text1"/>
                <w:sz w:val="16"/>
                <w:szCs w:val="16"/>
                <w:lang w:val="en-US"/>
              </w:rPr>
              <w:t>6</w:t>
            </w:r>
          </w:p>
        </w:tc>
        <w:tc>
          <w:tcPr>
            <w:tcW w:w="3969" w:type="dxa"/>
            <w:gridSpan w:val="5"/>
            <w:shd w:val="clear" w:color="auto" w:fill="auto"/>
          </w:tcPr>
          <w:p w14:paraId="53BBF96A"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Personnel at different level of functions have the following qualification and competencies</w:t>
            </w:r>
            <w:r w:rsidRPr="00FD7A65">
              <w:rPr>
                <w:rFonts w:ascii="Arial" w:eastAsia="Times New Roman" w:hAnsi="Arial" w:cs="Arial"/>
                <w:strike/>
                <w:color w:val="000000" w:themeColor="text1"/>
                <w:lang w:val="en-US"/>
              </w:rPr>
              <w:t>:</w:t>
            </w:r>
          </w:p>
        </w:tc>
        <w:tc>
          <w:tcPr>
            <w:tcW w:w="568" w:type="dxa"/>
            <w:shd w:val="clear" w:color="auto" w:fill="auto"/>
          </w:tcPr>
          <w:p w14:paraId="6D5C2BBA"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40675B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06DE7367"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1EFDF74F"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100550B8" w14:textId="5172CF58"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8CC63B7" w14:textId="77777777" w:rsidTr="00436C40">
        <w:trPr>
          <w:trHeight w:val="414"/>
        </w:trPr>
        <w:tc>
          <w:tcPr>
            <w:tcW w:w="2552" w:type="dxa"/>
            <w:gridSpan w:val="2"/>
            <w:shd w:val="clear" w:color="auto" w:fill="auto"/>
          </w:tcPr>
          <w:p w14:paraId="21F8C95F" w14:textId="77777777" w:rsidR="00693300" w:rsidRPr="00FD7A65" w:rsidRDefault="00693300" w:rsidP="00FF6741">
            <w:pPr>
              <w:pStyle w:val="ListParagraph"/>
              <w:numPr>
                <w:ilvl w:val="0"/>
                <w:numId w:val="16"/>
              </w:num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 xml:space="preserve">Executive Director/Center Head </w:t>
            </w:r>
          </w:p>
        </w:tc>
        <w:tc>
          <w:tcPr>
            <w:tcW w:w="567" w:type="dxa"/>
            <w:gridSpan w:val="5"/>
          </w:tcPr>
          <w:p w14:paraId="6051FCB4" w14:textId="73135F8D"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r w:rsidR="006032C6"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44587243" w14:textId="49CF0B2D"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graduate of any bachelor’s degree or 4-year course qualifies if he/she has any of the following: </w:t>
            </w:r>
          </w:p>
          <w:p w14:paraId="10244B43" w14:textId="77777777" w:rsidR="00693300" w:rsidRPr="00FD7A65" w:rsidRDefault="00693300" w:rsidP="00FF6741">
            <w:pPr>
              <w:spacing w:after="0" w:line="240" w:lineRule="auto"/>
              <w:ind w:left="327"/>
              <w:jc w:val="both"/>
              <w:rPr>
                <w:rFonts w:ascii="Arial" w:eastAsia="Times New Roman" w:hAnsi="Arial" w:cs="Arial"/>
                <w:color w:val="000000" w:themeColor="text1"/>
                <w:sz w:val="16"/>
                <w:szCs w:val="16"/>
                <w:lang w:val="en-US"/>
              </w:rPr>
            </w:pPr>
          </w:p>
          <w:p w14:paraId="5B67F16D" w14:textId="77777777" w:rsidR="00693300" w:rsidRPr="00FD7A65" w:rsidRDefault="00693300" w:rsidP="00FF6741">
            <w:pPr>
              <w:numPr>
                <w:ilvl w:val="2"/>
                <w:numId w:val="2"/>
              </w:numPr>
              <w:spacing w:after="0" w:line="240" w:lineRule="auto"/>
              <w:ind w:left="327" w:hanging="327"/>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Three (3) years relevant experience in social welfare administration or administration/management or on area of major service delivery i.e. crisis intervention, handling, processing and rehabilitation of victims of violence and abuse, trafficking and displacement, crisis management; etc. </w:t>
            </w:r>
          </w:p>
          <w:p w14:paraId="3DA5C341" w14:textId="77777777" w:rsidR="00693300" w:rsidRPr="00FD7A65" w:rsidRDefault="00693300" w:rsidP="00FF6741">
            <w:pPr>
              <w:numPr>
                <w:ilvl w:val="2"/>
                <w:numId w:val="2"/>
              </w:numPr>
              <w:spacing w:after="0" w:line="240" w:lineRule="auto"/>
              <w:ind w:left="327" w:hanging="327"/>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At least 80 hours of training on topics/courses relevant to the services or skills in working with the clients of the center </w:t>
            </w:r>
          </w:p>
          <w:p w14:paraId="1B407A9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3ABD4DD" w14:textId="3C8C66B2" w:rsidR="00693300" w:rsidRPr="00FD7A65" w:rsidRDefault="00693300" w:rsidP="00FF6741">
            <w:pPr>
              <w:spacing w:after="0" w:line="240" w:lineRule="auto"/>
              <w:ind w:left="595" w:hanging="595"/>
              <w:rPr>
                <w:rFonts w:ascii="Arial" w:eastAsia="Times New Roman" w:hAnsi="Arial" w:cs="Arial"/>
                <w:b/>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2F1539"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 xml:space="preserve">Certificate of Training/ Profile of  Employee/File 201 </w:t>
            </w:r>
          </w:p>
        </w:tc>
        <w:tc>
          <w:tcPr>
            <w:tcW w:w="568" w:type="dxa"/>
            <w:shd w:val="clear" w:color="auto" w:fill="auto"/>
          </w:tcPr>
          <w:p w14:paraId="4211EC3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44A0C4B7" w14:textId="77C4CE4B"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29</w:t>
            </w:r>
          </w:p>
        </w:tc>
        <w:tc>
          <w:tcPr>
            <w:tcW w:w="3257" w:type="dxa"/>
          </w:tcPr>
          <w:p w14:paraId="66A7712D" w14:textId="1A1C8B70"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 graduate of behavioral science courses with the following additional qualification:</w:t>
            </w:r>
          </w:p>
          <w:p w14:paraId="40ADBD3D" w14:textId="595D4A88" w:rsidR="00693300" w:rsidRPr="00FD7A65" w:rsidRDefault="00693300" w:rsidP="00FF6741">
            <w:pPr>
              <w:spacing w:after="0" w:line="240" w:lineRule="auto"/>
              <w:jc w:val="both"/>
              <w:rPr>
                <w:rFonts w:ascii="Arial" w:eastAsia="Times New Roman" w:hAnsi="Arial" w:cs="Arial"/>
                <w:color w:val="000000" w:themeColor="text1"/>
                <w:lang w:val="en-US"/>
              </w:rPr>
            </w:pPr>
          </w:p>
          <w:p w14:paraId="6441AA98" w14:textId="77777777" w:rsidR="00693300" w:rsidRPr="00FD7A65" w:rsidRDefault="00693300" w:rsidP="00FF6741">
            <w:pPr>
              <w:pStyle w:val="ListParagraph"/>
              <w:numPr>
                <w:ilvl w:val="0"/>
                <w:numId w:val="19"/>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Master’s Degree in any field </w:t>
            </w:r>
          </w:p>
          <w:p w14:paraId="463A7677" w14:textId="77777777" w:rsidR="00693300" w:rsidRPr="00FD7A65" w:rsidRDefault="00693300" w:rsidP="00FF6741">
            <w:pPr>
              <w:pStyle w:val="ListParagraph"/>
              <w:numPr>
                <w:ilvl w:val="0"/>
                <w:numId w:val="19"/>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Units or Master’s Degree in Social Work and other allied courses   </w:t>
            </w:r>
          </w:p>
          <w:p w14:paraId="4BDF86A0" w14:textId="77777777" w:rsidR="00693300" w:rsidRPr="00FD7A65" w:rsidRDefault="00693300" w:rsidP="00FF6741">
            <w:pPr>
              <w:pStyle w:val="ListParagraph"/>
              <w:numPr>
                <w:ilvl w:val="0"/>
                <w:numId w:val="19"/>
              </w:numPr>
              <w:spacing w:after="0" w:line="240" w:lineRule="auto"/>
              <w:ind w:left="317" w:hanging="317"/>
              <w:jc w:val="both"/>
              <w:rPr>
                <w:rFonts w:ascii="Arial" w:hAnsi="Arial" w:cs="Arial"/>
                <w:color w:val="000000" w:themeColor="text1"/>
                <w:lang w:val="en-US"/>
              </w:rPr>
            </w:pPr>
            <w:r w:rsidRPr="00FD7A65">
              <w:rPr>
                <w:rFonts w:ascii="Arial" w:hAnsi="Arial" w:cs="Arial"/>
                <w:color w:val="000000" w:themeColor="text1"/>
                <w:lang w:val="en-US"/>
              </w:rPr>
              <w:t xml:space="preserve">Five (5) years of experience in managing social welfare and development agency or on area of major service delivery i.e. handling, processing of victims of violence, abuse and/or trafficking, crisis management; etc. </w:t>
            </w:r>
          </w:p>
          <w:p w14:paraId="593C8855"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0247076A" w14:textId="0967DA16" w:rsidR="00693300" w:rsidRPr="00FD7A65" w:rsidRDefault="00693300" w:rsidP="00FF6741">
            <w:pPr>
              <w:spacing w:after="0" w:line="240" w:lineRule="auto"/>
              <w:ind w:left="596" w:hanging="567"/>
              <w:rPr>
                <w:rFonts w:ascii="Arial" w:eastAsia="Times New Roman" w:hAnsi="Arial" w:cs="Arial"/>
                <w:bCs/>
                <w:color w:val="000000" w:themeColor="text1"/>
                <w:sz w:val="18"/>
                <w:szCs w:val="18"/>
                <w:lang w:val="en-US"/>
              </w:rPr>
            </w:pPr>
            <w:r w:rsidRPr="00FD7A65">
              <w:rPr>
                <w:rFonts w:ascii="Arial" w:eastAsia="Times New Roman" w:hAnsi="Arial" w:cs="Arial"/>
                <w:color w:val="000000" w:themeColor="text1"/>
                <w:sz w:val="18"/>
                <w:szCs w:val="18"/>
                <w:lang w:val="en-US"/>
              </w:rPr>
              <w:t>MOV:</w:t>
            </w:r>
            <w:r w:rsidR="002F1539"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Certificate/Transcript of Records/Profile of Employee</w:t>
            </w:r>
          </w:p>
        </w:tc>
        <w:tc>
          <w:tcPr>
            <w:tcW w:w="567" w:type="dxa"/>
            <w:shd w:val="clear" w:color="auto" w:fill="auto"/>
          </w:tcPr>
          <w:p w14:paraId="79F41B83" w14:textId="44A0714C"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4D05EAA" w14:textId="2EFC006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57B0AA9B" w14:textId="77777777" w:rsidTr="00436C40">
        <w:trPr>
          <w:trHeight w:val="1403"/>
        </w:trPr>
        <w:tc>
          <w:tcPr>
            <w:tcW w:w="2552" w:type="dxa"/>
            <w:gridSpan w:val="2"/>
            <w:vMerge w:val="restart"/>
            <w:shd w:val="clear" w:color="auto" w:fill="auto"/>
          </w:tcPr>
          <w:p w14:paraId="041A5A05"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lastRenderedPageBreak/>
              <w:t xml:space="preserve">b.  Program or Administrative Head/Supervisor </w:t>
            </w:r>
          </w:p>
        </w:tc>
        <w:tc>
          <w:tcPr>
            <w:tcW w:w="567" w:type="dxa"/>
            <w:gridSpan w:val="5"/>
          </w:tcPr>
          <w:p w14:paraId="01FC32EF" w14:textId="1C1EA489"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r w:rsidR="006032C6"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433AA86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Program Head or Supervisor is a bachelor’s degree holder with at least three (3) years supervisory experience in social welfare and development  </w:t>
            </w:r>
          </w:p>
          <w:p w14:paraId="3C5A7BD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64EA9F8"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Profile of Employee/File 201</w:t>
            </w:r>
          </w:p>
        </w:tc>
        <w:tc>
          <w:tcPr>
            <w:tcW w:w="568" w:type="dxa"/>
            <w:shd w:val="clear" w:color="auto" w:fill="auto"/>
          </w:tcPr>
          <w:p w14:paraId="42DB836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vMerge w:val="restart"/>
            <w:shd w:val="clear" w:color="auto" w:fill="auto"/>
          </w:tcPr>
          <w:p w14:paraId="7A4C1CD7" w14:textId="23993FD9"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30</w:t>
            </w:r>
          </w:p>
        </w:tc>
        <w:tc>
          <w:tcPr>
            <w:tcW w:w="3257" w:type="dxa"/>
            <w:vMerge w:val="restart"/>
          </w:tcPr>
          <w:p w14:paraId="54FB66EE"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Program Head or Supervisor is a registered social worker (RSW) with at least one (1) year supervisory experience   </w:t>
            </w:r>
          </w:p>
          <w:p w14:paraId="4BA897F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DDBDBD1" w14:textId="77777777" w:rsidR="00693300" w:rsidRPr="00FD7A65" w:rsidRDefault="00693300" w:rsidP="00FF6741">
            <w:pPr>
              <w:spacing w:after="0" w:line="240" w:lineRule="auto"/>
              <w:jc w:val="both"/>
              <w:rPr>
                <w:rFonts w:ascii="Arial" w:eastAsia="Times New Roman" w:hAnsi="Arial" w:cs="Arial"/>
                <w:bCs/>
                <w:color w:val="000000" w:themeColor="text1"/>
                <w:sz w:val="18"/>
                <w:szCs w:val="18"/>
                <w:lang w:val="en-US"/>
              </w:rPr>
            </w:pPr>
            <w:r w:rsidRPr="00FD7A65">
              <w:rPr>
                <w:rFonts w:ascii="Arial" w:eastAsia="Times New Roman" w:hAnsi="Arial" w:cs="Arial"/>
                <w:color w:val="000000" w:themeColor="text1"/>
                <w:sz w:val="18"/>
                <w:szCs w:val="18"/>
                <w:lang w:val="en-US"/>
              </w:rPr>
              <w:t>MOV: Profile of Employee/File 201</w:t>
            </w:r>
          </w:p>
        </w:tc>
        <w:tc>
          <w:tcPr>
            <w:tcW w:w="567" w:type="dxa"/>
            <w:vMerge w:val="restart"/>
            <w:shd w:val="clear" w:color="auto" w:fill="auto"/>
          </w:tcPr>
          <w:p w14:paraId="168CB406"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vMerge w:val="restart"/>
            <w:shd w:val="clear" w:color="auto" w:fill="auto"/>
          </w:tcPr>
          <w:p w14:paraId="2EE30E84" w14:textId="1C7CA95B"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2FEDCDB" w14:textId="77777777" w:rsidTr="00436C40">
        <w:trPr>
          <w:trHeight w:val="1202"/>
        </w:trPr>
        <w:tc>
          <w:tcPr>
            <w:tcW w:w="2552" w:type="dxa"/>
            <w:gridSpan w:val="2"/>
            <w:vMerge/>
            <w:shd w:val="clear" w:color="auto" w:fill="auto"/>
          </w:tcPr>
          <w:p w14:paraId="2F8DCF2E"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p>
        </w:tc>
        <w:tc>
          <w:tcPr>
            <w:tcW w:w="567" w:type="dxa"/>
            <w:gridSpan w:val="5"/>
          </w:tcPr>
          <w:p w14:paraId="6E51ED80" w14:textId="76019F0E"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r w:rsidR="006032C6" w:rsidRPr="00FD7A65">
              <w:rPr>
                <w:rFonts w:ascii="Arial" w:eastAsia="Times New Roman" w:hAnsi="Arial" w:cs="Arial"/>
                <w:color w:val="000000" w:themeColor="text1"/>
                <w:sz w:val="16"/>
                <w:szCs w:val="16"/>
                <w:lang w:val="en-US"/>
              </w:rPr>
              <w:t>9</w:t>
            </w:r>
          </w:p>
        </w:tc>
        <w:tc>
          <w:tcPr>
            <w:tcW w:w="3969" w:type="dxa"/>
            <w:gridSpan w:val="5"/>
            <w:shd w:val="clear" w:color="auto" w:fill="auto"/>
          </w:tcPr>
          <w:p w14:paraId="581146E0"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Administrative Supervisor must have at least three (3) years of relevant supervisory experience</w:t>
            </w:r>
          </w:p>
          <w:p w14:paraId="29D8F77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39B3069"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Profile of Employee/File 201</w:t>
            </w:r>
          </w:p>
        </w:tc>
        <w:tc>
          <w:tcPr>
            <w:tcW w:w="568" w:type="dxa"/>
            <w:shd w:val="clear" w:color="auto" w:fill="auto"/>
          </w:tcPr>
          <w:p w14:paraId="739CCFE2" w14:textId="75A73B44"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vMerge/>
            <w:shd w:val="clear" w:color="auto" w:fill="auto"/>
          </w:tcPr>
          <w:p w14:paraId="61E0039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vMerge/>
          </w:tcPr>
          <w:p w14:paraId="69F6A6AC"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vMerge/>
            <w:shd w:val="clear" w:color="auto" w:fill="auto"/>
          </w:tcPr>
          <w:p w14:paraId="36650720"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vMerge/>
            <w:shd w:val="clear" w:color="auto" w:fill="auto"/>
          </w:tcPr>
          <w:p w14:paraId="5CCF2D04"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8D78FE8" w14:textId="77777777" w:rsidTr="00436C40">
        <w:trPr>
          <w:trHeight w:val="300"/>
        </w:trPr>
        <w:tc>
          <w:tcPr>
            <w:tcW w:w="2552" w:type="dxa"/>
            <w:gridSpan w:val="2"/>
            <w:shd w:val="clear" w:color="auto" w:fill="auto"/>
          </w:tcPr>
          <w:p w14:paraId="566B6E56"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  Social Worker/ Social Welfare Officer  </w:t>
            </w:r>
          </w:p>
          <w:p w14:paraId="7274BC98"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3740DE1"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1645318E" w14:textId="3F66A637" w:rsidR="00693300" w:rsidRPr="00FD7A65" w:rsidRDefault="007968B0" w:rsidP="00FF6741">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50</w:t>
            </w:r>
          </w:p>
        </w:tc>
        <w:tc>
          <w:tcPr>
            <w:tcW w:w="3969" w:type="dxa"/>
            <w:gridSpan w:val="5"/>
            <w:shd w:val="clear" w:color="auto" w:fill="auto"/>
          </w:tcPr>
          <w:p w14:paraId="778ACCA1"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The center’s social worker is a registered (RSW)</w:t>
            </w:r>
          </w:p>
          <w:p w14:paraId="22D93799"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29424EEC" w14:textId="34347FEF" w:rsidR="00693300" w:rsidRPr="00FD7A65" w:rsidRDefault="00693300" w:rsidP="00FF6741">
            <w:pPr>
              <w:spacing w:after="0" w:line="240" w:lineRule="auto"/>
              <w:jc w:val="both"/>
              <w:rPr>
                <w:rFonts w:ascii="Arial"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MOO/Profile of Employee/File 201</w:t>
            </w:r>
          </w:p>
        </w:tc>
        <w:tc>
          <w:tcPr>
            <w:tcW w:w="568" w:type="dxa"/>
            <w:shd w:val="clear" w:color="auto" w:fill="auto"/>
          </w:tcPr>
          <w:p w14:paraId="6FDA892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DCC79B5" w14:textId="49FEA81C"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31</w:t>
            </w:r>
          </w:p>
        </w:tc>
        <w:tc>
          <w:tcPr>
            <w:tcW w:w="3257" w:type="dxa"/>
            <w:shd w:val="clear" w:color="auto" w:fill="auto"/>
          </w:tcPr>
          <w:p w14:paraId="1865D4D2" w14:textId="10543509"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registered social worker (RSW) has three (3) year experience </w:t>
            </w:r>
            <w:r w:rsidR="008C096C" w:rsidRPr="00FD7A65">
              <w:rPr>
                <w:rFonts w:ascii="Arial" w:eastAsia="Times New Roman" w:hAnsi="Arial" w:cs="Arial"/>
                <w:color w:val="000000" w:themeColor="text1"/>
                <w:lang w:val="en-US"/>
              </w:rPr>
              <w:t>o</w:t>
            </w:r>
            <w:r w:rsidRPr="00FD7A65">
              <w:rPr>
                <w:rFonts w:ascii="Arial" w:eastAsia="Times New Roman" w:hAnsi="Arial" w:cs="Arial"/>
                <w:color w:val="000000" w:themeColor="text1"/>
                <w:lang w:val="en-US"/>
              </w:rPr>
              <w:t>n handling clients in crisis situation.</w:t>
            </w:r>
          </w:p>
          <w:p w14:paraId="15A23B62" w14:textId="42F8C41A"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BCCCFD5"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MOO/Profile of Employee/File 201</w:t>
            </w:r>
          </w:p>
        </w:tc>
        <w:tc>
          <w:tcPr>
            <w:tcW w:w="567" w:type="dxa"/>
            <w:shd w:val="clear" w:color="auto" w:fill="auto"/>
          </w:tcPr>
          <w:p w14:paraId="4B4DDED1"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569D9DC" w14:textId="15F3FFA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55C80F33" w14:textId="77777777" w:rsidTr="00436C40">
        <w:trPr>
          <w:trHeight w:val="300"/>
        </w:trPr>
        <w:tc>
          <w:tcPr>
            <w:tcW w:w="2552" w:type="dxa"/>
            <w:gridSpan w:val="2"/>
            <w:shd w:val="clear" w:color="auto" w:fill="auto"/>
          </w:tcPr>
          <w:p w14:paraId="10B89FF6" w14:textId="77777777" w:rsidR="00693300" w:rsidRPr="00FD7A65" w:rsidRDefault="00693300" w:rsidP="00FF6741">
            <w:pPr>
              <w:pStyle w:val="ListParagraph"/>
              <w:numPr>
                <w:ilvl w:val="0"/>
                <w:numId w:val="19"/>
              </w:numPr>
              <w:spacing w:after="0" w:line="240" w:lineRule="auto"/>
              <w:ind w:left="477" w:hanging="284"/>
              <w:rPr>
                <w:rFonts w:ascii="Arial" w:hAnsi="Arial" w:cs="Arial"/>
                <w:color w:val="000000" w:themeColor="text1"/>
                <w:lang w:val="en-US"/>
              </w:rPr>
            </w:pPr>
            <w:r w:rsidRPr="00FD7A65">
              <w:rPr>
                <w:rFonts w:ascii="Arial" w:hAnsi="Arial" w:cs="Arial"/>
                <w:color w:val="000000" w:themeColor="text1"/>
                <w:lang w:val="en-US"/>
              </w:rPr>
              <w:t xml:space="preserve">Social Welfare Assistants (SWAs) </w:t>
            </w:r>
          </w:p>
        </w:tc>
        <w:tc>
          <w:tcPr>
            <w:tcW w:w="567" w:type="dxa"/>
            <w:gridSpan w:val="5"/>
          </w:tcPr>
          <w:p w14:paraId="15DD4A54" w14:textId="1EC856B0" w:rsidR="00693300" w:rsidRPr="00FD7A65" w:rsidRDefault="007968B0" w:rsidP="00FF6741">
            <w:pPr>
              <w:spacing w:after="0" w:line="240" w:lineRule="auto"/>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51</w:t>
            </w:r>
          </w:p>
        </w:tc>
        <w:tc>
          <w:tcPr>
            <w:tcW w:w="3969" w:type="dxa"/>
            <w:gridSpan w:val="5"/>
            <w:shd w:val="clear" w:color="auto" w:fill="auto"/>
          </w:tcPr>
          <w:p w14:paraId="65794790"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The Social Welfare Assistant (SWA) is at least a graduate of any behavioral science courses </w:t>
            </w:r>
          </w:p>
          <w:p w14:paraId="78BB515A"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452CD511"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eastAsia="Times New Roman" w:hAnsi="Arial" w:cs="Arial"/>
                <w:color w:val="000000" w:themeColor="text1"/>
                <w:sz w:val="18"/>
                <w:szCs w:val="18"/>
                <w:lang w:val="en-US"/>
              </w:rPr>
              <w:t>MOV: MOO/Profile of Employee/File 201</w:t>
            </w:r>
          </w:p>
        </w:tc>
        <w:tc>
          <w:tcPr>
            <w:tcW w:w="568" w:type="dxa"/>
            <w:shd w:val="clear" w:color="auto" w:fill="auto"/>
          </w:tcPr>
          <w:p w14:paraId="63F6D24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0EECE2BB" w14:textId="6CCC7411"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32</w:t>
            </w:r>
          </w:p>
        </w:tc>
        <w:tc>
          <w:tcPr>
            <w:tcW w:w="3257" w:type="dxa"/>
            <w:shd w:val="clear" w:color="auto" w:fill="auto"/>
          </w:tcPr>
          <w:p w14:paraId="30C2CE9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Social Welfare Assistant is a graduate of Social Work with at least one (1) year experience</w:t>
            </w:r>
          </w:p>
          <w:p w14:paraId="3C7D3D1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B9D9650" w14:textId="239BD66B"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Profile of Employee/File 201</w:t>
            </w:r>
          </w:p>
        </w:tc>
        <w:tc>
          <w:tcPr>
            <w:tcW w:w="567" w:type="dxa"/>
            <w:shd w:val="clear" w:color="auto" w:fill="auto"/>
          </w:tcPr>
          <w:p w14:paraId="579C57AC"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3DC4ECF" w14:textId="51F503BE"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B0212E9" w14:textId="77777777" w:rsidTr="00436C40">
        <w:trPr>
          <w:trHeight w:val="839"/>
        </w:trPr>
        <w:tc>
          <w:tcPr>
            <w:tcW w:w="2552" w:type="dxa"/>
            <w:gridSpan w:val="2"/>
            <w:shd w:val="clear" w:color="auto" w:fill="auto"/>
          </w:tcPr>
          <w:p w14:paraId="76FBF39C"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e.  Program or Administrative Support Staff</w:t>
            </w:r>
          </w:p>
          <w:p w14:paraId="3ABDB0F1"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A39DE67"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3915C885" w14:textId="58BBDBAA" w:rsidR="00693300" w:rsidRPr="00FD7A65" w:rsidRDefault="007968B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52</w:t>
            </w:r>
          </w:p>
        </w:tc>
        <w:tc>
          <w:tcPr>
            <w:tcW w:w="3969" w:type="dxa"/>
            <w:gridSpan w:val="5"/>
            <w:shd w:val="clear" w:color="auto" w:fill="auto"/>
          </w:tcPr>
          <w:p w14:paraId="13BA6B8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Must have completed the required education/degree as required by his position/function (i.e. secretarial science for clerk, B.S. Accounting, Banking or Finance for bookkeeper)</w:t>
            </w:r>
          </w:p>
          <w:p w14:paraId="71BB483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8CE7F0F"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Profile of Employee/File 201</w:t>
            </w:r>
          </w:p>
        </w:tc>
        <w:tc>
          <w:tcPr>
            <w:tcW w:w="568" w:type="dxa"/>
            <w:shd w:val="clear" w:color="auto" w:fill="auto"/>
          </w:tcPr>
          <w:p w14:paraId="64ED3FE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CB8AE5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54055FBA"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6D3642DA"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5AF8EB1" w14:textId="2872C0C3"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1C50A80" w14:textId="77777777" w:rsidTr="00436C40">
        <w:trPr>
          <w:trHeight w:val="541"/>
        </w:trPr>
        <w:tc>
          <w:tcPr>
            <w:tcW w:w="2552" w:type="dxa"/>
            <w:gridSpan w:val="2"/>
            <w:vMerge w:val="restart"/>
            <w:shd w:val="clear" w:color="auto" w:fill="auto"/>
          </w:tcPr>
          <w:p w14:paraId="299C6317"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lastRenderedPageBreak/>
              <w:t xml:space="preserve">f.   </w:t>
            </w:r>
            <w:proofErr w:type="spellStart"/>
            <w:r w:rsidRPr="00FD7A65">
              <w:rPr>
                <w:rFonts w:ascii="Arial" w:eastAsia="Times New Roman" w:hAnsi="Arial" w:cs="Arial"/>
                <w:color w:val="000000" w:themeColor="text1"/>
                <w:lang w:val="en-US"/>
              </w:rPr>
              <w:t>Houseparents</w:t>
            </w:r>
            <w:proofErr w:type="spellEnd"/>
            <w:r w:rsidRPr="00FD7A65">
              <w:rPr>
                <w:rFonts w:ascii="Arial" w:eastAsia="Times New Roman" w:hAnsi="Arial" w:cs="Arial"/>
                <w:color w:val="000000" w:themeColor="text1"/>
                <w:lang w:val="en-US"/>
              </w:rPr>
              <w:t xml:space="preserve">  </w:t>
            </w:r>
          </w:p>
          <w:p w14:paraId="6F923927"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gridSpan w:val="5"/>
            <w:vMerge w:val="restart"/>
          </w:tcPr>
          <w:p w14:paraId="57A7782A" w14:textId="02E36A14" w:rsidR="00693300" w:rsidRPr="00FD7A65" w:rsidRDefault="007968B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53</w:t>
            </w:r>
          </w:p>
        </w:tc>
        <w:tc>
          <w:tcPr>
            <w:tcW w:w="3969" w:type="dxa"/>
            <w:gridSpan w:val="5"/>
            <w:vMerge w:val="restart"/>
            <w:shd w:val="clear" w:color="auto" w:fill="auto"/>
          </w:tcPr>
          <w:p w14:paraId="4EB9CBC8"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At least high school graduate with the required training on caregiving or parenting and at least one (1) year experience as houseparent  </w:t>
            </w:r>
          </w:p>
          <w:p w14:paraId="48CBA06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6D58D13" w14:textId="77777777" w:rsidR="00693300" w:rsidRPr="00FD7A65" w:rsidRDefault="00693300" w:rsidP="00FF6741">
            <w:pPr>
              <w:spacing w:after="0" w:line="240" w:lineRule="auto"/>
              <w:ind w:left="457" w:hanging="457"/>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Training Certificates/Profile of  Employee/File 201</w:t>
            </w:r>
          </w:p>
        </w:tc>
        <w:tc>
          <w:tcPr>
            <w:tcW w:w="568" w:type="dxa"/>
            <w:shd w:val="clear" w:color="auto" w:fill="auto"/>
          </w:tcPr>
          <w:p w14:paraId="0991DCD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BD1A36F" w14:textId="278F182E"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33</w:t>
            </w:r>
          </w:p>
        </w:tc>
        <w:tc>
          <w:tcPr>
            <w:tcW w:w="3257" w:type="dxa"/>
          </w:tcPr>
          <w:p w14:paraId="74779ACF" w14:textId="27CD974D"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At least high school graduate with the required training on caregiving or parenting and three (3) year experience as houseparent </w:t>
            </w:r>
          </w:p>
          <w:p w14:paraId="2B7AEDF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607CC76" w14:textId="77777777" w:rsidR="00693300" w:rsidRPr="00FD7A65" w:rsidRDefault="00693300" w:rsidP="00FF6741">
            <w:pPr>
              <w:spacing w:after="0" w:line="240" w:lineRule="auto"/>
              <w:ind w:left="466" w:hanging="466"/>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sz w:val="16"/>
                <w:szCs w:val="16"/>
                <w:lang w:val="en-US"/>
              </w:rPr>
              <w:t>MOV: Training Certificates/Profile  of Employee/File 201</w:t>
            </w:r>
          </w:p>
        </w:tc>
        <w:tc>
          <w:tcPr>
            <w:tcW w:w="567" w:type="dxa"/>
            <w:shd w:val="clear" w:color="auto" w:fill="auto"/>
          </w:tcPr>
          <w:p w14:paraId="143B9965"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D7878F4"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hAnsi="Arial" w:cs="Arial"/>
                <w:noProof/>
                <w:color w:val="000000" w:themeColor="text1"/>
                <w:sz w:val="14"/>
                <w:lang w:eastAsia="en-PH"/>
              </w:rPr>
              <w:drawing>
                <wp:anchor distT="0" distB="0" distL="114300" distR="114300" simplePos="0" relativeHeight="251827200" behindDoc="0" locked="0" layoutInCell="1" allowOverlap="1" wp14:anchorId="5C6C54EA" wp14:editId="43028E04">
                  <wp:simplePos x="0" y="0"/>
                  <wp:positionH relativeFrom="column">
                    <wp:posOffset>8465820</wp:posOffset>
                  </wp:positionH>
                  <wp:positionV relativeFrom="paragraph">
                    <wp:posOffset>638175</wp:posOffset>
                  </wp:positionV>
                  <wp:extent cx="705600" cy="6210000"/>
                  <wp:effectExtent l="0" t="0" r="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5600" cy="62100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r w:rsidR="00693300" w:rsidRPr="00FD7A65" w14:paraId="3C1D5D14" w14:textId="77777777" w:rsidTr="00436C40">
        <w:trPr>
          <w:trHeight w:val="1106"/>
        </w:trPr>
        <w:tc>
          <w:tcPr>
            <w:tcW w:w="2552" w:type="dxa"/>
            <w:gridSpan w:val="2"/>
            <w:vMerge/>
            <w:shd w:val="clear" w:color="auto" w:fill="auto"/>
          </w:tcPr>
          <w:p w14:paraId="1F308C85"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p>
        </w:tc>
        <w:tc>
          <w:tcPr>
            <w:tcW w:w="567" w:type="dxa"/>
            <w:gridSpan w:val="5"/>
            <w:vMerge/>
          </w:tcPr>
          <w:p w14:paraId="248B90C0"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969" w:type="dxa"/>
            <w:gridSpan w:val="5"/>
            <w:vMerge/>
            <w:shd w:val="clear" w:color="auto" w:fill="auto"/>
          </w:tcPr>
          <w:p w14:paraId="193CE5B4"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8" w:type="dxa"/>
            <w:shd w:val="clear" w:color="auto" w:fill="auto"/>
          </w:tcPr>
          <w:p w14:paraId="5044D69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BE98BDD" w14:textId="7691CA92"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34</w:t>
            </w:r>
          </w:p>
        </w:tc>
        <w:tc>
          <w:tcPr>
            <w:tcW w:w="3257" w:type="dxa"/>
          </w:tcPr>
          <w:p w14:paraId="49A786C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Graduate of Caregiving with Level II License from TESDA or other certifying agency or organization</w:t>
            </w:r>
          </w:p>
          <w:p w14:paraId="3AEA9D4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5A02825" w14:textId="77777777" w:rsidR="00693300" w:rsidRPr="00FD7A65" w:rsidRDefault="00693300" w:rsidP="00FF6741">
            <w:pPr>
              <w:spacing w:after="0" w:line="240" w:lineRule="auto"/>
              <w:ind w:left="466" w:hanging="466"/>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Training Certificates/Profile of Employee/File 201</w:t>
            </w:r>
          </w:p>
        </w:tc>
        <w:tc>
          <w:tcPr>
            <w:tcW w:w="567" w:type="dxa"/>
            <w:shd w:val="clear" w:color="auto" w:fill="auto"/>
          </w:tcPr>
          <w:p w14:paraId="7C31099A"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04A43F2"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C4F39EC" w14:textId="77777777" w:rsidTr="00953C44">
        <w:trPr>
          <w:trHeight w:val="616"/>
        </w:trPr>
        <w:tc>
          <w:tcPr>
            <w:tcW w:w="2552" w:type="dxa"/>
            <w:gridSpan w:val="2"/>
            <w:vMerge/>
            <w:shd w:val="clear" w:color="auto" w:fill="auto"/>
          </w:tcPr>
          <w:p w14:paraId="4D888AA7" w14:textId="77777777" w:rsidR="00693300" w:rsidRPr="00FD7A65" w:rsidRDefault="00693300" w:rsidP="00FF6741">
            <w:pPr>
              <w:spacing w:after="0" w:line="240" w:lineRule="auto"/>
              <w:ind w:left="453" w:hanging="284"/>
              <w:rPr>
                <w:rFonts w:ascii="Arial" w:eastAsia="Times New Roman" w:hAnsi="Arial" w:cs="Arial"/>
                <w:color w:val="000000" w:themeColor="text1"/>
                <w:lang w:val="en-US"/>
              </w:rPr>
            </w:pPr>
          </w:p>
        </w:tc>
        <w:tc>
          <w:tcPr>
            <w:tcW w:w="567" w:type="dxa"/>
            <w:gridSpan w:val="5"/>
            <w:vMerge/>
          </w:tcPr>
          <w:p w14:paraId="0A3C0E5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969" w:type="dxa"/>
            <w:gridSpan w:val="5"/>
            <w:vMerge/>
            <w:shd w:val="clear" w:color="auto" w:fill="auto"/>
          </w:tcPr>
          <w:p w14:paraId="3CFF3277"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8" w:type="dxa"/>
            <w:shd w:val="clear" w:color="auto" w:fill="auto"/>
          </w:tcPr>
          <w:p w14:paraId="253FD9A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D8E582E" w14:textId="142BFA00" w:rsidR="00693300" w:rsidRPr="00FD7A65" w:rsidRDefault="00B05CDD"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35</w:t>
            </w:r>
          </w:p>
        </w:tc>
        <w:tc>
          <w:tcPr>
            <w:tcW w:w="3257" w:type="dxa"/>
          </w:tcPr>
          <w:p w14:paraId="5DB412E7" w14:textId="1A734829"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At least HS graduate with training on caregiving or parenting and trained to handle person</w:t>
            </w:r>
            <w:r w:rsidR="0084749E" w:rsidRPr="00FD7A65">
              <w:rPr>
                <w:rFonts w:ascii="Arial" w:eastAsia="Times New Roman" w:hAnsi="Arial" w:cs="Arial"/>
                <w:color w:val="000000" w:themeColor="text1"/>
                <w:lang w:val="en-US"/>
              </w:rPr>
              <w:t>s</w:t>
            </w:r>
            <w:r w:rsidRPr="00FD7A65">
              <w:rPr>
                <w:rFonts w:ascii="Arial" w:eastAsia="Times New Roman" w:hAnsi="Arial" w:cs="Arial"/>
                <w:color w:val="000000" w:themeColor="text1"/>
                <w:lang w:val="en-US"/>
              </w:rPr>
              <w:t xml:space="preserve"> in crisis situation</w:t>
            </w:r>
          </w:p>
          <w:p w14:paraId="6D8E9BA3" w14:textId="77777777" w:rsidR="0084749E" w:rsidRPr="00FD7A65" w:rsidRDefault="0084749E" w:rsidP="00FF6741">
            <w:pPr>
              <w:spacing w:after="0" w:line="240" w:lineRule="auto"/>
              <w:jc w:val="both"/>
              <w:rPr>
                <w:rFonts w:ascii="Arial" w:eastAsia="Times New Roman" w:hAnsi="Arial" w:cs="Arial"/>
                <w:color w:val="000000" w:themeColor="text1"/>
                <w:sz w:val="16"/>
                <w:szCs w:val="16"/>
                <w:lang w:val="en-US"/>
              </w:rPr>
            </w:pPr>
          </w:p>
          <w:p w14:paraId="78D99521" w14:textId="2E63EE95" w:rsidR="0084749E" w:rsidRPr="00FD7A65" w:rsidRDefault="0084749E" w:rsidP="00FF6741">
            <w:pPr>
              <w:spacing w:after="0" w:line="240" w:lineRule="auto"/>
              <w:ind w:left="461" w:hanging="461"/>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Training Certificates/Profile of Employee/File 201</w:t>
            </w:r>
          </w:p>
        </w:tc>
        <w:tc>
          <w:tcPr>
            <w:tcW w:w="567" w:type="dxa"/>
            <w:shd w:val="clear" w:color="auto" w:fill="auto"/>
          </w:tcPr>
          <w:p w14:paraId="4E3B0A93"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A117F58" w14:textId="4046FD4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E63E492" w14:textId="77777777" w:rsidTr="00436C40">
        <w:trPr>
          <w:trHeight w:val="1106"/>
        </w:trPr>
        <w:tc>
          <w:tcPr>
            <w:tcW w:w="2552" w:type="dxa"/>
            <w:gridSpan w:val="2"/>
            <w:shd w:val="clear" w:color="auto" w:fill="auto"/>
          </w:tcPr>
          <w:p w14:paraId="266DDC3E" w14:textId="77777777" w:rsidR="00693300" w:rsidRPr="00FD7A65" w:rsidRDefault="00693300" w:rsidP="00FF6741">
            <w:pPr>
              <w:pStyle w:val="ListParagraph"/>
              <w:numPr>
                <w:ilvl w:val="0"/>
                <w:numId w:val="15"/>
              </w:numPr>
              <w:spacing w:after="0" w:line="240" w:lineRule="auto"/>
              <w:ind w:left="477" w:hanging="284"/>
              <w:rPr>
                <w:rFonts w:ascii="Arial" w:hAnsi="Arial" w:cs="Arial"/>
                <w:color w:val="000000" w:themeColor="text1"/>
                <w:lang w:val="en-US"/>
              </w:rPr>
            </w:pPr>
            <w:r w:rsidRPr="00FD7A65">
              <w:rPr>
                <w:rFonts w:ascii="Arial" w:hAnsi="Arial" w:cs="Arial"/>
                <w:color w:val="000000" w:themeColor="text1"/>
                <w:lang w:val="en-US"/>
              </w:rPr>
              <w:t xml:space="preserve">Other support staff </w:t>
            </w:r>
          </w:p>
        </w:tc>
        <w:tc>
          <w:tcPr>
            <w:tcW w:w="567" w:type="dxa"/>
            <w:gridSpan w:val="5"/>
          </w:tcPr>
          <w:p w14:paraId="5FA6F144" w14:textId="16913985" w:rsidR="00693300" w:rsidRPr="00FD7A65" w:rsidRDefault="007968B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54</w:t>
            </w:r>
          </w:p>
        </w:tc>
        <w:tc>
          <w:tcPr>
            <w:tcW w:w="3969" w:type="dxa"/>
            <w:gridSpan w:val="5"/>
            <w:shd w:val="clear" w:color="auto" w:fill="auto"/>
          </w:tcPr>
          <w:p w14:paraId="2282A72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With the required training or license necessary for his/her job/function (i.e. driver’s license, TESDA certificate/s)</w:t>
            </w:r>
          </w:p>
          <w:p w14:paraId="0952664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92A314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MOV: Profile of Employee/File 201</w:t>
            </w:r>
          </w:p>
        </w:tc>
        <w:tc>
          <w:tcPr>
            <w:tcW w:w="568" w:type="dxa"/>
            <w:shd w:val="clear" w:color="auto" w:fill="auto"/>
          </w:tcPr>
          <w:p w14:paraId="22B0F37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7979F0E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tcPr>
          <w:p w14:paraId="561CB13A" w14:textId="77777777" w:rsidR="00693300" w:rsidRPr="00FD7A65" w:rsidRDefault="00693300" w:rsidP="00FF6741">
            <w:pPr>
              <w:spacing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25C7E519"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00ACC08F" w14:textId="65C4B716"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0EF1AEA" w14:textId="77777777" w:rsidTr="00436C40">
        <w:trPr>
          <w:trHeight w:val="289"/>
        </w:trPr>
        <w:tc>
          <w:tcPr>
            <w:tcW w:w="2552" w:type="dxa"/>
            <w:gridSpan w:val="2"/>
            <w:shd w:val="clear" w:color="auto" w:fill="auto"/>
          </w:tcPr>
          <w:p w14:paraId="59449ED6" w14:textId="77777777" w:rsidR="00693300" w:rsidRPr="00FD7A65" w:rsidRDefault="00693300" w:rsidP="00FF6741">
            <w:pPr>
              <w:spacing w:after="0" w:line="240" w:lineRule="auto"/>
              <w:ind w:firstLine="169"/>
              <w:rPr>
                <w:rFonts w:ascii="Arial" w:eastAsia="Times New Roman" w:hAnsi="Arial" w:cs="Arial"/>
                <w:color w:val="000000" w:themeColor="text1"/>
                <w:lang w:val="en-US"/>
              </w:rPr>
            </w:pPr>
          </w:p>
        </w:tc>
        <w:tc>
          <w:tcPr>
            <w:tcW w:w="567" w:type="dxa"/>
            <w:gridSpan w:val="5"/>
          </w:tcPr>
          <w:p w14:paraId="388E6F67" w14:textId="3FDAC6EB" w:rsidR="00693300" w:rsidRPr="00FD7A65" w:rsidRDefault="00693300" w:rsidP="00FF6741">
            <w:pPr>
              <w:spacing w:after="0" w:line="240" w:lineRule="auto"/>
              <w:jc w:val="center"/>
              <w:rPr>
                <w:rFonts w:ascii="Arial" w:eastAsia="Times New Roman" w:hAnsi="Arial" w:cs="Arial"/>
                <w:b/>
                <w:color w:val="000000" w:themeColor="text1"/>
                <w:sz w:val="18"/>
                <w:szCs w:val="18"/>
                <w:lang w:val="en-US"/>
              </w:rPr>
            </w:pPr>
          </w:p>
        </w:tc>
        <w:tc>
          <w:tcPr>
            <w:tcW w:w="3969" w:type="dxa"/>
            <w:gridSpan w:val="5"/>
            <w:shd w:val="clear" w:color="auto" w:fill="auto"/>
          </w:tcPr>
          <w:p w14:paraId="4B549F54" w14:textId="4B13FA1A" w:rsidR="00693300" w:rsidRPr="00FD7A65" w:rsidRDefault="00693300" w:rsidP="00FF6741">
            <w:pPr>
              <w:spacing w:after="0" w:line="240" w:lineRule="auto"/>
              <w:jc w:val="right"/>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Minimum</w:t>
            </w:r>
            <w:r w:rsidRPr="00FD7A65">
              <w:rPr>
                <w:rFonts w:ascii="Arial" w:eastAsia="Times New Roman" w:hAnsi="Arial" w:cs="Arial"/>
                <w:color w:val="000000" w:themeColor="text1"/>
                <w:lang w:val="en-US"/>
              </w:rPr>
              <w:t xml:space="preserve"> Standards</w:t>
            </w:r>
            <w:r w:rsidR="00F13D5A" w:rsidRPr="00FD7A65">
              <w:rPr>
                <w:rFonts w:ascii="Arial" w:eastAsia="Times New Roman" w:hAnsi="Arial" w:cs="Arial"/>
                <w:color w:val="000000" w:themeColor="text1"/>
                <w:lang w:val="en-US"/>
              </w:rPr>
              <w:t xml:space="preserve"> on Administration and Organization </w:t>
            </w:r>
          </w:p>
        </w:tc>
        <w:tc>
          <w:tcPr>
            <w:tcW w:w="568" w:type="dxa"/>
            <w:shd w:val="clear" w:color="auto" w:fill="auto"/>
          </w:tcPr>
          <w:p w14:paraId="08713C5A" w14:textId="77777777" w:rsidR="00693300" w:rsidRPr="00FD7A65" w:rsidRDefault="00693300" w:rsidP="00FF6741">
            <w:pPr>
              <w:spacing w:after="0" w:line="240" w:lineRule="auto"/>
              <w:jc w:val="right"/>
              <w:rPr>
                <w:rFonts w:ascii="Arial" w:eastAsia="Times New Roman" w:hAnsi="Arial" w:cs="Arial"/>
                <w:b/>
                <w:color w:val="000000" w:themeColor="text1"/>
                <w:sz w:val="16"/>
                <w:szCs w:val="16"/>
                <w:lang w:val="en-US"/>
              </w:rPr>
            </w:pPr>
          </w:p>
        </w:tc>
        <w:tc>
          <w:tcPr>
            <w:tcW w:w="569" w:type="dxa"/>
            <w:gridSpan w:val="3"/>
            <w:shd w:val="clear" w:color="auto" w:fill="auto"/>
          </w:tcPr>
          <w:p w14:paraId="7B24EC35" w14:textId="470E04AE" w:rsidR="00693300" w:rsidRPr="00FD7A65" w:rsidRDefault="00693300" w:rsidP="00FF6741">
            <w:pPr>
              <w:spacing w:after="0" w:line="240" w:lineRule="auto"/>
              <w:jc w:val="right"/>
              <w:rPr>
                <w:rFonts w:ascii="Arial" w:eastAsia="Times New Roman" w:hAnsi="Arial" w:cs="Arial"/>
                <w:b/>
                <w:color w:val="000000" w:themeColor="text1"/>
                <w:sz w:val="18"/>
                <w:szCs w:val="18"/>
                <w:lang w:val="en-US"/>
              </w:rPr>
            </w:pPr>
          </w:p>
        </w:tc>
        <w:tc>
          <w:tcPr>
            <w:tcW w:w="3257" w:type="dxa"/>
          </w:tcPr>
          <w:p w14:paraId="5286B134" w14:textId="667A9D96" w:rsidR="00693300" w:rsidRPr="00FD7A65" w:rsidRDefault="00693300" w:rsidP="00FF6741">
            <w:pPr>
              <w:spacing w:after="0" w:line="240" w:lineRule="auto"/>
              <w:jc w:val="right"/>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No. of complied </w:t>
            </w:r>
            <w:r w:rsidRPr="00FD7A65">
              <w:rPr>
                <w:rFonts w:ascii="Arial" w:eastAsia="Times New Roman" w:hAnsi="Arial" w:cs="Arial"/>
                <w:b/>
                <w:bCs/>
                <w:color w:val="000000" w:themeColor="text1"/>
                <w:lang w:val="en-US"/>
              </w:rPr>
              <w:t xml:space="preserve">Higher </w:t>
            </w:r>
            <w:r w:rsidRPr="00FD7A65">
              <w:rPr>
                <w:rFonts w:ascii="Arial" w:eastAsia="Times New Roman" w:hAnsi="Arial" w:cs="Arial"/>
                <w:bCs/>
                <w:color w:val="000000" w:themeColor="text1"/>
                <w:lang w:val="en-US"/>
              </w:rPr>
              <w:t>Standards</w:t>
            </w:r>
            <w:r w:rsidR="00F13D5A" w:rsidRPr="00FD7A65">
              <w:rPr>
                <w:rFonts w:ascii="Arial" w:eastAsia="Times New Roman" w:hAnsi="Arial" w:cs="Arial"/>
                <w:bCs/>
                <w:color w:val="000000" w:themeColor="text1"/>
                <w:lang w:val="en-US"/>
              </w:rPr>
              <w:t xml:space="preserve"> on Administration and Organization </w:t>
            </w:r>
          </w:p>
        </w:tc>
        <w:tc>
          <w:tcPr>
            <w:tcW w:w="567" w:type="dxa"/>
            <w:shd w:val="clear" w:color="auto" w:fill="auto"/>
          </w:tcPr>
          <w:p w14:paraId="1448ECCA" w14:textId="77777777" w:rsidR="00693300" w:rsidRPr="00FD7A65" w:rsidRDefault="00693300" w:rsidP="00FF6741">
            <w:pPr>
              <w:spacing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CB0AD24" w14:textId="296F4E68"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08C5F02" w14:textId="77777777" w:rsidTr="00FF6741">
        <w:trPr>
          <w:trHeight w:val="260"/>
        </w:trPr>
        <w:tc>
          <w:tcPr>
            <w:tcW w:w="14884" w:type="dxa"/>
            <w:gridSpan w:val="19"/>
            <w:shd w:val="clear" w:color="auto" w:fill="auto"/>
          </w:tcPr>
          <w:p w14:paraId="5FE85EDE" w14:textId="4FFE4A5E"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b/>
                <w:bCs/>
                <w:color w:val="000000" w:themeColor="text1"/>
                <w:lang w:val="en-US"/>
              </w:rPr>
              <w:t>II. Program Management</w:t>
            </w:r>
          </w:p>
        </w:tc>
      </w:tr>
      <w:tr w:rsidR="00693300" w:rsidRPr="00FD7A65" w14:paraId="4A280950" w14:textId="77777777" w:rsidTr="00FF6741">
        <w:trPr>
          <w:trHeight w:val="260"/>
        </w:trPr>
        <w:tc>
          <w:tcPr>
            <w:tcW w:w="14884" w:type="dxa"/>
            <w:gridSpan w:val="19"/>
            <w:shd w:val="clear" w:color="auto" w:fill="auto"/>
          </w:tcPr>
          <w:p w14:paraId="5425D34D" w14:textId="3495046F" w:rsidR="00693300" w:rsidRPr="00FD7A65" w:rsidRDefault="00693300" w:rsidP="00FF6741">
            <w:pPr>
              <w:pStyle w:val="ListParagraph"/>
              <w:numPr>
                <w:ilvl w:val="0"/>
                <w:numId w:val="5"/>
              </w:numPr>
              <w:spacing w:after="0" w:line="240" w:lineRule="auto"/>
              <w:ind w:left="328" w:hanging="328"/>
              <w:rPr>
                <w:rFonts w:ascii="Arial" w:hAnsi="Arial" w:cs="Arial"/>
                <w:bCs/>
                <w:color w:val="000000" w:themeColor="text1"/>
                <w:lang w:val="en-US"/>
              </w:rPr>
            </w:pPr>
            <w:r w:rsidRPr="00FD7A65">
              <w:rPr>
                <w:rFonts w:ascii="Arial" w:hAnsi="Arial" w:cs="Arial"/>
                <w:bCs/>
                <w:color w:val="000000" w:themeColor="text1"/>
                <w:lang w:val="en-US"/>
              </w:rPr>
              <w:lastRenderedPageBreak/>
              <w:t xml:space="preserve">Programs Processes </w:t>
            </w:r>
          </w:p>
        </w:tc>
      </w:tr>
      <w:tr w:rsidR="00693300" w:rsidRPr="00FD7A65" w14:paraId="62C5A436" w14:textId="77777777" w:rsidTr="00436C40">
        <w:trPr>
          <w:trHeight w:val="260"/>
        </w:trPr>
        <w:tc>
          <w:tcPr>
            <w:tcW w:w="2552" w:type="dxa"/>
            <w:gridSpan w:val="2"/>
            <w:shd w:val="clear" w:color="auto" w:fill="auto"/>
          </w:tcPr>
          <w:p w14:paraId="7CFA21D1" w14:textId="77777777" w:rsidR="00693300" w:rsidRPr="00FD7A65" w:rsidRDefault="00693300" w:rsidP="00FF6741">
            <w:pPr>
              <w:numPr>
                <w:ilvl w:val="0"/>
                <w:numId w:val="9"/>
              </w:numPr>
              <w:spacing w:after="0" w:line="240" w:lineRule="auto"/>
              <w:ind w:left="315" w:hanging="283"/>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Preparation of Program Plan </w:t>
            </w:r>
          </w:p>
          <w:p w14:paraId="22F0546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78E1ADAE"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969" w:type="dxa"/>
            <w:gridSpan w:val="5"/>
            <w:shd w:val="clear" w:color="auto" w:fill="auto"/>
          </w:tcPr>
          <w:p w14:paraId="04D0DF01"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An annual program plan that maps the center’s goals, thrusts and priorities, including programs and services is prepared using data on the client/ clientele group’s situation gathered thru intake and based on the mandate of the center.</w:t>
            </w:r>
          </w:p>
          <w:p w14:paraId="5C07E754"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364263AC" w14:textId="77777777" w:rsidR="00693300" w:rsidRPr="00FD7A65" w:rsidRDefault="00693300" w:rsidP="00FF6741">
            <w:pPr>
              <w:spacing w:after="0" w:line="240" w:lineRule="auto"/>
              <w:rPr>
                <w:rFonts w:ascii="Arial" w:eastAsia="Times New Roman" w:hAnsi="Arial" w:cs="Arial"/>
                <w:b/>
                <w:color w:val="000000" w:themeColor="text1"/>
                <w:sz w:val="18"/>
                <w:szCs w:val="18"/>
                <w:lang w:val="en-US"/>
              </w:rPr>
            </w:pPr>
            <w:r w:rsidRPr="00FD7A65">
              <w:rPr>
                <w:rFonts w:ascii="Arial" w:eastAsia="Times New Roman" w:hAnsi="Arial" w:cs="Arial"/>
                <w:color w:val="000000" w:themeColor="text1"/>
                <w:sz w:val="18"/>
                <w:szCs w:val="18"/>
                <w:lang w:val="en-US"/>
              </w:rPr>
              <w:t>MOV: Annual Program Plan/Approved WFP</w:t>
            </w:r>
          </w:p>
        </w:tc>
        <w:tc>
          <w:tcPr>
            <w:tcW w:w="568" w:type="dxa"/>
            <w:shd w:val="clear" w:color="auto" w:fill="auto"/>
          </w:tcPr>
          <w:p w14:paraId="2BF69560"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2DCD6030"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257" w:type="dxa"/>
          </w:tcPr>
          <w:p w14:paraId="3AEFE2E3" w14:textId="1EB17100"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program plan is enhanced as necessary based on the result of program review and cu</w:t>
            </w:r>
            <w:r w:rsidR="00B9172F" w:rsidRPr="00FD7A65">
              <w:rPr>
                <w:rFonts w:ascii="Arial" w:eastAsia="Times New Roman" w:hAnsi="Arial" w:cs="Arial"/>
                <w:color w:val="000000" w:themeColor="text1"/>
                <w:lang w:val="en-US"/>
              </w:rPr>
              <w:t>r</w:t>
            </w:r>
            <w:r w:rsidRPr="00FD7A65">
              <w:rPr>
                <w:rFonts w:ascii="Arial" w:eastAsia="Times New Roman" w:hAnsi="Arial" w:cs="Arial"/>
                <w:color w:val="000000" w:themeColor="text1"/>
                <w:lang w:val="en-US"/>
              </w:rPr>
              <w:t>rent trend of clientele being served</w:t>
            </w:r>
          </w:p>
          <w:p w14:paraId="1FDFE2F4"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p w14:paraId="6B125EDD"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Enhanced Program Plan</w:t>
            </w:r>
          </w:p>
        </w:tc>
        <w:tc>
          <w:tcPr>
            <w:tcW w:w="567" w:type="dxa"/>
            <w:shd w:val="clear" w:color="auto" w:fill="auto"/>
          </w:tcPr>
          <w:p w14:paraId="3ACE3547"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13DEBB57" w14:textId="336EA8B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9CFF6BE" w14:textId="77777777" w:rsidTr="00436C40">
        <w:trPr>
          <w:trHeight w:val="260"/>
        </w:trPr>
        <w:tc>
          <w:tcPr>
            <w:tcW w:w="2552" w:type="dxa"/>
            <w:gridSpan w:val="2"/>
            <w:shd w:val="clear" w:color="auto" w:fill="auto"/>
          </w:tcPr>
          <w:p w14:paraId="5339A0E1" w14:textId="77777777" w:rsidR="00693300" w:rsidRPr="00FD7A65" w:rsidRDefault="00693300" w:rsidP="00FF6741">
            <w:pPr>
              <w:numPr>
                <w:ilvl w:val="0"/>
                <w:numId w:val="9"/>
              </w:numPr>
              <w:spacing w:after="0" w:line="240" w:lineRule="auto"/>
              <w:ind w:left="315" w:hanging="283"/>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Identification of Program Funds</w:t>
            </w:r>
          </w:p>
          <w:p w14:paraId="64DDBBD7"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297C1AB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969" w:type="dxa"/>
            <w:gridSpan w:val="5"/>
            <w:shd w:val="clear" w:color="auto" w:fill="auto"/>
          </w:tcPr>
          <w:p w14:paraId="1919E91A"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program plan is supported with funds that ensures its delivery and implementation.</w:t>
            </w:r>
          </w:p>
          <w:p w14:paraId="12103F46"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14581615"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1253D935"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Program Plan/Approved WFP </w:t>
            </w:r>
          </w:p>
        </w:tc>
        <w:tc>
          <w:tcPr>
            <w:tcW w:w="568" w:type="dxa"/>
            <w:shd w:val="clear" w:color="auto" w:fill="auto"/>
          </w:tcPr>
          <w:p w14:paraId="35C074DC"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334FF503"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257" w:type="dxa"/>
          </w:tcPr>
          <w:p w14:paraId="1D774CCF"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allocated funds are supported with contingency funds that ensures programs/services delivery </w:t>
            </w:r>
          </w:p>
          <w:p w14:paraId="04CA5714"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617B3E61"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Annual Budget/Approved WFP</w:t>
            </w:r>
          </w:p>
        </w:tc>
        <w:tc>
          <w:tcPr>
            <w:tcW w:w="567" w:type="dxa"/>
            <w:shd w:val="clear" w:color="auto" w:fill="auto"/>
          </w:tcPr>
          <w:p w14:paraId="5014FE35"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50691178" w14:textId="2F8EFCD5"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EAA39CB" w14:textId="77777777" w:rsidTr="00436C40">
        <w:trPr>
          <w:trHeight w:val="260"/>
        </w:trPr>
        <w:tc>
          <w:tcPr>
            <w:tcW w:w="2552" w:type="dxa"/>
            <w:gridSpan w:val="2"/>
            <w:shd w:val="clear" w:color="auto" w:fill="auto"/>
          </w:tcPr>
          <w:p w14:paraId="6A39C22B" w14:textId="77777777" w:rsidR="00693300" w:rsidRPr="00FD7A65" w:rsidRDefault="00693300" w:rsidP="00FF6741">
            <w:pPr>
              <w:numPr>
                <w:ilvl w:val="0"/>
                <w:numId w:val="9"/>
              </w:numPr>
              <w:spacing w:after="0" w:line="240" w:lineRule="auto"/>
              <w:ind w:left="315" w:hanging="283"/>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Collaboration and Networking </w:t>
            </w:r>
          </w:p>
          <w:p w14:paraId="44DAE215"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1C202024"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969" w:type="dxa"/>
            <w:gridSpan w:val="5"/>
            <w:shd w:val="clear" w:color="auto" w:fill="auto"/>
          </w:tcPr>
          <w:p w14:paraId="177DB6C2"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Collaboration with stakeholders is done for an efficient and sustained delivery of programs and services</w:t>
            </w:r>
          </w:p>
          <w:p w14:paraId="1CE44A5B"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p w14:paraId="7D0536A8"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Activity/Implementation Report </w:t>
            </w:r>
          </w:p>
        </w:tc>
        <w:tc>
          <w:tcPr>
            <w:tcW w:w="568" w:type="dxa"/>
            <w:shd w:val="clear" w:color="auto" w:fill="auto"/>
          </w:tcPr>
          <w:p w14:paraId="4C0ED4AD"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7001BE3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257" w:type="dxa"/>
          </w:tcPr>
          <w:p w14:paraId="0DEC6915"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Long-time collaboration with stakeholders is established thru Contract of Partnership (COP) or Memorandum of Agreement/ Understanding (MOA/ MOU) ensuring continuous delivery of programs and services</w:t>
            </w:r>
          </w:p>
          <w:p w14:paraId="4187F736" w14:textId="079AF7DE"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1823AF62"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MOA/U/Program Plan/WFP</w:t>
            </w:r>
          </w:p>
        </w:tc>
        <w:tc>
          <w:tcPr>
            <w:tcW w:w="567" w:type="dxa"/>
            <w:shd w:val="clear" w:color="auto" w:fill="auto"/>
          </w:tcPr>
          <w:p w14:paraId="2C0BF122"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612E7779"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5D22BAAC" w14:textId="77777777" w:rsidTr="00FF6741">
        <w:trPr>
          <w:trHeight w:val="260"/>
        </w:trPr>
        <w:tc>
          <w:tcPr>
            <w:tcW w:w="14884" w:type="dxa"/>
            <w:gridSpan w:val="19"/>
            <w:shd w:val="clear" w:color="auto" w:fill="auto"/>
          </w:tcPr>
          <w:p w14:paraId="7377FC9B" w14:textId="070FF1F0" w:rsidR="00693300" w:rsidRPr="00FD7A65" w:rsidRDefault="00693300" w:rsidP="00FF6741">
            <w:pPr>
              <w:pStyle w:val="ListParagraph"/>
              <w:numPr>
                <w:ilvl w:val="0"/>
                <w:numId w:val="3"/>
              </w:numPr>
              <w:spacing w:after="0" w:line="240" w:lineRule="auto"/>
              <w:ind w:left="316" w:hanging="316"/>
              <w:rPr>
                <w:rFonts w:ascii="Arial" w:hAnsi="Arial" w:cs="Arial"/>
                <w:color w:val="000000" w:themeColor="text1"/>
                <w:lang w:val="en-US"/>
              </w:rPr>
            </w:pPr>
            <w:r w:rsidRPr="00FD7A65">
              <w:rPr>
                <w:rFonts w:ascii="Arial" w:hAnsi="Arial" w:cs="Arial"/>
                <w:color w:val="000000" w:themeColor="text1"/>
                <w:lang w:val="en-US"/>
              </w:rPr>
              <w:t>Programs/Services Implementation</w:t>
            </w:r>
          </w:p>
        </w:tc>
      </w:tr>
      <w:tr w:rsidR="00693300" w:rsidRPr="00FD7A65" w14:paraId="60EF4AA2" w14:textId="77777777" w:rsidTr="00436C40">
        <w:trPr>
          <w:trHeight w:val="280"/>
        </w:trPr>
        <w:tc>
          <w:tcPr>
            <w:tcW w:w="2552" w:type="dxa"/>
            <w:gridSpan w:val="2"/>
          </w:tcPr>
          <w:p w14:paraId="186035C6" w14:textId="77777777" w:rsidR="00693300" w:rsidRPr="00FD7A65" w:rsidRDefault="00693300" w:rsidP="00FF6741">
            <w:pPr>
              <w:pStyle w:val="ListParagraph"/>
              <w:numPr>
                <w:ilvl w:val="0"/>
                <w:numId w:val="29"/>
              </w:numPr>
              <w:spacing w:before="20" w:after="0" w:line="240" w:lineRule="auto"/>
              <w:ind w:left="287" w:hanging="284"/>
              <w:jc w:val="both"/>
              <w:rPr>
                <w:rFonts w:ascii="Arial" w:hAnsi="Arial" w:cs="Arial"/>
                <w:bCs/>
                <w:color w:val="000000" w:themeColor="text1"/>
              </w:rPr>
            </w:pPr>
            <w:r w:rsidRPr="00FD7A65">
              <w:rPr>
                <w:rFonts w:ascii="Arial" w:hAnsi="Arial" w:cs="Arial"/>
                <w:bCs/>
                <w:color w:val="000000" w:themeColor="text1"/>
              </w:rPr>
              <w:lastRenderedPageBreak/>
              <w:t>Program / Service Implementation</w:t>
            </w:r>
          </w:p>
        </w:tc>
        <w:tc>
          <w:tcPr>
            <w:tcW w:w="567" w:type="dxa"/>
            <w:gridSpan w:val="5"/>
          </w:tcPr>
          <w:p w14:paraId="3DFBA5E0"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eastAsia="en-PH"/>
              </w:rPr>
            </w:pPr>
            <w:r w:rsidRPr="00FD7A65">
              <w:rPr>
                <w:rFonts w:ascii="Arial" w:eastAsia="Times New Roman" w:hAnsi="Arial" w:cs="Arial"/>
                <w:bCs/>
                <w:color w:val="000000" w:themeColor="text1"/>
                <w:sz w:val="16"/>
                <w:szCs w:val="16"/>
                <w:lang w:eastAsia="en-PH"/>
              </w:rPr>
              <w:t>4</w:t>
            </w:r>
          </w:p>
        </w:tc>
        <w:tc>
          <w:tcPr>
            <w:tcW w:w="3969" w:type="dxa"/>
            <w:gridSpan w:val="5"/>
            <w:shd w:val="clear" w:color="auto" w:fill="auto"/>
          </w:tcPr>
          <w:p w14:paraId="7A175E02" w14:textId="77777777"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Programs and services being implemented reflect the felt need/s of the client/clientele </w:t>
            </w:r>
          </w:p>
          <w:p w14:paraId="6D7E788C" w14:textId="77777777"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p>
          <w:p w14:paraId="27E37C96" w14:textId="77777777" w:rsidR="00693300" w:rsidRPr="00FD7A65" w:rsidRDefault="00693300" w:rsidP="00FF6741">
            <w:pPr>
              <w:spacing w:before="20" w:after="0" w:line="240" w:lineRule="auto"/>
              <w:ind w:left="595" w:hanging="567"/>
              <w:rPr>
                <w:rFonts w:ascii="Arial" w:eastAsia="Times New Roman" w:hAnsi="Arial" w:cs="Arial"/>
                <w:bCs/>
                <w:color w:val="000000" w:themeColor="text1"/>
                <w:sz w:val="18"/>
                <w:szCs w:val="18"/>
                <w:lang w:eastAsia="en-PH"/>
              </w:rPr>
            </w:pPr>
            <w:r w:rsidRPr="00FD7A65">
              <w:rPr>
                <w:rFonts w:ascii="Arial" w:eastAsia="Times New Roman" w:hAnsi="Arial" w:cs="Arial"/>
                <w:bCs/>
                <w:color w:val="000000" w:themeColor="text1"/>
                <w:sz w:val="18"/>
                <w:szCs w:val="18"/>
                <w:lang w:eastAsia="en-PH"/>
              </w:rPr>
              <w:t xml:space="preserve">MOV:  Program Plan vs. Accomplishment Report  </w:t>
            </w:r>
          </w:p>
        </w:tc>
        <w:tc>
          <w:tcPr>
            <w:tcW w:w="568" w:type="dxa"/>
            <w:shd w:val="clear" w:color="auto" w:fill="auto"/>
          </w:tcPr>
          <w:p w14:paraId="5D2F455B"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79849D1B"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4</w:t>
            </w:r>
          </w:p>
        </w:tc>
        <w:tc>
          <w:tcPr>
            <w:tcW w:w="3257" w:type="dxa"/>
            <w:shd w:val="clear" w:color="auto" w:fill="auto"/>
          </w:tcPr>
          <w:p w14:paraId="6F8C07F9" w14:textId="7744C966"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Programs and services being implemented reflect the goals and objectives of the center to resolve the felt need/s of the client/clientele </w:t>
            </w:r>
          </w:p>
          <w:p w14:paraId="6A1ABC56" w14:textId="0E04BC0F" w:rsidR="00693300" w:rsidRPr="00FD7A65" w:rsidRDefault="00693300" w:rsidP="00FF6741">
            <w:pPr>
              <w:spacing w:before="20" w:after="0" w:line="240" w:lineRule="auto"/>
              <w:ind w:left="595" w:hanging="567"/>
              <w:rPr>
                <w:rFonts w:ascii="Arial" w:eastAsia="Times New Roman" w:hAnsi="Arial" w:cs="Arial"/>
                <w:bCs/>
                <w:color w:val="000000" w:themeColor="text1"/>
                <w:sz w:val="16"/>
                <w:szCs w:val="16"/>
                <w:lang w:eastAsia="en-PH"/>
              </w:rPr>
            </w:pPr>
          </w:p>
          <w:p w14:paraId="1EB82A34" w14:textId="247C31FC" w:rsidR="00693300" w:rsidRPr="00FD7A65" w:rsidRDefault="00693300" w:rsidP="00FF6741">
            <w:pPr>
              <w:spacing w:before="20" w:after="0" w:line="240" w:lineRule="auto"/>
              <w:ind w:left="595" w:hanging="567"/>
              <w:rPr>
                <w:rFonts w:ascii="Arial" w:eastAsia="Times New Roman" w:hAnsi="Arial" w:cs="Arial"/>
                <w:bCs/>
                <w:color w:val="000000" w:themeColor="text1"/>
                <w:sz w:val="18"/>
                <w:szCs w:val="18"/>
                <w:lang w:eastAsia="en-PH"/>
              </w:rPr>
            </w:pPr>
            <w:r w:rsidRPr="00FD7A65">
              <w:rPr>
                <w:rFonts w:ascii="Arial" w:eastAsia="Times New Roman" w:hAnsi="Arial" w:cs="Arial"/>
                <w:bCs/>
                <w:color w:val="000000" w:themeColor="text1"/>
                <w:sz w:val="18"/>
                <w:szCs w:val="18"/>
                <w:lang w:eastAsia="en-PH"/>
              </w:rPr>
              <w:t xml:space="preserve">MOV:  Program Plan vs.  Assessment Report vs. Accomplishment Report  </w:t>
            </w:r>
          </w:p>
        </w:tc>
        <w:tc>
          <w:tcPr>
            <w:tcW w:w="567" w:type="dxa"/>
            <w:shd w:val="clear" w:color="auto" w:fill="auto"/>
          </w:tcPr>
          <w:p w14:paraId="1A37C324"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p>
        </w:tc>
        <w:tc>
          <w:tcPr>
            <w:tcW w:w="2835" w:type="dxa"/>
            <w:shd w:val="clear" w:color="auto" w:fill="auto"/>
          </w:tcPr>
          <w:p w14:paraId="68460308" w14:textId="4978AC53"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3363B7F4" w14:textId="77777777" w:rsidTr="00436C40">
        <w:trPr>
          <w:trHeight w:val="280"/>
        </w:trPr>
        <w:tc>
          <w:tcPr>
            <w:tcW w:w="2552" w:type="dxa"/>
            <w:gridSpan w:val="2"/>
          </w:tcPr>
          <w:p w14:paraId="570F04F0" w14:textId="77777777" w:rsidR="00693300" w:rsidRPr="00FD7A65" w:rsidRDefault="00693300" w:rsidP="00FF6741">
            <w:pPr>
              <w:pStyle w:val="ListParagraph"/>
              <w:numPr>
                <w:ilvl w:val="0"/>
                <w:numId w:val="29"/>
              </w:numPr>
              <w:spacing w:before="20" w:after="0" w:line="240" w:lineRule="auto"/>
              <w:ind w:left="287" w:hanging="284"/>
              <w:jc w:val="both"/>
              <w:rPr>
                <w:rFonts w:ascii="Arial" w:hAnsi="Arial" w:cs="Arial"/>
                <w:color w:val="000000" w:themeColor="text1"/>
                <w:lang w:val="en-US"/>
              </w:rPr>
            </w:pPr>
            <w:r w:rsidRPr="00FD7A65">
              <w:rPr>
                <w:rFonts w:ascii="Arial" w:hAnsi="Arial" w:cs="Arial"/>
                <w:color w:val="000000" w:themeColor="text1"/>
                <w:lang w:val="en-US"/>
              </w:rPr>
              <w:t>Data Banking of Clients/</w:t>
            </w:r>
          </w:p>
          <w:p w14:paraId="763D4E17" w14:textId="77777777" w:rsidR="00693300" w:rsidRPr="00FD7A65" w:rsidRDefault="00693300" w:rsidP="00FF6741">
            <w:pPr>
              <w:pStyle w:val="ListParagraph"/>
              <w:spacing w:before="20" w:after="0" w:line="240" w:lineRule="auto"/>
              <w:ind w:left="287"/>
              <w:jc w:val="both"/>
              <w:rPr>
                <w:rFonts w:ascii="Arial" w:hAnsi="Arial" w:cs="Arial"/>
                <w:color w:val="000000" w:themeColor="text1"/>
                <w:lang w:val="en-US"/>
              </w:rPr>
            </w:pPr>
            <w:r w:rsidRPr="00FD7A65">
              <w:rPr>
                <w:rFonts w:ascii="Arial" w:hAnsi="Arial" w:cs="Arial"/>
                <w:color w:val="000000" w:themeColor="text1"/>
                <w:lang w:val="en-US"/>
              </w:rPr>
              <w:t>Beneficiaries Programs and Services</w:t>
            </w:r>
          </w:p>
        </w:tc>
        <w:tc>
          <w:tcPr>
            <w:tcW w:w="567" w:type="dxa"/>
            <w:gridSpan w:val="5"/>
          </w:tcPr>
          <w:p w14:paraId="28E9BF91"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eastAsia="en-PH"/>
              </w:rPr>
            </w:pPr>
            <w:r w:rsidRPr="00FD7A65">
              <w:rPr>
                <w:rFonts w:ascii="Arial" w:eastAsia="Times New Roman" w:hAnsi="Arial" w:cs="Arial"/>
                <w:bCs/>
                <w:color w:val="000000" w:themeColor="text1"/>
                <w:sz w:val="16"/>
                <w:szCs w:val="16"/>
                <w:lang w:eastAsia="en-PH"/>
              </w:rPr>
              <w:t>5</w:t>
            </w:r>
          </w:p>
        </w:tc>
        <w:tc>
          <w:tcPr>
            <w:tcW w:w="3969" w:type="dxa"/>
            <w:gridSpan w:val="5"/>
            <w:shd w:val="clear" w:color="auto" w:fill="auto"/>
          </w:tcPr>
          <w:p w14:paraId="2A66F737" w14:textId="77777777"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A data-bank or list of clients/clientele served and programs and services received, is available </w:t>
            </w:r>
          </w:p>
          <w:p w14:paraId="4B26D524" w14:textId="77777777" w:rsidR="00693300" w:rsidRPr="00FD7A65" w:rsidRDefault="00693300" w:rsidP="00FF6741">
            <w:pPr>
              <w:spacing w:before="20" w:after="0" w:line="240" w:lineRule="auto"/>
              <w:ind w:left="595" w:hanging="595"/>
              <w:rPr>
                <w:rFonts w:ascii="Arial" w:eastAsia="Times New Roman" w:hAnsi="Arial" w:cs="Arial"/>
                <w:bCs/>
                <w:color w:val="000000" w:themeColor="text1"/>
                <w:sz w:val="18"/>
                <w:szCs w:val="18"/>
                <w:lang w:eastAsia="en-PH"/>
              </w:rPr>
            </w:pPr>
          </w:p>
          <w:p w14:paraId="2BCBAFF4" w14:textId="77777777" w:rsidR="00693300" w:rsidRPr="00FD7A65" w:rsidRDefault="00693300" w:rsidP="00FF6741">
            <w:pPr>
              <w:spacing w:before="20" w:after="0" w:line="240" w:lineRule="auto"/>
              <w:ind w:left="595" w:hanging="595"/>
              <w:rPr>
                <w:rFonts w:ascii="Arial" w:eastAsia="Times New Roman" w:hAnsi="Arial" w:cs="Arial"/>
                <w:bCs/>
                <w:color w:val="000000" w:themeColor="text1"/>
                <w:sz w:val="18"/>
                <w:szCs w:val="18"/>
                <w:lang w:eastAsia="en-PH"/>
              </w:rPr>
            </w:pPr>
            <w:r w:rsidRPr="00FD7A65">
              <w:rPr>
                <w:rFonts w:ascii="Arial" w:eastAsia="Times New Roman" w:hAnsi="Arial" w:cs="Arial"/>
                <w:bCs/>
                <w:color w:val="000000" w:themeColor="text1"/>
                <w:sz w:val="18"/>
                <w:szCs w:val="18"/>
                <w:lang w:eastAsia="en-PH"/>
              </w:rPr>
              <w:t xml:space="preserve">MOV:   List of clients and services received    </w:t>
            </w:r>
          </w:p>
        </w:tc>
        <w:tc>
          <w:tcPr>
            <w:tcW w:w="568" w:type="dxa"/>
            <w:shd w:val="clear" w:color="auto" w:fill="auto"/>
          </w:tcPr>
          <w:p w14:paraId="4029F05E"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23F71FFD"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5</w:t>
            </w:r>
          </w:p>
        </w:tc>
        <w:tc>
          <w:tcPr>
            <w:tcW w:w="3257" w:type="dxa"/>
            <w:shd w:val="clear" w:color="auto" w:fill="auto"/>
          </w:tcPr>
          <w:p w14:paraId="5A92FE95" w14:textId="77777777"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The data-bank or list of clients vis-à-vis received services, is maintained and updated </w:t>
            </w:r>
          </w:p>
          <w:p w14:paraId="543D7384"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eastAsia="en-PH"/>
              </w:rPr>
            </w:pPr>
          </w:p>
          <w:p w14:paraId="5485838A" w14:textId="77777777" w:rsidR="00693300" w:rsidRPr="00FD7A65" w:rsidRDefault="00693300" w:rsidP="00FF6741">
            <w:pPr>
              <w:spacing w:before="20" w:after="0" w:line="240" w:lineRule="auto"/>
              <w:ind w:left="596" w:hanging="596"/>
              <w:rPr>
                <w:rFonts w:ascii="Arial" w:eastAsia="Times New Roman" w:hAnsi="Arial" w:cs="Arial"/>
                <w:bCs/>
                <w:color w:val="000000" w:themeColor="text1"/>
                <w:sz w:val="18"/>
                <w:szCs w:val="18"/>
                <w:lang w:eastAsia="en-PH"/>
              </w:rPr>
            </w:pPr>
            <w:r w:rsidRPr="00FD7A65">
              <w:rPr>
                <w:rFonts w:ascii="Arial" w:eastAsia="Times New Roman" w:hAnsi="Arial" w:cs="Arial"/>
                <w:bCs/>
                <w:color w:val="000000" w:themeColor="text1"/>
                <w:sz w:val="18"/>
                <w:szCs w:val="18"/>
                <w:lang w:eastAsia="en-PH"/>
              </w:rPr>
              <w:t xml:space="preserve">MOV:  Updated List of clients/beneficiaries vis-à-vis received programs/ services   </w:t>
            </w:r>
          </w:p>
        </w:tc>
        <w:tc>
          <w:tcPr>
            <w:tcW w:w="567" w:type="dxa"/>
            <w:shd w:val="clear" w:color="auto" w:fill="auto"/>
          </w:tcPr>
          <w:p w14:paraId="21143740"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p>
        </w:tc>
        <w:tc>
          <w:tcPr>
            <w:tcW w:w="2835" w:type="dxa"/>
            <w:shd w:val="clear" w:color="auto" w:fill="auto"/>
          </w:tcPr>
          <w:p w14:paraId="1F985E3B" w14:textId="018E0696"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0FEC1C42" w14:textId="77777777" w:rsidTr="00436C40">
        <w:trPr>
          <w:trHeight w:val="280"/>
        </w:trPr>
        <w:tc>
          <w:tcPr>
            <w:tcW w:w="2552" w:type="dxa"/>
            <w:gridSpan w:val="2"/>
          </w:tcPr>
          <w:p w14:paraId="1394E02A" w14:textId="77777777" w:rsidR="00693300" w:rsidRPr="00FD7A65" w:rsidRDefault="00693300" w:rsidP="00FF6741">
            <w:pPr>
              <w:pStyle w:val="ListParagraph"/>
              <w:numPr>
                <w:ilvl w:val="0"/>
                <w:numId w:val="29"/>
              </w:numPr>
              <w:spacing w:before="20" w:after="0" w:line="240" w:lineRule="auto"/>
              <w:ind w:left="287" w:hanging="287"/>
              <w:jc w:val="both"/>
              <w:rPr>
                <w:rFonts w:ascii="Arial" w:hAnsi="Arial" w:cs="Arial"/>
                <w:bCs/>
                <w:color w:val="000000" w:themeColor="text1"/>
              </w:rPr>
            </w:pPr>
            <w:r w:rsidRPr="00FD7A65">
              <w:rPr>
                <w:rFonts w:ascii="Arial" w:hAnsi="Arial" w:cs="Arial"/>
                <w:bCs/>
                <w:color w:val="000000" w:themeColor="text1"/>
              </w:rPr>
              <w:t>Submission of Reports</w:t>
            </w:r>
          </w:p>
        </w:tc>
        <w:tc>
          <w:tcPr>
            <w:tcW w:w="567" w:type="dxa"/>
            <w:gridSpan w:val="5"/>
          </w:tcPr>
          <w:p w14:paraId="51685A89"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eastAsia="en-PH"/>
              </w:rPr>
            </w:pPr>
            <w:r w:rsidRPr="00FD7A65">
              <w:rPr>
                <w:rFonts w:ascii="Arial" w:eastAsia="Times New Roman" w:hAnsi="Arial" w:cs="Arial"/>
                <w:bCs/>
                <w:color w:val="000000" w:themeColor="text1"/>
                <w:sz w:val="16"/>
                <w:szCs w:val="16"/>
                <w:lang w:eastAsia="en-PH"/>
              </w:rPr>
              <w:t>6</w:t>
            </w:r>
          </w:p>
        </w:tc>
        <w:tc>
          <w:tcPr>
            <w:tcW w:w="3969" w:type="dxa"/>
            <w:gridSpan w:val="5"/>
            <w:shd w:val="clear" w:color="auto" w:fill="auto"/>
          </w:tcPr>
          <w:p w14:paraId="2B662B36" w14:textId="77777777" w:rsidR="00693300" w:rsidRPr="00FD7A65" w:rsidRDefault="00693300" w:rsidP="00FF6741">
            <w:pPr>
              <w:spacing w:before="20" w:after="0" w:line="240" w:lineRule="auto"/>
              <w:jc w:val="both"/>
              <w:rPr>
                <w:rFonts w:ascii="Arial" w:eastAsia="Times New Roman" w:hAnsi="Arial" w:cs="Arial"/>
                <w:bCs/>
                <w:color w:val="000000" w:themeColor="text1"/>
                <w:lang w:eastAsia="en-PH"/>
              </w:rPr>
            </w:pPr>
            <w:r w:rsidRPr="00FD7A65">
              <w:rPr>
                <w:rFonts w:ascii="Arial" w:eastAsia="Times New Roman" w:hAnsi="Arial" w:cs="Arial"/>
                <w:bCs/>
                <w:color w:val="000000" w:themeColor="text1"/>
                <w:lang w:eastAsia="en-PH"/>
              </w:rPr>
              <w:t xml:space="preserve">Annual Accomplishment Report (AAR) as required, is submitted to DSWD Field/Central Office within the prescribed timeline </w:t>
            </w:r>
          </w:p>
          <w:p w14:paraId="0994909C" w14:textId="77777777" w:rsidR="00693300" w:rsidRPr="00FD7A65" w:rsidRDefault="00693300" w:rsidP="00FF6741">
            <w:pPr>
              <w:spacing w:before="20" w:after="0" w:line="240" w:lineRule="auto"/>
              <w:ind w:left="595" w:hanging="595"/>
              <w:rPr>
                <w:rFonts w:ascii="Arial" w:eastAsia="Times New Roman" w:hAnsi="Arial" w:cs="Arial"/>
                <w:bCs/>
                <w:color w:val="000000" w:themeColor="text1"/>
                <w:sz w:val="16"/>
                <w:szCs w:val="16"/>
                <w:lang w:eastAsia="en-PH"/>
              </w:rPr>
            </w:pPr>
          </w:p>
          <w:p w14:paraId="237C69EB" w14:textId="77777777" w:rsidR="00693300" w:rsidRPr="00FD7A65" w:rsidRDefault="00693300" w:rsidP="00FF6741">
            <w:pPr>
              <w:spacing w:before="20" w:after="0" w:line="240" w:lineRule="auto"/>
              <w:ind w:left="595" w:hanging="595"/>
              <w:rPr>
                <w:rFonts w:ascii="Arial" w:eastAsia="Times New Roman" w:hAnsi="Arial" w:cs="Arial"/>
                <w:bCs/>
                <w:color w:val="000000" w:themeColor="text1"/>
                <w:sz w:val="18"/>
                <w:szCs w:val="18"/>
                <w:lang w:eastAsia="en-PH"/>
              </w:rPr>
            </w:pPr>
            <w:r w:rsidRPr="00FD7A65">
              <w:rPr>
                <w:rFonts w:ascii="Arial" w:eastAsia="Times New Roman" w:hAnsi="Arial" w:cs="Arial"/>
                <w:bCs/>
                <w:color w:val="000000" w:themeColor="text1"/>
                <w:sz w:val="18"/>
                <w:szCs w:val="18"/>
                <w:lang w:eastAsia="en-PH"/>
              </w:rPr>
              <w:t>MOV:   Receiving Copy/Transmittal / Acknowledgement of Submission</w:t>
            </w:r>
          </w:p>
        </w:tc>
        <w:tc>
          <w:tcPr>
            <w:tcW w:w="568" w:type="dxa"/>
            <w:shd w:val="clear" w:color="auto" w:fill="auto"/>
          </w:tcPr>
          <w:p w14:paraId="76F82D84"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29F7164B"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tc>
        <w:tc>
          <w:tcPr>
            <w:tcW w:w="3257" w:type="dxa"/>
          </w:tcPr>
          <w:p w14:paraId="071F001C" w14:textId="77777777" w:rsidR="00693300" w:rsidRPr="00FD7A65" w:rsidRDefault="00693300" w:rsidP="00FF6741">
            <w:pPr>
              <w:spacing w:before="20" w:after="0" w:line="240" w:lineRule="auto"/>
              <w:ind w:left="606" w:hanging="606"/>
              <w:rPr>
                <w:rFonts w:ascii="Arial" w:eastAsia="Times New Roman" w:hAnsi="Arial" w:cs="Arial"/>
                <w:bCs/>
                <w:color w:val="000000" w:themeColor="text1"/>
                <w:lang w:val="en-US"/>
              </w:rPr>
            </w:pPr>
          </w:p>
        </w:tc>
        <w:tc>
          <w:tcPr>
            <w:tcW w:w="567" w:type="dxa"/>
            <w:shd w:val="clear" w:color="auto" w:fill="auto"/>
          </w:tcPr>
          <w:p w14:paraId="4B53E2E0"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p>
        </w:tc>
        <w:tc>
          <w:tcPr>
            <w:tcW w:w="2835" w:type="dxa"/>
            <w:shd w:val="clear" w:color="auto" w:fill="auto"/>
          </w:tcPr>
          <w:p w14:paraId="6C3387C2" w14:textId="3C416656"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03B97493" w14:textId="77777777" w:rsidTr="00FF6741">
        <w:trPr>
          <w:trHeight w:val="280"/>
        </w:trPr>
        <w:tc>
          <w:tcPr>
            <w:tcW w:w="14884" w:type="dxa"/>
            <w:gridSpan w:val="19"/>
            <w:shd w:val="clear" w:color="auto" w:fill="auto"/>
          </w:tcPr>
          <w:p w14:paraId="7004D056" w14:textId="77777777" w:rsidR="00693300" w:rsidRPr="00FD7A65" w:rsidRDefault="00693300" w:rsidP="00FF6741">
            <w:pPr>
              <w:pStyle w:val="ListParagraph"/>
              <w:numPr>
                <w:ilvl w:val="0"/>
                <w:numId w:val="3"/>
              </w:numPr>
              <w:spacing w:before="20" w:after="0" w:line="240" w:lineRule="auto"/>
              <w:ind w:left="316" w:hanging="316"/>
              <w:rPr>
                <w:rFonts w:ascii="Arial" w:hAnsi="Arial" w:cs="Arial"/>
                <w:color w:val="000000" w:themeColor="text1"/>
                <w:lang w:val="en-US"/>
              </w:rPr>
            </w:pPr>
            <w:r w:rsidRPr="00FD7A65">
              <w:rPr>
                <w:rFonts w:ascii="Arial" w:hAnsi="Arial" w:cs="Arial"/>
                <w:color w:val="000000" w:themeColor="text1"/>
                <w:lang w:val="en-US"/>
              </w:rPr>
              <w:t xml:space="preserve">Monitoring </w:t>
            </w:r>
          </w:p>
        </w:tc>
      </w:tr>
      <w:tr w:rsidR="00693300" w:rsidRPr="00FD7A65" w14:paraId="44D4D989" w14:textId="77777777" w:rsidTr="00436C40">
        <w:trPr>
          <w:trHeight w:val="280"/>
        </w:trPr>
        <w:tc>
          <w:tcPr>
            <w:tcW w:w="2552" w:type="dxa"/>
            <w:gridSpan w:val="2"/>
            <w:shd w:val="clear" w:color="auto" w:fill="auto"/>
          </w:tcPr>
          <w:p w14:paraId="7CB9CC4B" w14:textId="77777777" w:rsidR="00693300" w:rsidRPr="00FD7A65" w:rsidRDefault="00693300" w:rsidP="00FF6741">
            <w:pPr>
              <w:pStyle w:val="ListParagraph"/>
              <w:numPr>
                <w:ilvl w:val="0"/>
                <w:numId w:val="37"/>
              </w:numPr>
              <w:spacing w:before="20" w:after="0" w:line="240" w:lineRule="auto"/>
              <w:ind w:left="312" w:hanging="283"/>
              <w:jc w:val="both"/>
              <w:rPr>
                <w:rFonts w:ascii="Arial" w:hAnsi="Arial" w:cs="Arial"/>
                <w:color w:val="000000" w:themeColor="text1"/>
                <w:lang w:val="en-US"/>
              </w:rPr>
            </w:pPr>
            <w:r w:rsidRPr="00FD7A65">
              <w:rPr>
                <w:rFonts w:ascii="Arial" w:hAnsi="Arial" w:cs="Arial"/>
                <w:color w:val="000000" w:themeColor="text1"/>
                <w:lang w:val="en-US"/>
              </w:rPr>
              <w:t xml:space="preserve">Conduct of monitoring activities </w:t>
            </w:r>
          </w:p>
        </w:tc>
        <w:tc>
          <w:tcPr>
            <w:tcW w:w="567" w:type="dxa"/>
            <w:gridSpan w:val="5"/>
          </w:tcPr>
          <w:p w14:paraId="7EDF4F7B" w14:textId="77777777" w:rsidR="00693300" w:rsidRPr="00FD7A65" w:rsidRDefault="00693300" w:rsidP="00FF6741">
            <w:pPr>
              <w:spacing w:before="20"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57F913CC"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Head conducts monitoring of implementation of all activities, programs and services  </w:t>
            </w:r>
          </w:p>
          <w:p w14:paraId="09796B87"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p w14:paraId="121EDB89"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p w14:paraId="44D8C0CE" w14:textId="77777777" w:rsidR="00693300" w:rsidRPr="00FD7A65" w:rsidRDefault="00693300" w:rsidP="00FF6741">
            <w:pPr>
              <w:spacing w:before="20" w:after="0" w:line="240" w:lineRule="auto"/>
              <w:ind w:left="603" w:hanging="567"/>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lastRenderedPageBreak/>
              <w:t xml:space="preserve">MOV:  Score Cards/Accomplished Monitoring  Tool </w:t>
            </w:r>
          </w:p>
        </w:tc>
        <w:tc>
          <w:tcPr>
            <w:tcW w:w="568" w:type="dxa"/>
            <w:shd w:val="clear" w:color="auto" w:fill="auto"/>
          </w:tcPr>
          <w:p w14:paraId="4A6974DA"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4AB4BD1D" w14:textId="77777777" w:rsidR="00693300" w:rsidRPr="00FD7A65" w:rsidRDefault="00693300" w:rsidP="00FF6741">
            <w:pPr>
              <w:spacing w:before="20"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257" w:type="dxa"/>
            <w:shd w:val="clear" w:color="auto" w:fill="auto"/>
          </w:tcPr>
          <w:p w14:paraId="12C7ED49"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Appropriate action is undertaken to remedy deficiencies in program implementation and safeguard </w:t>
            </w:r>
            <w:r w:rsidRPr="00FD7A65">
              <w:rPr>
                <w:rFonts w:ascii="Arial" w:eastAsia="Times New Roman" w:hAnsi="Arial" w:cs="Arial"/>
                <w:color w:val="000000" w:themeColor="text1"/>
                <w:lang w:val="en-US"/>
              </w:rPr>
              <w:lastRenderedPageBreak/>
              <w:t>the interest and welfare of the client/s</w:t>
            </w:r>
          </w:p>
          <w:p w14:paraId="1AE6C4A4"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p w14:paraId="2212871F" w14:textId="77777777" w:rsidR="00693300" w:rsidRPr="00FD7A65" w:rsidRDefault="00693300" w:rsidP="00FF6741">
            <w:pPr>
              <w:spacing w:before="20"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Enhanced Program Plan </w:t>
            </w:r>
          </w:p>
        </w:tc>
        <w:tc>
          <w:tcPr>
            <w:tcW w:w="567" w:type="dxa"/>
            <w:shd w:val="clear" w:color="auto" w:fill="auto"/>
          </w:tcPr>
          <w:p w14:paraId="3BD664F0"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2AEB1944"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p w14:paraId="18350386"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5DEBD2CB" w14:textId="77777777" w:rsidTr="00436C40">
        <w:trPr>
          <w:trHeight w:val="487"/>
        </w:trPr>
        <w:tc>
          <w:tcPr>
            <w:tcW w:w="2552" w:type="dxa"/>
            <w:gridSpan w:val="2"/>
            <w:shd w:val="clear" w:color="auto" w:fill="auto"/>
          </w:tcPr>
          <w:p w14:paraId="34AA3CE7" w14:textId="77777777" w:rsidR="00693300" w:rsidRPr="00FD7A65" w:rsidRDefault="00693300" w:rsidP="00FF6741">
            <w:pPr>
              <w:pStyle w:val="ListParagraph"/>
              <w:numPr>
                <w:ilvl w:val="0"/>
                <w:numId w:val="37"/>
              </w:numPr>
              <w:spacing w:before="20" w:after="0" w:line="240" w:lineRule="auto"/>
              <w:ind w:left="312" w:hanging="283"/>
              <w:rPr>
                <w:rFonts w:ascii="Arial" w:hAnsi="Arial" w:cs="Arial"/>
                <w:color w:val="000000" w:themeColor="text1"/>
                <w:lang w:val="en-US"/>
              </w:rPr>
            </w:pPr>
            <w:r w:rsidRPr="00FD7A65">
              <w:rPr>
                <w:rFonts w:ascii="Arial" w:hAnsi="Arial" w:cs="Arial"/>
                <w:color w:val="000000" w:themeColor="text1"/>
                <w:lang w:val="en-US"/>
              </w:rPr>
              <w:t>Use of monitoring tool/s</w:t>
            </w:r>
          </w:p>
        </w:tc>
        <w:tc>
          <w:tcPr>
            <w:tcW w:w="567" w:type="dxa"/>
            <w:gridSpan w:val="5"/>
          </w:tcPr>
          <w:p w14:paraId="01EF457C" w14:textId="77777777" w:rsidR="00693300" w:rsidRPr="00FD7A65" w:rsidRDefault="00693300" w:rsidP="00FF6741">
            <w:pPr>
              <w:spacing w:before="20"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5349582C"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 monitoring tool for program implementation exists</w:t>
            </w:r>
          </w:p>
          <w:p w14:paraId="3FC87DAF"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p w14:paraId="098A6A0F" w14:textId="77777777" w:rsidR="00693300" w:rsidRPr="00FD7A65" w:rsidRDefault="00693300"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Approved Monitoring Tool</w:t>
            </w:r>
          </w:p>
        </w:tc>
        <w:tc>
          <w:tcPr>
            <w:tcW w:w="568" w:type="dxa"/>
            <w:shd w:val="clear" w:color="auto" w:fill="auto"/>
          </w:tcPr>
          <w:p w14:paraId="1E137FDE" w14:textId="77777777" w:rsidR="00693300" w:rsidRPr="00FD7A65" w:rsidRDefault="00693300" w:rsidP="00FF6741">
            <w:pPr>
              <w:spacing w:before="20"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6D1D26E3" w14:textId="77777777" w:rsidR="00693300" w:rsidRPr="00FD7A65" w:rsidRDefault="00693300" w:rsidP="00FF6741">
            <w:pPr>
              <w:spacing w:before="20" w:after="0" w:line="240" w:lineRule="auto"/>
              <w:rPr>
                <w:rFonts w:ascii="Arial" w:eastAsia="Times New Roman" w:hAnsi="Arial" w:cs="Arial"/>
                <w:color w:val="000000" w:themeColor="text1"/>
                <w:sz w:val="16"/>
                <w:szCs w:val="16"/>
                <w:lang w:val="en-US"/>
              </w:rPr>
            </w:pPr>
          </w:p>
        </w:tc>
        <w:tc>
          <w:tcPr>
            <w:tcW w:w="3257" w:type="dxa"/>
          </w:tcPr>
          <w:p w14:paraId="1269B7FF" w14:textId="77777777" w:rsidR="00693300" w:rsidRPr="00FD7A65" w:rsidRDefault="00693300" w:rsidP="00FF6741">
            <w:pPr>
              <w:spacing w:before="20" w:after="0" w:line="240" w:lineRule="auto"/>
              <w:rPr>
                <w:rFonts w:ascii="Arial" w:eastAsia="Times New Roman" w:hAnsi="Arial" w:cs="Arial"/>
                <w:color w:val="000000" w:themeColor="text1"/>
                <w:lang w:val="en-US"/>
              </w:rPr>
            </w:pPr>
          </w:p>
        </w:tc>
        <w:tc>
          <w:tcPr>
            <w:tcW w:w="567" w:type="dxa"/>
            <w:shd w:val="clear" w:color="auto" w:fill="auto"/>
          </w:tcPr>
          <w:p w14:paraId="7CC469E8" w14:textId="77777777" w:rsidR="00693300" w:rsidRPr="00FD7A65" w:rsidRDefault="00693300" w:rsidP="00FF6741">
            <w:pPr>
              <w:spacing w:before="20" w:after="0" w:line="240" w:lineRule="auto"/>
              <w:rPr>
                <w:rFonts w:ascii="Arial" w:eastAsia="Times New Roman" w:hAnsi="Arial" w:cs="Arial"/>
                <w:color w:val="000000" w:themeColor="text1"/>
                <w:lang w:val="en-US"/>
              </w:rPr>
            </w:pPr>
          </w:p>
        </w:tc>
        <w:tc>
          <w:tcPr>
            <w:tcW w:w="2835" w:type="dxa"/>
            <w:shd w:val="clear" w:color="auto" w:fill="auto"/>
          </w:tcPr>
          <w:p w14:paraId="161FD2EF" w14:textId="77777777" w:rsidR="00693300" w:rsidRPr="00FD7A65" w:rsidRDefault="00693300"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703C31C5" w14:textId="77777777" w:rsidTr="00FF6741">
        <w:trPr>
          <w:trHeight w:val="356"/>
        </w:trPr>
        <w:tc>
          <w:tcPr>
            <w:tcW w:w="14884" w:type="dxa"/>
            <w:gridSpan w:val="19"/>
            <w:shd w:val="clear" w:color="auto" w:fill="auto"/>
          </w:tcPr>
          <w:p w14:paraId="3B02A9E3" w14:textId="3E74C2DC" w:rsidR="00693300" w:rsidRPr="00FD7A65" w:rsidRDefault="00693300" w:rsidP="00FF6741">
            <w:pPr>
              <w:numPr>
                <w:ilvl w:val="0"/>
                <w:numId w:val="3"/>
              </w:numPr>
              <w:spacing w:before="20" w:after="0" w:line="240" w:lineRule="auto"/>
              <w:ind w:left="316" w:hanging="316"/>
              <w:jc w:val="both"/>
              <w:rPr>
                <w:rFonts w:ascii="Arial" w:eastAsia="Times New Roman" w:hAnsi="Arial" w:cs="Arial"/>
                <w:color w:val="000000" w:themeColor="text1"/>
                <w:lang w:val="en-US"/>
              </w:rPr>
            </w:pPr>
            <w:r w:rsidRPr="00FD7A65">
              <w:rPr>
                <w:rFonts w:ascii="Arial" w:eastAsia="Times New Roman" w:hAnsi="Arial" w:cs="Arial"/>
                <w:bCs/>
                <w:iCs/>
                <w:color w:val="000000" w:themeColor="text1"/>
                <w:lang w:val="en-US"/>
              </w:rPr>
              <w:t>Evaluation</w:t>
            </w:r>
          </w:p>
        </w:tc>
      </w:tr>
      <w:tr w:rsidR="00693300" w:rsidRPr="00FD7A65" w14:paraId="23B53350" w14:textId="77777777" w:rsidTr="00436C40">
        <w:trPr>
          <w:trHeight w:val="934"/>
        </w:trPr>
        <w:tc>
          <w:tcPr>
            <w:tcW w:w="2552" w:type="dxa"/>
            <w:gridSpan w:val="2"/>
            <w:shd w:val="clear" w:color="auto" w:fill="auto"/>
          </w:tcPr>
          <w:p w14:paraId="504E3745" w14:textId="77777777" w:rsidR="00693300" w:rsidRPr="00FD7A65" w:rsidRDefault="00693300" w:rsidP="00FF6741">
            <w:pPr>
              <w:pStyle w:val="ListParagraph"/>
              <w:numPr>
                <w:ilvl w:val="0"/>
                <w:numId w:val="38"/>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 xml:space="preserve">Conduct of evaluation  </w:t>
            </w:r>
          </w:p>
          <w:p w14:paraId="63AB30B3" w14:textId="77777777" w:rsidR="00693300" w:rsidRPr="00FD7A65" w:rsidRDefault="00693300" w:rsidP="00FF6741">
            <w:pPr>
              <w:pStyle w:val="ListParagraph"/>
              <w:spacing w:before="20" w:after="0" w:line="240" w:lineRule="auto"/>
              <w:ind w:left="312"/>
              <w:jc w:val="both"/>
              <w:rPr>
                <w:rFonts w:ascii="Arial" w:hAnsi="Arial" w:cs="Arial"/>
                <w:color w:val="000000" w:themeColor="text1"/>
                <w:lang w:val="en-US"/>
              </w:rPr>
            </w:pPr>
          </w:p>
        </w:tc>
        <w:tc>
          <w:tcPr>
            <w:tcW w:w="567" w:type="dxa"/>
            <w:gridSpan w:val="5"/>
            <w:vMerge w:val="restart"/>
          </w:tcPr>
          <w:p w14:paraId="39782CAD"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9</w:t>
            </w:r>
          </w:p>
        </w:tc>
        <w:tc>
          <w:tcPr>
            <w:tcW w:w="3969" w:type="dxa"/>
            <w:gridSpan w:val="5"/>
            <w:shd w:val="clear" w:color="auto" w:fill="auto"/>
          </w:tcPr>
          <w:p w14:paraId="5256C708"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A participatory year-end evaluation program workshop/group session is conducted with staff and other stakeholders  </w:t>
            </w:r>
          </w:p>
          <w:p w14:paraId="661E641B"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p w14:paraId="36F356B8" w14:textId="77777777" w:rsidR="00693300" w:rsidRPr="00FD7A65" w:rsidRDefault="00693300" w:rsidP="00FF6741">
            <w:pPr>
              <w:spacing w:before="20" w:after="0" w:line="240" w:lineRule="auto"/>
              <w:ind w:left="595" w:hanging="595"/>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MOV:  Summary Result of Evaluation/Documentation of Evaluation Activities</w:t>
            </w:r>
          </w:p>
        </w:tc>
        <w:tc>
          <w:tcPr>
            <w:tcW w:w="568" w:type="dxa"/>
            <w:shd w:val="clear" w:color="auto" w:fill="auto"/>
          </w:tcPr>
          <w:p w14:paraId="3052B4CD"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6FEEDBC9"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7</w:t>
            </w:r>
          </w:p>
        </w:tc>
        <w:tc>
          <w:tcPr>
            <w:tcW w:w="3257" w:type="dxa"/>
            <w:shd w:val="clear" w:color="auto" w:fill="auto"/>
          </w:tcPr>
          <w:p w14:paraId="39729A84"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Periodic evaluation (pre, mid and post implementation) of program/ service implementation is conducted as necessary with the clients.  </w:t>
            </w:r>
          </w:p>
          <w:p w14:paraId="7C9E9463"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p w14:paraId="6AAFA362" w14:textId="2DBE76F2" w:rsidR="00693300" w:rsidRPr="00FD7A65" w:rsidRDefault="00693300" w:rsidP="00FF6741">
            <w:pPr>
              <w:spacing w:before="20" w:after="0" w:line="240" w:lineRule="auto"/>
              <w:jc w:val="both"/>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MOV: Activity Report/Process Recording</w:t>
            </w:r>
          </w:p>
        </w:tc>
        <w:tc>
          <w:tcPr>
            <w:tcW w:w="567" w:type="dxa"/>
            <w:shd w:val="clear" w:color="auto" w:fill="auto"/>
          </w:tcPr>
          <w:p w14:paraId="6F1BC588"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2835" w:type="dxa"/>
            <w:shd w:val="clear" w:color="auto" w:fill="auto"/>
          </w:tcPr>
          <w:p w14:paraId="1775F7EE" w14:textId="76A20AC4"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94212B" w:rsidRPr="00FD7A65" w14:paraId="52E6A083" w14:textId="77777777" w:rsidTr="00436C40">
        <w:trPr>
          <w:trHeight w:val="283"/>
        </w:trPr>
        <w:tc>
          <w:tcPr>
            <w:tcW w:w="2552" w:type="dxa"/>
            <w:gridSpan w:val="2"/>
            <w:vMerge w:val="restart"/>
            <w:shd w:val="clear" w:color="auto" w:fill="auto"/>
          </w:tcPr>
          <w:p w14:paraId="797E5355" w14:textId="77777777" w:rsidR="0094212B" w:rsidRPr="00FD7A65" w:rsidDel="0082611A" w:rsidRDefault="0094212B" w:rsidP="00FF6741">
            <w:pPr>
              <w:pStyle w:val="ListParagraph"/>
              <w:numPr>
                <w:ilvl w:val="0"/>
                <w:numId w:val="38"/>
              </w:numPr>
              <w:spacing w:before="20" w:after="0" w:line="240" w:lineRule="auto"/>
              <w:ind w:left="312" w:hanging="283"/>
              <w:rPr>
                <w:rFonts w:ascii="Arial" w:hAnsi="Arial" w:cs="Arial"/>
                <w:bCs/>
                <w:i/>
                <w:color w:val="000000" w:themeColor="text1"/>
                <w:lang w:val="en-US"/>
              </w:rPr>
            </w:pPr>
            <w:r w:rsidRPr="00FD7A65">
              <w:rPr>
                <w:rFonts w:ascii="Arial" w:hAnsi="Arial" w:cs="Arial"/>
                <w:color w:val="000000" w:themeColor="text1"/>
                <w:lang w:val="en-US"/>
              </w:rPr>
              <w:t xml:space="preserve">Redirection of programs and services based on evaluation  </w:t>
            </w:r>
          </w:p>
        </w:tc>
        <w:tc>
          <w:tcPr>
            <w:tcW w:w="567" w:type="dxa"/>
            <w:gridSpan w:val="5"/>
            <w:vMerge/>
          </w:tcPr>
          <w:p w14:paraId="7E4FEAD2"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3969" w:type="dxa"/>
            <w:gridSpan w:val="5"/>
            <w:vMerge w:val="restart"/>
            <w:shd w:val="clear" w:color="auto" w:fill="auto"/>
          </w:tcPr>
          <w:p w14:paraId="5AF07FBC" w14:textId="77777777" w:rsidR="0094212B" w:rsidRPr="00FD7A65" w:rsidRDefault="0094212B" w:rsidP="00FF6741">
            <w:pPr>
              <w:spacing w:before="20" w:after="0" w:line="240" w:lineRule="auto"/>
              <w:rPr>
                <w:rFonts w:ascii="Arial" w:eastAsia="Times New Roman" w:hAnsi="Arial" w:cs="Arial"/>
                <w:bCs/>
                <w:color w:val="000000" w:themeColor="text1"/>
                <w:lang w:val="en-US"/>
              </w:rPr>
            </w:pPr>
          </w:p>
        </w:tc>
        <w:tc>
          <w:tcPr>
            <w:tcW w:w="568" w:type="dxa"/>
            <w:vMerge w:val="restart"/>
            <w:shd w:val="clear" w:color="auto" w:fill="auto"/>
          </w:tcPr>
          <w:p w14:paraId="57613C77"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569" w:type="dxa"/>
            <w:gridSpan w:val="3"/>
            <w:shd w:val="clear" w:color="auto" w:fill="auto"/>
          </w:tcPr>
          <w:p w14:paraId="48599405" w14:textId="77777777" w:rsidR="0094212B" w:rsidRPr="00FD7A65" w:rsidRDefault="0094212B"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8</w:t>
            </w:r>
          </w:p>
        </w:tc>
        <w:tc>
          <w:tcPr>
            <w:tcW w:w="3257" w:type="dxa"/>
            <w:shd w:val="clear" w:color="auto" w:fill="auto"/>
          </w:tcPr>
          <w:p w14:paraId="2F906826" w14:textId="77777777" w:rsidR="0094212B" w:rsidRPr="00FD7A65" w:rsidRDefault="0094212B"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Programs, Services, Activities and Projects are redirected base on the result of the evaluation</w:t>
            </w:r>
          </w:p>
          <w:p w14:paraId="51F83599" w14:textId="77777777" w:rsidR="0094212B" w:rsidRPr="00FD7A65" w:rsidRDefault="0094212B" w:rsidP="00FF6741">
            <w:pPr>
              <w:spacing w:before="20" w:after="0" w:line="240" w:lineRule="auto"/>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3A2D0679" w14:textId="77777777" w:rsidR="0094212B" w:rsidRPr="00FD7A65" w:rsidRDefault="0094212B" w:rsidP="00FF6741">
            <w:pPr>
              <w:spacing w:before="20" w:after="0" w:line="240" w:lineRule="auto"/>
              <w:rPr>
                <w:rFonts w:ascii="Arial" w:eastAsia="Times New Roman" w:hAnsi="Arial" w:cs="Arial"/>
                <w:bCs/>
                <w:color w:val="000000" w:themeColor="text1"/>
                <w:sz w:val="18"/>
                <w:szCs w:val="18"/>
                <w:lang w:val="en-US"/>
              </w:rPr>
            </w:pPr>
            <w:r w:rsidRPr="00FD7A65">
              <w:rPr>
                <w:rFonts w:ascii="Arial" w:eastAsia="Times New Roman" w:hAnsi="Arial" w:cs="Arial"/>
                <w:color w:val="000000" w:themeColor="text1"/>
                <w:sz w:val="18"/>
                <w:szCs w:val="18"/>
                <w:lang w:val="en-US"/>
              </w:rPr>
              <w:t>MOV: Enhanced Program Plan</w:t>
            </w:r>
          </w:p>
        </w:tc>
        <w:tc>
          <w:tcPr>
            <w:tcW w:w="567" w:type="dxa"/>
            <w:shd w:val="clear" w:color="auto" w:fill="auto"/>
          </w:tcPr>
          <w:p w14:paraId="6C5E2C44"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73D52483" w14:textId="493C5841" w:rsidR="0094212B" w:rsidRPr="00FD7A65" w:rsidRDefault="0094212B" w:rsidP="00FF6741">
            <w:pPr>
              <w:spacing w:before="20" w:after="0" w:line="240" w:lineRule="auto"/>
              <w:rPr>
                <w:rFonts w:ascii="Arial" w:eastAsia="Times New Roman" w:hAnsi="Arial" w:cs="Arial"/>
                <w:color w:val="000000" w:themeColor="text1"/>
                <w:lang w:val="en-US"/>
              </w:rPr>
            </w:pPr>
          </w:p>
        </w:tc>
      </w:tr>
      <w:tr w:rsidR="0094212B" w:rsidRPr="00FD7A65" w14:paraId="12A0AC19" w14:textId="77777777" w:rsidTr="00436C40">
        <w:trPr>
          <w:trHeight w:val="283"/>
        </w:trPr>
        <w:tc>
          <w:tcPr>
            <w:tcW w:w="2552" w:type="dxa"/>
            <w:gridSpan w:val="2"/>
            <w:vMerge/>
            <w:shd w:val="clear" w:color="auto" w:fill="auto"/>
          </w:tcPr>
          <w:p w14:paraId="74A8A338" w14:textId="77777777" w:rsidR="0094212B" w:rsidRPr="00FD7A65" w:rsidRDefault="0094212B" w:rsidP="00FF6741">
            <w:pPr>
              <w:pStyle w:val="ListParagraph"/>
              <w:spacing w:before="20" w:after="0" w:line="240" w:lineRule="auto"/>
              <w:ind w:left="312"/>
              <w:rPr>
                <w:rFonts w:ascii="Arial" w:hAnsi="Arial" w:cs="Arial"/>
                <w:color w:val="000000" w:themeColor="text1"/>
                <w:lang w:val="en-US"/>
              </w:rPr>
            </w:pPr>
          </w:p>
        </w:tc>
        <w:tc>
          <w:tcPr>
            <w:tcW w:w="567" w:type="dxa"/>
            <w:gridSpan w:val="5"/>
            <w:vMerge/>
          </w:tcPr>
          <w:p w14:paraId="048A8F30"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3969" w:type="dxa"/>
            <w:gridSpan w:val="5"/>
            <w:vMerge/>
            <w:shd w:val="clear" w:color="auto" w:fill="auto"/>
          </w:tcPr>
          <w:p w14:paraId="52A3D105" w14:textId="77777777" w:rsidR="0094212B" w:rsidRPr="00FD7A65" w:rsidRDefault="0094212B" w:rsidP="00FF6741">
            <w:pPr>
              <w:spacing w:before="20" w:after="0" w:line="240" w:lineRule="auto"/>
              <w:rPr>
                <w:rFonts w:ascii="Arial" w:eastAsia="Times New Roman" w:hAnsi="Arial" w:cs="Arial"/>
                <w:bCs/>
                <w:color w:val="000000" w:themeColor="text1"/>
                <w:lang w:val="en-US"/>
              </w:rPr>
            </w:pPr>
          </w:p>
        </w:tc>
        <w:tc>
          <w:tcPr>
            <w:tcW w:w="568" w:type="dxa"/>
            <w:vMerge/>
            <w:shd w:val="clear" w:color="auto" w:fill="auto"/>
          </w:tcPr>
          <w:p w14:paraId="71968993"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569" w:type="dxa"/>
            <w:gridSpan w:val="3"/>
            <w:shd w:val="clear" w:color="auto" w:fill="auto"/>
          </w:tcPr>
          <w:p w14:paraId="3728C7A9" w14:textId="77777777" w:rsidR="0094212B" w:rsidRPr="00FD7A65" w:rsidRDefault="0094212B"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9</w:t>
            </w:r>
          </w:p>
        </w:tc>
        <w:tc>
          <w:tcPr>
            <w:tcW w:w="3257" w:type="dxa"/>
            <w:shd w:val="clear" w:color="auto" w:fill="auto"/>
          </w:tcPr>
          <w:p w14:paraId="32807098" w14:textId="77777777" w:rsidR="0094212B" w:rsidRPr="00FD7A65" w:rsidRDefault="0094212B"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Redirection of programs and services are indicated in the next strategic planning.</w:t>
            </w:r>
          </w:p>
          <w:p w14:paraId="046C34AA" w14:textId="77777777" w:rsidR="0094212B" w:rsidRPr="00FD7A65" w:rsidRDefault="0094212B" w:rsidP="00FF6741">
            <w:pPr>
              <w:spacing w:before="20" w:after="0" w:line="240" w:lineRule="auto"/>
              <w:rPr>
                <w:rFonts w:ascii="Arial" w:eastAsia="Times New Roman" w:hAnsi="Arial" w:cs="Arial"/>
                <w:color w:val="000000" w:themeColor="text1"/>
                <w:sz w:val="16"/>
                <w:szCs w:val="16"/>
                <w:lang w:val="en-US"/>
              </w:rPr>
            </w:pPr>
          </w:p>
          <w:p w14:paraId="462D0F23" w14:textId="77777777" w:rsidR="0094212B" w:rsidRPr="00FD7A65" w:rsidRDefault="0094212B"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Enhanced Strategic Plan</w:t>
            </w:r>
          </w:p>
        </w:tc>
        <w:tc>
          <w:tcPr>
            <w:tcW w:w="567" w:type="dxa"/>
            <w:shd w:val="clear" w:color="auto" w:fill="auto"/>
          </w:tcPr>
          <w:p w14:paraId="49AA8017" w14:textId="77777777" w:rsidR="0094212B" w:rsidRPr="00FD7A65" w:rsidRDefault="0094212B" w:rsidP="00FF6741">
            <w:pPr>
              <w:spacing w:before="20"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2D00CC0C" w14:textId="08778454" w:rsidR="0094212B" w:rsidRPr="00FD7A65" w:rsidRDefault="0094212B" w:rsidP="00FF6741">
            <w:pPr>
              <w:spacing w:before="20" w:after="0" w:line="240" w:lineRule="auto"/>
              <w:rPr>
                <w:rFonts w:ascii="Arial" w:eastAsia="Times New Roman" w:hAnsi="Arial" w:cs="Arial"/>
                <w:color w:val="000000" w:themeColor="text1"/>
                <w:lang w:val="en-US"/>
              </w:rPr>
            </w:pPr>
          </w:p>
        </w:tc>
      </w:tr>
      <w:tr w:rsidR="00693300" w:rsidRPr="00FD7A65" w14:paraId="7555A82B" w14:textId="77777777" w:rsidTr="00FF6741">
        <w:trPr>
          <w:trHeight w:val="315"/>
        </w:trPr>
        <w:tc>
          <w:tcPr>
            <w:tcW w:w="14884" w:type="dxa"/>
            <w:gridSpan w:val="19"/>
          </w:tcPr>
          <w:p w14:paraId="38F6F65A" w14:textId="77777777" w:rsidR="00693300" w:rsidRPr="00FD7A65" w:rsidRDefault="00693300" w:rsidP="00FF6741">
            <w:pPr>
              <w:numPr>
                <w:ilvl w:val="0"/>
                <w:numId w:val="38"/>
              </w:numPr>
              <w:spacing w:before="20" w:after="0" w:line="240" w:lineRule="auto"/>
              <w:ind w:left="316" w:hanging="316"/>
              <w:jc w:val="both"/>
              <w:rPr>
                <w:rFonts w:ascii="Arial" w:eastAsia="Times New Roman" w:hAnsi="Arial" w:cs="Arial"/>
                <w:color w:val="000000" w:themeColor="text1"/>
                <w:lang w:val="en-US"/>
              </w:rPr>
            </w:pPr>
            <w:r w:rsidRPr="00FD7A65">
              <w:rPr>
                <w:rFonts w:ascii="Arial" w:eastAsia="Times New Roman" w:hAnsi="Arial" w:cs="Arial"/>
                <w:bCs/>
                <w:iCs/>
                <w:color w:val="000000" w:themeColor="text1"/>
                <w:lang w:val="en-US"/>
              </w:rPr>
              <w:t xml:space="preserve">Community Integration  </w:t>
            </w:r>
          </w:p>
        </w:tc>
      </w:tr>
      <w:tr w:rsidR="00693300" w:rsidRPr="00FD7A65" w14:paraId="79E02EE1" w14:textId="77777777" w:rsidTr="00436C40">
        <w:trPr>
          <w:trHeight w:val="272"/>
        </w:trPr>
        <w:tc>
          <w:tcPr>
            <w:tcW w:w="2552" w:type="dxa"/>
            <w:gridSpan w:val="2"/>
            <w:vMerge w:val="restart"/>
          </w:tcPr>
          <w:p w14:paraId="722172C7" w14:textId="77777777" w:rsidR="00693300" w:rsidRPr="00FD7A65" w:rsidRDefault="00693300" w:rsidP="00FF6741">
            <w:pPr>
              <w:spacing w:before="20" w:after="0" w:line="240" w:lineRule="auto"/>
              <w:ind w:left="720"/>
              <w:jc w:val="both"/>
              <w:rPr>
                <w:rFonts w:ascii="Arial" w:eastAsia="Times New Roman" w:hAnsi="Arial" w:cs="Arial"/>
                <w:bCs/>
                <w:i/>
                <w:color w:val="000000" w:themeColor="text1"/>
                <w:sz w:val="20"/>
                <w:szCs w:val="20"/>
                <w:lang w:val="en-US"/>
              </w:rPr>
            </w:pPr>
          </w:p>
        </w:tc>
        <w:tc>
          <w:tcPr>
            <w:tcW w:w="567" w:type="dxa"/>
            <w:gridSpan w:val="5"/>
            <w:vMerge w:val="restart"/>
          </w:tcPr>
          <w:p w14:paraId="083D318F"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10</w:t>
            </w:r>
          </w:p>
          <w:p w14:paraId="2EA2F8C4"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p w14:paraId="3D2E4B6C"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p w14:paraId="34104E5E"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p w14:paraId="709B47B5"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p w14:paraId="101AE99C"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p>
        </w:tc>
        <w:tc>
          <w:tcPr>
            <w:tcW w:w="3969" w:type="dxa"/>
            <w:gridSpan w:val="5"/>
            <w:vMerge w:val="restart"/>
            <w:shd w:val="clear" w:color="auto" w:fill="auto"/>
          </w:tcPr>
          <w:p w14:paraId="7380CD13"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Immediate community and concerned LGU are aware of the center’s operation and activities in the community and there is evidence of center’s coordination with LGU or community leaders</w:t>
            </w:r>
          </w:p>
          <w:p w14:paraId="2F485614"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p w14:paraId="051B00A1" w14:textId="77777777" w:rsidR="00693300" w:rsidRPr="00FD7A65" w:rsidRDefault="00693300" w:rsidP="00FF6741">
            <w:pPr>
              <w:spacing w:before="20" w:after="0" w:line="240" w:lineRule="auto"/>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MOV: MOA/MOU/Invites to Community </w:t>
            </w:r>
          </w:p>
          <w:p w14:paraId="77F3DF46" w14:textId="77777777" w:rsidR="00693300" w:rsidRPr="00FD7A65" w:rsidRDefault="00693300" w:rsidP="00FF6741">
            <w:pPr>
              <w:spacing w:before="20" w:after="0" w:line="240" w:lineRule="auto"/>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          Activities/Mayor’s Permit/Certification </w:t>
            </w:r>
          </w:p>
        </w:tc>
        <w:tc>
          <w:tcPr>
            <w:tcW w:w="568" w:type="dxa"/>
            <w:vMerge w:val="restart"/>
            <w:shd w:val="clear" w:color="auto" w:fill="auto"/>
          </w:tcPr>
          <w:p w14:paraId="61C988DF"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0B94CA60"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10</w:t>
            </w:r>
          </w:p>
        </w:tc>
        <w:tc>
          <w:tcPr>
            <w:tcW w:w="3257" w:type="dxa"/>
            <w:shd w:val="clear" w:color="auto" w:fill="auto"/>
          </w:tcPr>
          <w:p w14:paraId="662485E9"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The agency cooperates in relevant community projects</w:t>
            </w:r>
          </w:p>
          <w:p w14:paraId="22322EF6"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p w14:paraId="7A405BBF" w14:textId="77777777" w:rsidR="00693300" w:rsidRPr="00FD7A65" w:rsidRDefault="00693300" w:rsidP="00FF6741">
            <w:pPr>
              <w:spacing w:before="20" w:after="0" w:line="240" w:lineRule="auto"/>
              <w:ind w:left="454" w:hanging="454"/>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MOV: Feedback Report/</w:t>
            </w:r>
          </w:p>
          <w:p w14:paraId="120C9A10" w14:textId="77777777" w:rsidR="00693300" w:rsidRPr="00FD7A65" w:rsidRDefault="00693300" w:rsidP="00FF6741">
            <w:pPr>
              <w:spacing w:before="20" w:after="0" w:line="240" w:lineRule="auto"/>
              <w:ind w:left="454" w:hanging="454"/>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          Accomplishment  Report </w:t>
            </w:r>
          </w:p>
        </w:tc>
        <w:tc>
          <w:tcPr>
            <w:tcW w:w="567" w:type="dxa"/>
            <w:shd w:val="clear" w:color="auto" w:fill="auto"/>
          </w:tcPr>
          <w:p w14:paraId="087F0C0B"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2835" w:type="dxa"/>
            <w:shd w:val="clear" w:color="auto" w:fill="auto"/>
          </w:tcPr>
          <w:p w14:paraId="0CFDA644" w14:textId="4577D1D1"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02BFF62E" w14:textId="77777777" w:rsidTr="00436C40">
        <w:trPr>
          <w:trHeight w:val="413"/>
        </w:trPr>
        <w:tc>
          <w:tcPr>
            <w:tcW w:w="2552" w:type="dxa"/>
            <w:gridSpan w:val="2"/>
            <w:vMerge/>
          </w:tcPr>
          <w:p w14:paraId="28736613" w14:textId="77777777" w:rsidR="00693300" w:rsidRPr="00FD7A65" w:rsidRDefault="00693300" w:rsidP="00FF6741">
            <w:pPr>
              <w:spacing w:before="20" w:after="0" w:line="240" w:lineRule="auto"/>
              <w:ind w:left="311" w:hanging="284"/>
              <w:rPr>
                <w:rFonts w:ascii="Arial" w:eastAsia="Times New Roman" w:hAnsi="Arial" w:cs="Arial"/>
                <w:bCs/>
                <w:color w:val="000000" w:themeColor="text1"/>
                <w:lang w:val="en-US"/>
              </w:rPr>
            </w:pPr>
          </w:p>
        </w:tc>
        <w:tc>
          <w:tcPr>
            <w:tcW w:w="567" w:type="dxa"/>
            <w:gridSpan w:val="5"/>
            <w:vMerge/>
          </w:tcPr>
          <w:p w14:paraId="6E1FB5F3" w14:textId="77777777" w:rsidR="00693300" w:rsidRPr="00FD7A65" w:rsidRDefault="00693300" w:rsidP="00FF6741">
            <w:pPr>
              <w:spacing w:before="20" w:after="0" w:line="240" w:lineRule="auto"/>
              <w:rPr>
                <w:rFonts w:ascii="Arial" w:eastAsia="Times New Roman" w:hAnsi="Arial" w:cs="Arial"/>
                <w:bCs/>
                <w:color w:val="000000" w:themeColor="text1"/>
                <w:lang w:val="en-US"/>
              </w:rPr>
            </w:pPr>
          </w:p>
        </w:tc>
        <w:tc>
          <w:tcPr>
            <w:tcW w:w="3969" w:type="dxa"/>
            <w:gridSpan w:val="5"/>
            <w:vMerge/>
            <w:shd w:val="clear" w:color="auto" w:fill="auto"/>
          </w:tcPr>
          <w:p w14:paraId="51941D51" w14:textId="77777777" w:rsidR="00693300" w:rsidRPr="00FD7A65" w:rsidRDefault="00693300" w:rsidP="00FF6741">
            <w:pPr>
              <w:spacing w:before="20" w:after="0" w:line="240" w:lineRule="auto"/>
              <w:rPr>
                <w:rFonts w:ascii="Arial" w:eastAsia="Times New Roman" w:hAnsi="Arial" w:cs="Arial"/>
                <w:bCs/>
                <w:color w:val="000000" w:themeColor="text1"/>
                <w:lang w:val="en-US"/>
              </w:rPr>
            </w:pPr>
          </w:p>
        </w:tc>
        <w:tc>
          <w:tcPr>
            <w:tcW w:w="568" w:type="dxa"/>
            <w:vMerge/>
            <w:shd w:val="clear" w:color="auto" w:fill="auto"/>
          </w:tcPr>
          <w:p w14:paraId="3A3597F3"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569" w:type="dxa"/>
            <w:gridSpan w:val="3"/>
            <w:shd w:val="clear" w:color="auto" w:fill="auto"/>
          </w:tcPr>
          <w:p w14:paraId="351311DB"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11</w:t>
            </w:r>
          </w:p>
        </w:tc>
        <w:tc>
          <w:tcPr>
            <w:tcW w:w="3257" w:type="dxa"/>
            <w:shd w:val="clear" w:color="auto" w:fill="auto"/>
          </w:tcPr>
          <w:p w14:paraId="37A0CA76" w14:textId="77777777" w:rsidR="00693300" w:rsidRPr="00FD7A65" w:rsidRDefault="00693300" w:rsidP="00FF6741">
            <w:pPr>
              <w:spacing w:before="20"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Community participation in the delivery of programs and services is promoted</w:t>
            </w:r>
          </w:p>
          <w:p w14:paraId="2E83EAC8"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eastAsia="en-PH"/>
              </w:rPr>
            </w:pPr>
          </w:p>
          <w:p w14:paraId="15D2D34D" w14:textId="77777777" w:rsidR="00693300" w:rsidRPr="00FD7A65" w:rsidRDefault="00693300" w:rsidP="00FF6741">
            <w:pPr>
              <w:spacing w:before="20" w:after="0" w:line="240" w:lineRule="auto"/>
              <w:ind w:left="584" w:hanging="567"/>
              <w:rPr>
                <w:rFonts w:ascii="Arial" w:eastAsia="Times New Roman" w:hAnsi="Arial" w:cs="Arial"/>
                <w:bCs/>
                <w:color w:val="000000" w:themeColor="text1"/>
                <w:sz w:val="18"/>
                <w:szCs w:val="18"/>
                <w:lang w:val="en-US"/>
              </w:rPr>
            </w:pPr>
            <w:r w:rsidRPr="00FD7A65">
              <w:rPr>
                <w:rFonts w:ascii="Arial" w:eastAsia="Times New Roman" w:hAnsi="Arial" w:cs="Arial"/>
                <w:color w:val="000000" w:themeColor="text1"/>
                <w:sz w:val="18"/>
                <w:szCs w:val="18"/>
                <w:lang w:eastAsia="en-PH"/>
              </w:rPr>
              <w:t>MOV:  MOO/Accomplishment Report/Activity Reports</w:t>
            </w:r>
          </w:p>
        </w:tc>
        <w:tc>
          <w:tcPr>
            <w:tcW w:w="567" w:type="dxa"/>
            <w:shd w:val="clear" w:color="auto" w:fill="auto"/>
          </w:tcPr>
          <w:p w14:paraId="5400DFE0"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40998957"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p>
          <w:p w14:paraId="5D3696D6"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p>
          <w:p w14:paraId="12456D7B"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p>
          <w:p w14:paraId="0C85C414" w14:textId="77777777"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46463388" w14:textId="77777777" w:rsidTr="00FF6741">
        <w:trPr>
          <w:trHeight w:val="259"/>
        </w:trPr>
        <w:tc>
          <w:tcPr>
            <w:tcW w:w="14884" w:type="dxa"/>
            <w:gridSpan w:val="19"/>
          </w:tcPr>
          <w:p w14:paraId="1953FE0F" w14:textId="77777777" w:rsidR="00693300" w:rsidRPr="00FD7A65" w:rsidRDefault="00693300" w:rsidP="00FF6741">
            <w:pPr>
              <w:pStyle w:val="ListParagraph"/>
              <w:numPr>
                <w:ilvl w:val="0"/>
                <w:numId w:val="38"/>
              </w:numPr>
              <w:spacing w:before="20" w:after="0" w:line="240" w:lineRule="auto"/>
              <w:ind w:left="316" w:hanging="316"/>
              <w:jc w:val="both"/>
              <w:rPr>
                <w:rFonts w:ascii="Arial" w:hAnsi="Arial" w:cs="Arial"/>
                <w:color w:val="000000" w:themeColor="text1"/>
                <w:lang w:val="en-US"/>
              </w:rPr>
            </w:pPr>
            <w:r w:rsidRPr="00FD7A65">
              <w:rPr>
                <w:rFonts w:ascii="Arial" w:hAnsi="Arial" w:cs="Arial"/>
                <w:color w:val="000000" w:themeColor="text1"/>
                <w:lang w:val="en-US"/>
              </w:rPr>
              <w:t xml:space="preserve">Resource Generation </w:t>
            </w:r>
          </w:p>
        </w:tc>
      </w:tr>
      <w:tr w:rsidR="00693300" w:rsidRPr="00FD7A65" w14:paraId="03933C09" w14:textId="77777777" w:rsidTr="00436C40">
        <w:trPr>
          <w:trHeight w:val="1414"/>
        </w:trPr>
        <w:tc>
          <w:tcPr>
            <w:tcW w:w="2552" w:type="dxa"/>
            <w:gridSpan w:val="2"/>
            <w:vMerge w:val="restart"/>
          </w:tcPr>
          <w:p w14:paraId="0E33CE16" w14:textId="77777777" w:rsidR="00693300" w:rsidRPr="00FD7A65" w:rsidRDefault="00693300" w:rsidP="00FF6741">
            <w:pPr>
              <w:spacing w:before="20" w:after="0" w:line="240" w:lineRule="auto"/>
              <w:ind w:left="311" w:hanging="284"/>
              <w:rPr>
                <w:rFonts w:ascii="Arial" w:eastAsia="Times New Roman" w:hAnsi="Arial" w:cs="Arial"/>
                <w:bCs/>
                <w:i/>
                <w:color w:val="000000" w:themeColor="text1"/>
                <w:sz w:val="20"/>
                <w:szCs w:val="20"/>
                <w:lang w:val="en-US"/>
              </w:rPr>
            </w:pPr>
          </w:p>
          <w:p w14:paraId="7475E81F" w14:textId="77777777" w:rsidR="00693300" w:rsidRPr="00FD7A65" w:rsidRDefault="00693300" w:rsidP="00FF6741">
            <w:pPr>
              <w:spacing w:before="20" w:after="0" w:line="240" w:lineRule="auto"/>
              <w:ind w:left="311" w:hanging="284"/>
              <w:rPr>
                <w:rFonts w:ascii="Arial" w:eastAsia="Times New Roman" w:hAnsi="Arial" w:cs="Arial"/>
                <w:bCs/>
                <w:i/>
                <w:color w:val="000000" w:themeColor="text1"/>
                <w:sz w:val="20"/>
                <w:szCs w:val="20"/>
                <w:lang w:val="en-US"/>
              </w:rPr>
            </w:pPr>
          </w:p>
        </w:tc>
        <w:tc>
          <w:tcPr>
            <w:tcW w:w="567" w:type="dxa"/>
            <w:gridSpan w:val="5"/>
          </w:tcPr>
          <w:p w14:paraId="6A56EE10"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11</w:t>
            </w:r>
          </w:p>
        </w:tc>
        <w:tc>
          <w:tcPr>
            <w:tcW w:w="3969" w:type="dxa"/>
            <w:gridSpan w:val="5"/>
            <w:shd w:val="clear" w:color="auto" w:fill="auto"/>
          </w:tcPr>
          <w:p w14:paraId="23F7BEF2"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Internally generated or externally outsourced resources are provided by the center to support program implementation </w:t>
            </w:r>
          </w:p>
          <w:p w14:paraId="7265094D"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p w14:paraId="2922C270" w14:textId="77777777" w:rsidR="00693300" w:rsidRPr="00FD7A65" w:rsidRDefault="00693300" w:rsidP="00FF6741">
            <w:pPr>
              <w:spacing w:before="20" w:after="0" w:line="240" w:lineRule="auto"/>
              <w:rPr>
                <w:rFonts w:ascii="Arial" w:eastAsia="Times New Roman" w:hAnsi="Arial" w:cs="Arial"/>
                <w:bCs/>
                <w:color w:val="000000" w:themeColor="text1"/>
                <w:sz w:val="18"/>
                <w:szCs w:val="18"/>
                <w:lang w:val="en-US"/>
              </w:rPr>
            </w:pPr>
            <w:r w:rsidRPr="00FD7A65">
              <w:rPr>
                <w:rFonts w:ascii="Arial" w:eastAsia="Times New Roman" w:hAnsi="Arial" w:cs="Arial"/>
                <w:bCs/>
                <w:color w:val="000000" w:themeColor="text1"/>
                <w:sz w:val="18"/>
                <w:szCs w:val="18"/>
                <w:lang w:val="en-US"/>
              </w:rPr>
              <w:t xml:space="preserve">MOV: Resource Generation Report/AFR/S      </w:t>
            </w:r>
          </w:p>
        </w:tc>
        <w:tc>
          <w:tcPr>
            <w:tcW w:w="568" w:type="dxa"/>
            <w:shd w:val="clear" w:color="auto" w:fill="auto"/>
          </w:tcPr>
          <w:p w14:paraId="358A1915"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9" w:type="dxa"/>
            <w:gridSpan w:val="3"/>
            <w:shd w:val="clear" w:color="auto" w:fill="auto"/>
          </w:tcPr>
          <w:p w14:paraId="0DF0FEAB" w14:textId="77777777" w:rsidR="00693300" w:rsidRPr="00FD7A65" w:rsidRDefault="00693300" w:rsidP="00FF6741">
            <w:pPr>
              <w:spacing w:before="20" w:after="0" w:line="240" w:lineRule="auto"/>
              <w:jc w:val="both"/>
              <w:rPr>
                <w:rFonts w:ascii="Arial" w:eastAsia="Times New Roman" w:hAnsi="Arial" w:cs="Arial"/>
                <w:color w:val="000000" w:themeColor="text1"/>
                <w:lang w:eastAsia="en-PH"/>
              </w:rPr>
            </w:pPr>
          </w:p>
        </w:tc>
        <w:tc>
          <w:tcPr>
            <w:tcW w:w="3257" w:type="dxa"/>
          </w:tcPr>
          <w:p w14:paraId="716696E6"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567" w:type="dxa"/>
            <w:shd w:val="clear" w:color="auto" w:fill="auto"/>
          </w:tcPr>
          <w:p w14:paraId="07B7D8EA"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2835" w:type="dxa"/>
            <w:shd w:val="clear" w:color="auto" w:fill="auto"/>
          </w:tcPr>
          <w:p w14:paraId="33093717" w14:textId="260F32CF"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20DA979A" w14:textId="77777777" w:rsidTr="00436C40">
        <w:trPr>
          <w:trHeight w:val="1200"/>
        </w:trPr>
        <w:tc>
          <w:tcPr>
            <w:tcW w:w="2552" w:type="dxa"/>
            <w:gridSpan w:val="2"/>
            <w:vMerge/>
          </w:tcPr>
          <w:p w14:paraId="4272CE1B" w14:textId="77777777" w:rsidR="00693300" w:rsidRPr="00FD7A65" w:rsidRDefault="00693300" w:rsidP="00FF6741">
            <w:pPr>
              <w:pStyle w:val="ListParagraph"/>
              <w:spacing w:before="20" w:after="0" w:line="240" w:lineRule="auto"/>
              <w:ind w:left="311"/>
              <w:rPr>
                <w:rFonts w:ascii="Arial" w:hAnsi="Arial" w:cs="Arial"/>
                <w:bCs/>
                <w:iCs/>
                <w:color w:val="000000" w:themeColor="text1"/>
                <w:lang w:val="en-US"/>
              </w:rPr>
            </w:pPr>
          </w:p>
        </w:tc>
        <w:tc>
          <w:tcPr>
            <w:tcW w:w="567" w:type="dxa"/>
            <w:gridSpan w:val="5"/>
          </w:tcPr>
          <w:p w14:paraId="4959BB6C"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12</w:t>
            </w:r>
          </w:p>
        </w:tc>
        <w:tc>
          <w:tcPr>
            <w:tcW w:w="3969" w:type="dxa"/>
            <w:gridSpan w:val="5"/>
            <w:shd w:val="clear" w:color="auto" w:fill="auto"/>
          </w:tcPr>
          <w:p w14:paraId="1278015E"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Outsourced resources comply with existing guidelines/laws on resource generation </w:t>
            </w:r>
          </w:p>
          <w:p w14:paraId="20D9328A"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p w14:paraId="4774A53C" w14:textId="77777777" w:rsidR="00693300" w:rsidRPr="00FD7A65" w:rsidRDefault="00693300" w:rsidP="00FF6741">
            <w:pPr>
              <w:spacing w:before="20" w:after="0" w:line="240" w:lineRule="auto"/>
              <w:rPr>
                <w:rFonts w:ascii="Arial" w:eastAsia="Times New Roman" w:hAnsi="Arial" w:cs="Arial"/>
                <w:bCs/>
                <w:color w:val="000000" w:themeColor="text1"/>
                <w:lang w:val="en-US"/>
              </w:rPr>
            </w:pPr>
            <w:r w:rsidRPr="00FD7A65">
              <w:rPr>
                <w:rFonts w:ascii="Arial" w:eastAsia="Times New Roman" w:hAnsi="Arial" w:cs="Arial"/>
                <w:bCs/>
                <w:color w:val="000000" w:themeColor="text1"/>
                <w:sz w:val="18"/>
                <w:szCs w:val="18"/>
                <w:lang w:val="en-US"/>
              </w:rPr>
              <w:t>MOV: Project Proposal/Solicitation Permit</w:t>
            </w:r>
          </w:p>
        </w:tc>
        <w:tc>
          <w:tcPr>
            <w:tcW w:w="568" w:type="dxa"/>
            <w:shd w:val="clear" w:color="auto" w:fill="auto"/>
          </w:tcPr>
          <w:p w14:paraId="60F3C51D"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569" w:type="dxa"/>
            <w:gridSpan w:val="3"/>
            <w:shd w:val="clear" w:color="auto" w:fill="auto"/>
          </w:tcPr>
          <w:p w14:paraId="02DDCCF8" w14:textId="77777777" w:rsidR="00693300" w:rsidRPr="00FD7A65" w:rsidRDefault="00693300" w:rsidP="00FF6741">
            <w:pPr>
              <w:spacing w:before="20" w:after="0" w:line="240" w:lineRule="auto"/>
              <w:rPr>
                <w:rFonts w:ascii="Arial" w:eastAsia="Times New Roman" w:hAnsi="Arial" w:cs="Arial"/>
                <w:color w:val="000000" w:themeColor="text1"/>
                <w:lang w:eastAsia="en-PH"/>
              </w:rPr>
            </w:pPr>
          </w:p>
        </w:tc>
        <w:tc>
          <w:tcPr>
            <w:tcW w:w="3257" w:type="dxa"/>
          </w:tcPr>
          <w:p w14:paraId="120CFAFF"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567" w:type="dxa"/>
            <w:shd w:val="clear" w:color="auto" w:fill="auto"/>
          </w:tcPr>
          <w:p w14:paraId="1705C542"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2835" w:type="dxa"/>
            <w:shd w:val="clear" w:color="auto" w:fill="auto"/>
          </w:tcPr>
          <w:p w14:paraId="536D3D6E" w14:textId="44658DDD"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02D85823" w14:textId="77777777" w:rsidTr="00436C40">
        <w:trPr>
          <w:trHeight w:val="339"/>
        </w:trPr>
        <w:tc>
          <w:tcPr>
            <w:tcW w:w="2552" w:type="dxa"/>
            <w:gridSpan w:val="2"/>
          </w:tcPr>
          <w:p w14:paraId="7CF6C556" w14:textId="77777777" w:rsidR="00693300" w:rsidRPr="00FD7A65" w:rsidRDefault="00693300" w:rsidP="00FF6741">
            <w:pPr>
              <w:pStyle w:val="ListParagraph"/>
              <w:spacing w:before="20" w:after="0" w:line="240" w:lineRule="auto"/>
              <w:ind w:left="311"/>
              <w:rPr>
                <w:rFonts w:ascii="Arial" w:hAnsi="Arial" w:cs="Arial"/>
                <w:bCs/>
                <w:iCs/>
                <w:color w:val="000000" w:themeColor="text1"/>
                <w:lang w:val="en-US"/>
              </w:rPr>
            </w:pPr>
          </w:p>
        </w:tc>
        <w:tc>
          <w:tcPr>
            <w:tcW w:w="567" w:type="dxa"/>
            <w:gridSpan w:val="5"/>
          </w:tcPr>
          <w:p w14:paraId="21FD5EA4" w14:textId="0FBB6099" w:rsidR="00693300" w:rsidRPr="00FD7A65" w:rsidRDefault="00693300" w:rsidP="00FF6741">
            <w:pPr>
              <w:spacing w:before="20" w:after="0" w:line="240" w:lineRule="auto"/>
              <w:jc w:val="center"/>
              <w:rPr>
                <w:rFonts w:ascii="Arial" w:eastAsia="Times New Roman" w:hAnsi="Arial" w:cs="Arial"/>
                <w:b/>
                <w:bCs/>
                <w:color w:val="000000" w:themeColor="text1"/>
                <w:sz w:val="16"/>
                <w:szCs w:val="16"/>
                <w:lang w:val="en-US"/>
              </w:rPr>
            </w:pPr>
          </w:p>
        </w:tc>
        <w:tc>
          <w:tcPr>
            <w:tcW w:w="3969" w:type="dxa"/>
            <w:gridSpan w:val="5"/>
            <w:shd w:val="clear" w:color="auto" w:fill="auto"/>
          </w:tcPr>
          <w:p w14:paraId="102490B9" w14:textId="14E99C53" w:rsidR="00693300" w:rsidRPr="00FD7A65" w:rsidRDefault="00693300" w:rsidP="00FF6741">
            <w:pPr>
              <w:spacing w:before="20" w:after="0" w:line="240" w:lineRule="auto"/>
              <w:jc w:val="right"/>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No. of complied </w:t>
            </w:r>
            <w:r w:rsidRPr="00FD7A65">
              <w:rPr>
                <w:rFonts w:ascii="Arial" w:eastAsia="Times New Roman" w:hAnsi="Arial" w:cs="Arial"/>
                <w:b/>
                <w:bCs/>
                <w:color w:val="000000" w:themeColor="text1"/>
                <w:lang w:val="en-US"/>
              </w:rPr>
              <w:t>Minimum</w:t>
            </w:r>
            <w:r w:rsidRPr="00FD7A65">
              <w:rPr>
                <w:rFonts w:ascii="Arial" w:eastAsia="Times New Roman" w:hAnsi="Arial" w:cs="Arial"/>
                <w:bCs/>
                <w:color w:val="000000" w:themeColor="text1"/>
                <w:lang w:val="en-US"/>
              </w:rPr>
              <w:t xml:space="preserve"> Standards</w:t>
            </w:r>
            <w:r w:rsidR="00F13D5A" w:rsidRPr="00FD7A65">
              <w:rPr>
                <w:rFonts w:ascii="Arial" w:eastAsia="Times New Roman" w:hAnsi="Arial" w:cs="Arial"/>
                <w:bCs/>
                <w:color w:val="000000" w:themeColor="text1"/>
                <w:lang w:val="en-US"/>
              </w:rPr>
              <w:t xml:space="preserve"> on Program Management </w:t>
            </w:r>
          </w:p>
        </w:tc>
        <w:tc>
          <w:tcPr>
            <w:tcW w:w="568" w:type="dxa"/>
            <w:shd w:val="clear" w:color="auto" w:fill="auto"/>
          </w:tcPr>
          <w:p w14:paraId="65D0C632" w14:textId="77777777" w:rsidR="00693300" w:rsidRPr="00FD7A65" w:rsidRDefault="00693300" w:rsidP="00FF6741">
            <w:pPr>
              <w:spacing w:before="20" w:after="0" w:line="240" w:lineRule="auto"/>
              <w:jc w:val="right"/>
              <w:rPr>
                <w:rFonts w:ascii="Arial" w:eastAsia="Times New Roman" w:hAnsi="Arial" w:cs="Arial"/>
                <w:b/>
                <w:bCs/>
                <w:color w:val="000000" w:themeColor="text1"/>
                <w:sz w:val="16"/>
                <w:szCs w:val="16"/>
                <w:lang w:val="en-US"/>
              </w:rPr>
            </w:pPr>
          </w:p>
        </w:tc>
        <w:tc>
          <w:tcPr>
            <w:tcW w:w="569" w:type="dxa"/>
            <w:gridSpan w:val="3"/>
            <w:shd w:val="clear" w:color="auto" w:fill="auto"/>
          </w:tcPr>
          <w:p w14:paraId="155066D3" w14:textId="56FB07BC" w:rsidR="00693300" w:rsidRPr="00FD7A65" w:rsidRDefault="00693300" w:rsidP="00FF6741">
            <w:pPr>
              <w:spacing w:before="20" w:after="0" w:line="240" w:lineRule="auto"/>
              <w:jc w:val="center"/>
              <w:rPr>
                <w:rFonts w:ascii="Arial" w:eastAsia="Times New Roman" w:hAnsi="Arial" w:cs="Arial"/>
                <w:b/>
                <w:color w:val="000000" w:themeColor="text1"/>
                <w:sz w:val="16"/>
                <w:szCs w:val="16"/>
                <w:lang w:eastAsia="en-PH"/>
              </w:rPr>
            </w:pPr>
          </w:p>
        </w:tc>
        <w:tc>
          <w:tcPr>
            <w:tcW w:w="3257" w:type="dxa"/>
          </w:tcPr>
          <w:p w14:paraId="48856D64" w14:textId="31933C95" w:rsidR="00693300" w:rsidRPr="00FD7A65" w:rsidRDefault="00693300" w:rsidP="00FF6741">
            <w:pPr>
              <w:spacing w:before="20" w:after="0" w:line="240" w:lineRule="auto"/>
              <w:jc w:val="right"/>
              <w:rPr>
                <w:rFonts w:ascii="Arial" w:eastAsia="Times New Roman" w:hAnsi="Arial" w:cs="Arial"/>
                <w:bCs/>
                <w:color w:val="000000" w:themeColor="text1"/>
                <w:sz w:val="16"/>
                <w:szCs w:val="16"/>
                <w:lang w:val="en-US"/>
              </w:rPr>
            </w:pPr>
            <w:r w:rsidRPr="00FD7A65">
              <w:rPr>
                <w:rFonts w:ascii="Arial" w:eastAsia="Times New Roman" w:hAnsi="Arial" w:cs="Arial"/>
                <w:color w:val="000000" w:themeColor="text1"/>
                <w:lang w:eastAsia="en-PH"/>
              </w:rPr>
              <w:t xml:space="preserve">No. of complied </w:t>
            </w:r>
            <w:r w:rsidRPr="00FD7A65">
              <w:rPr>
                <w:rFonts w:ascii="Arial" w:eastAsia="Times New Roman" w:hAnsi="Arial" w:cs="Arial"/>
                <w:b/>
                <w:color w:val="000000" w:themeColor="text1"/>
                <w:lang w:eastAsia="en-PH"/>
              </w:rPr>
              <w:t xml:space="preserve">Higher </w:t>
            </w:r>
            <w:r w:rsidRPr="00FD7A65">
              <w:rPr>
                <w:rFonts w:ascii="Arial" w:eastAsia="Times New Roman" w:hAnsi="Arial" w:cs="Arial"/>
                <w:color w:val="000000" w:themeColor="text1"/>
                <w:lang w:eastAsia="en-PH"/>
              </w:rPr>
              <w:t xml:space="preserve">Standards </w:t>
            </w:r>
            <w:r w:rsidR="00F13D5A" w:rsidRPr="00FD7A65">
              <w:rPr>
                <w:rFonts w:ascii="Arial" w:eastAsia="Times New Roman" w:hAnsi="Arial" w:cs="Arial"/>
                <w:color w:val="000000" w:themeColor="text1"/>
                <w:lang w:eastAsia="en-PH"/>
              </w:rPr>
              <w:t xml:space="preserve">on Program Management </w:t>
            </w:r>
          </w:p>
        </w:tc>
        <w:tc>
          <w:tcPr>
            <w:tcW w:w="567" w:type="dxa"/>
            <w:shd w:val="clear" w:color="auto" w:fill="auto"/>
          </w:tcPr>
          <w:p w14:paraId="41C26CC5" w14:textId="77777777" w:rsidR="00693300" w:rsidRPr="00FD7A65" w:rsidRDefault="00693300" w:rsidP="00FF6741">
            <w:pPr>
              <w:spacing w:before="20" w:after="0" w:line="240" w:lineRule="auto"/>
              <w:jc w:val="both"/>
              <w:rPr>
                <w:rFonts w:ascii="Arial" w:eastAsia="Times New Roman" w:hAnsi="Arial" w:cs="Arial"/>
                <w:bCs/>
                <w:color w:val="000000" w:themeColor="text1"/>
                <w:sz w:val="16"/>
                <w:szCs w:val="16"/>
                <w:lang w:val="en-US"/>
              </w:rPr>
            </w:pPr>
          </w:p>
        </w:tc>
        <w:tc>
          <w:tcPr>
            <w:tcW w:w="2835" w:type="dxa"/>
            <w:shd w:val="clear" w:color="auto" w:fill="auto"/>
          </w:tcPr>
          <w:p w14:paraId="5AD39A6E" w14:textId="4110F204"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39907200" w14:textId="77777777" w:rsidTr="00FF6741">
        <w:trPr>
          <w:trHeight w:val="38"/>
        </w:trPr>
        <w:tc>
          <w:tcPr>
            <w:tcW w:w="14884" w:type="dxa"/>
            <w:gridSpan w:val="19"/>
          </w:tcPr>
          <w:p w14:paraId="40B9F8F4" w14:textId="2A0B8166" w:rsidR="00693300" w:rsidRPr="00FD7A65" w:rsidRDefault="00693300"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b/>
                <w:bCs/>
                <w:color w:val="000000" w:themeColor="text1"/>
                <w:lang w:val="en-US"/>
              </w:rPr>
              <w:t>III. Case Management</w:t>
            </w:r>
          </w:p>
        </w:tc>
      </w:tr>
      <w:tr w:rsidR="00693300" w:rsidRPr="00FD7A65" w14:paraId="385446CD" w14:textId="77777777" w:rsidTr="00FF6741">
        <w:trPr>
          <w:trHeight w:val="38"/>
        </w:trPr>
        <w:tc>
          <w:tcPr>
            <w:tcW w:w="14884" w:type="dxa"/>
            <w:gridSpan w:val="19"/>
          </w:tcPr>
          <w:p w14:paraId="75722DCF" w14:textId="63AF4B11" w:rsidR="00693300" w:rsidRPr="00FD7A65" w:rsidRDefault="00693300" w:rsidP="00FF6741">
            <w:pPr>
              <w:pStyle w:val="ListParagraph"/>
              <w:numPr>
                <w:ilvl w:val="0"/>
                <w:numId w:val="10"/>
              </w:numPr>
              <w:spacing w:before="20" w:after="0" w:line="240" w:lineRule="auto"/>
              <w:ind w:left="314" w:hanging="284"/>
              <w:rPr>
                <w:rFonts w:ascii="Arial" w:hAnsi="Arial" w:cs="Arial"/>
                <w:bCs/>
                <w:color w:val="000000" w:themeColor="text1"/>
                <w:lang w:val="en-US"/>
              </w:rPr>
            </w:pPr>
            <w:r w:rsidRPr="00FD7A65">
              <w:rPr>
                <w:rFonts w:ascii="Arial" w:hAnsi="Arial" w:cs="Arial"/>
                <w:bCs/>
                <w:color w:val="000000" w:themeColor="text1"/>
                <w:lang w:val="en-US"/>
              </w:rPr>
              <w:t xml:space="preserve">Caseload </w:t>
            </w:r>
          </w:p>
        </w:tc>
      </w:tr>
      <w:tr w:rsidR="00693300" w:rsidRPr="00FD7A65" w14:paraId="4FA56F5C" w14:textId="77777777" w:rsidTr="00436C40">
        <w:trPr>
          <w:trHeight w:val="280"/>
        </w:trPr>
        <w:tc>
          <w:tcPr>
            <w:tcW w:w="2552" w:type="dxa"/>
            <w:gridSpan w:val="2"/>
            <w:vMerge w:val="restart"/>
          </w:tcPr>
          <w:p w14:paraId="16ED83E5" w14:textId="77777777" w:rsidR="009F50E4" w:rsidRPr="00FD7A65" w:rsidRDefault="00693300" w:rsidP="00FF6741">
            <w:pPr>
              <w:pStyle w:val="ListParagraph"/>
              <w:numPr>
                <w:ilvl w:val="0"/>
                <w:numId w:val="17"/>
              </w:numPr>
              <w:spacing w:before="20"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lastRenderedPageBreak/>
              <w:t>Registered Social Workers (RSWs)</w:t>
            </w:r>
            <w:r w:rsidR="009F50E4" w:rsidRPr="00FD7A65">
              <w:rPr>
                <w:rFonts w:ascii="Arial" w:hAnsi="Arial" w:cs="Arial"/>
                <w:color w:val="000000" w:themeColor="text1"/>
                <w:lang w:val="en-US"/>
              </w:rPr>
              <w:t>/</w:t>
            </w:r>
          </w:p>
          <w:p w14:paraId="142CEFD5" w14:textId="302A53F3" w:rsidR="00693300" w:rsidRPr="00FD7A65" w:rsidRDefault="009F50E4" w:rsidP="00FF6741">
            <w:pPr>
              <w:pStyle w:val="ListParagraph"/>
              <w:spacing w:before="20" w:after="0" w:line="240" w:lineRule="auto"/>
              <w:ind w:left="311"/>
              <w:rPr>
                <w:rFonts w:ascii="Arial" w:hAnsi="Arial" w:cs="Arial"/>
                <w:color w:val="000000" w:themeColor="text1"/>
                <w:lang w:val="en-US"/>
              </w:rPr>
            </w:pPr>
            <w:r w:rsidRPr="00FD7A65">
              <w:rPr>
                <w:rFonts w:ascii="Arial" w:hAnsi="Arial" w:cs="Arial"/>
                <w:color w:val="000000" w:themeColor="text1"/>
                <w:lang w:val="en-US"/>
              </w:rPr>
              <w:t>Social Welfare Officer/s (SWOs)</w:t>
            </w:r>
            <w:r w:rsidR="00693300" w:rsidRPr="00FD7A65">
              <w:rPr>
                <w:rFonts w:ascii="Arial" w:hAnsi="Arial" w:cs="Arial"/>
                <w:color w:val="000000" w:themeColor="text1"/>
                <w:lang w:val="en-US"/>
              </w:rPr>
              <w:t xml:space="preserve">  </w:t>
            </w:r>
          </w:p>
          <w:p w14:paraId="1AF96B30" w14:textId="77777777" w:rsidR="00693300" w:rsidRPr="00FD7A65" w:rsidDel="000E13E3"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6D91DBBD"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969" w:type="dxa"/>
            <w:gridSpan w:val="5"/>
            <w:shd w:val="clear" w:color="auto" w:fill="auto"/>
          </w:tcPr>
          <w:p w14:paraId="0FA7D08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At least one (1) full-time registered social worker (RSW) is hired by the  center to handle the center’s cases  </w:t>
            </w:r>
          </w:p>
          <w:p w14:paraId="33F8AAD5"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65BE7FA6" w14:textId="754B7D18" w:rsidR="00693300" w:rsidRPr="00FD7A65" w:rsidRDefault="00693300" w:rsidP="00FF6741">
            <w:pPr>
              <w:spacing w:after="0" w:line="240" w:lineRule="auto"/>
              <w:ind w:left="595" w:hanging="567"/>
              <w:rPr>
                <w:rFonts w:ascii="Arial" w:hAnsi="Arial" w:cs="Arial"/>
                <w:color w:val="000000" w:themeColor="text1"/>
                <w:sz w:val="18"/>
                <w:szCs w:val="18"/>
                <w:lang w:val="en-US"/>
              </w:rPr>
            </w:pPr>
            <w:r w:rsidRPr="00FD7A65">
              <w:rPr>
                <w:rFonts w:ascii="Arial" w:hAnsi="Arial" w:cs="Arial"/>
                <w:color w:val="000000" w:themeColor="text1"/>
                <w:sz w:val="18"/>
                <w:szCs w:val="18"/>
                <w:lang w:val="en-US"/>
              </w:rPr>
              <w:t xml:space="preserve">MOV: </w:t>
            </w:r>
            <w:r w:rsidR="00ED02E0" w:rsidRPr="00FD7A65">
              <w:rPr>
                <w:rFonts w:ascii="Arial" w:hAnsi="Arial" w:cs="Arial"/>
                <w:color w:val="000000" w:themeColor="text1"/>
                <w:sz w:val="18"/>
                <w:szCs w:val="18"/>
                <w:lang w:val="en-US"/>
              </w:rPr>
              <w:t xml:space="preserve"> </w:t>
            </w:r>
            <w:r w:rsidRPr="00FD7A65">
              <w:rPr>
                <w:rFonts w:ascii="Arial" w:hAnsi="Arial" w:cs="Arial"/>
                <w:color w:val="000000" w:themeColor="text1"/>
                <w:sz w:val="18"/>
                <w:szCs w:val="18"/>
                <w:lang w:val="en-US"/>
              </w:rPr>
              <w:t xml:space="preserve">Profile of Employees vs. Profile of Beneficiaries </w:t>
            </w:r>
          </w:p>
        </w:tc>
        <w:tc>
          <w:tcPr>
            <w:tcW w:w="568" w:type="dxa"/>
            <w:shd w:val="clear" w:color="auto" w:fill="auto"/>
          </w:tcPr>
          <w:p w14:paraId="5833EE14"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5B4148E2"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1</w:t>
            </w:r>
          </w:p>
        </w:tc>
        <w:tc>
          <w:tcPr>
            <w:tcW w:w="3257" w:type="dxa"/>
            <w:shd w:val="clear" w:color="auto" w:fill="auto"/>
          </w:tcPr>
          <w:p w14:paraId="7295FB36" w14:textId="0EB2C308" w:rsidR="00693300" w:rsidRPr="00FD7A65" w:rsidRDefault="00693300"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As necessary, additional registered social worker (RSWs) is/are hired by the agency to address the number of cases that is being catered by the enter</w:t>
            </w:r>
          </w:p>
          <w:p w14:paraId="7ED3432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eastAsia="en-PH"/>
              </w:rPr>
            </w:pPr>
          </w:p>
          <w:p w14:paraId="09C3DE74" w14:textId="165830A1" w:rsidR="00693300" w:rsidRPr="00FD7A65" w:rsidRDefault="00693300" w:rsidP="00FF6741">
            <w:pPr>
              <w:spacing w:after="0" w:line="240" w:lineRule="auto"/>
              <w:ind w:left="603" w:hanging="603"/>
              <w:rPr>
                <w:rFonts w:ascii="Arial" w:eastAsia="Times New Roman" w:hAnsi="Arial" w:cs="Arial"/>
                <w:color w:val="000000" w:themeColor="text1"/>
                <w:sz w:val="18"/>
                <w:szCs w:val="18"/>
                <w:lang w:eastAsia="en-PH"/>
              </w:rPr>
            </w:pPr>
            <w:r w:rsidRPr="00FD7A65">
              <w:rPr>
                <w:rFonts w:ascii="Arial" w:eastAsia="Times New Roman" w:hAnsi="Arial" w:cs="Arial"/>
                <w:color w:val="000000" w:themeColor="text1"/>
                <w:sz w:val="18"/>
                <w:szCs w:val="18"/>
                <w:lang w:val="en-US"/>
              </w:rPr>
              <w:t>MOV:</w:t>
            </w:r>
            <w:r w:rsidR="00ED02E0"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Profile of Employees/</w:t>
            </w:r>
            <w:r w:rsidR="00ED02E0"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Beneficiaries</w:t>
            </w:r>
          </w:p>
        </w:tc>
        <w:tc>
          <w:tcPr>
            <w:tcW w:w="567" w:type="dxa"/>
            <w:shd w:val="clear" w:color="auto" w:fill="auto"/>
          </w:tcPr>
          <w:p w14:paraId="3A39ACEE"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51AC076B" w14:textId="0DC82CBC" w:rsidR="00693300" w:rsidRPr="00FD7A65" w:rsidRDefault="00693300"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40DBEE0B" w14:textId="77777777" w:rsidTr="00436C40">
        <w:trPr>
          <w:trHeight w:val="2196"/>
        </w:trPr>
        <w:tc>
          <w:tcPr>
            <w:tcW w:w="2552" w:type="dxa"/>
            <w:gridSpan w:val="2"/>
            <w:vMerge/>
          </w:tcPr>
          <w:p w14:paraId="18ADEDF2"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7" w:type="dxa"/>
            <w:gridSpan w:val="5"/>
          </w:tcPr>
          <w:p w14:paraId="638E285D"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969" w:type="dxa"/>
            <w:gridSpan w:val="5"/>
            <w:shd w:val="clear" w:color="auto" w:fill="auto"/>
          </w:tcPr>
          <w:p w14:paraId="5FAF749D" w14:textId="24F23B98"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For special cases such as Children in Need of Special Protection (CNSP), Children in Conflict with the Law (CICL) and Violence Against Women and Children (VAWC), the RSW is hired on a full-time basis following the </w:t>
            </w:r>
            <w:r w:rsidR="00B04995" w:rsidRPr="00FD7A65">
              <w:rPr>
                <w:rFonts w:ascii="Arial" w:eastAsia="Times New Roman" w:hAnsi="Arial" w:cs="Arial"/>
                <w:color w:val="000000" w:themeColor="text1"/>
                <w:lang w:val="en-US"/>
              </w:rPr>
              <w:t>worker -</w:t>
            </w:r>
            <w:r w:rsidRPr="00FD7A65">
              <w:rPr>
                <w:rFonts w:ascii="Arial" w:eastAsia="Times New Roman" w:hAnsi="Arial" w:cs="Arial"/>
                <w:color w:val="000000" w:themeColor="text1"/>
                <w:lang w:val="en-US"/>
              </w:rPr>
              <w:t xml:space="preserve">client </w:t>
            </w:r>
            <w:r w:rsidR="00B04995" w:rsidRPr="00FD7A65">
              <w:rPr>
                <w:rFonts w:ascii="Arial" w:eastAsia="Times New Roman" w:hAnsi="Arial" w:cs="Arial"/>
                <w:color w:val="000000" w:themeColor="text1"/>
                <w:lang w:val="en-US"/>
              </w:rPr>
              <w:t>r</w:t>
            </w:r>
            <w:r w:rsidRPr="00FD7A65">
              <w:rPr>
                <w:rFonts w:ascii="Arial" w:eastAsia="Times New Roman" w:hAnsi="Arial" w:cs="Arial"/>
                <w:color w:val="000000" w:themeColor="text1"/>
                <w:lang w:val="en-US"/>
              </w:rPr>
              <w:t xml:space="preserve">atio of 1:25 at a time. </w:t>
            </w:r>
          </w:p>
          <w:p w14:paraId="69199C6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691EE71"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hAnsi="Arial" w:cs="Arial"/>
                <w:color w:val="000000" w:themeColor="text1"/>
                <w:sz w:val="18"/>
                <w:szCs w:val="18"/>
                <w:lang w:val="en-US"/>
              </w:rPr>
              <w:t>MOV: Profile of Employees/Beneficiaries</w:t>
            </w:r>
          </w:p>
        </w:tc>
        <w:tc>
          <w:tcPr>
            <w:tcW w:w="568" w:type="dxa"/>
            <w:shd w:val="clear" w:color="auto" w:fill="auto"/>
          </w:tcPr>
          <w:p w14:paraId="7775226A"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63B633A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eastAsia="en-PH"/>
              </w:rPr>
            </w:pPr>
          </w:p>
        </w:tc>
        <w:tc>
          <w:tcPr>
            <w:tcW w:w="3257" w:type="dxa"/>
            <w:shd w:val="clear" w:color="auto" w:fill="auto"/>
          </w:tcPr>
          <w:p w14:paraId="5FE81396" w14:textId="77777777" w:rsidR="00693300" w:rsidRPr="00FD7A65" w:rsidRDefault="00693300" w:rsidP="00FF6741">
            <w:pPr>
              <w:spacing w:after="0" w:line="240" w:lineRule="auto"/>
              <w:jc w:val="both"/>
              <w:rPr>
                <w:rFonts w:ascii="Arial" w:eastAsia="Times New Roman" w:hAnsi="Arial" w:cs="Arial"/>
                <w:color w:val="000000" w:themeColor="text1"/>
                <w:lang w:eastAsia="en-PH"/>
              </w:rPr>
            </w:pPr>
          </w:p>
        </w:tc>
        <w:tc>
          <w:tcPr>
            <w:tcW w:w="567" w:type="dxa"/>
            <w:shd w:val="clear" w:color="auto" w:fill="auto"/>
          </w:tcPr>
          <w:p w14:paraId="654448BE"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07A78668" w14:textId="7909D399"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5E4B0828" w14:textId="77777777" w:rsidTr="00436C40">
        <w:trPr>
          <w:trHeight w:val="607"/>
        </w:trPr>
        <w:tc>
          <w:tcPr>
            <w:tcW w:w="2552" w:type="dxa"/>
            <w:gridSpan w:val="2"/>
          </w:tcPr>
          <w:p w14:paraId="5047E08E" w14:textId="77777777" w:rsidR="00693300" w:rsidRPr="00FD7A65" w:rsidRDefault="00693300" w:rsidP="00FF6741">
            <w:pPr>
              <w:pStyle w:val="ListParagraph"/>
              <w:numPr>
                <w:ilvl w:val="0"/>
                <w:numId w:val="17"/>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Social Welfare Assistants (SWAs)</w:t>
            </w:r>
          </w:p>
        </w:tc>
        <w:tc>
          <w:tcPr>
            <w:tcW w:w="567" w:type="dxa"/>
            <w:gridSpan w:val="5"/>
          </w:tcPr>
          <w:p w14:paraId="707E8924"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969" w:type="dxa"/>
            <w:gridSpan w:val="5"/>
            <w:shd w:val="clear" w:color="auto" w:fill="auto"/>
          </w:tcPr>
          <w:p w14:paraId="416016F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Social Welfare Assistants (SWAs) is hired by the agency to provide support or para-professional services to the center  </w:t>
            </w:r>
          </w:p>
          <w:p w14:paraId="1E5D3F4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A510F7B" w14:textId="4A03FA76"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8" w:type="dxa"/>
            <w:shd w:val="clear" w:color="auto" w:fill="auto"/>
          </w:tcPr>
          <w:p w14:paraId="12CBE496" w14:textId="77777777" w:rsidR="00693300" w:rsidRPr="00FD7A65" w:rsidDel="000E13E3"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330D0E8F" w14:textId="2F9730A9" w:rsidR="00693300" w:rsidRPr="00FD7A65" w:rsidRDefault="0094212B"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2</w:t>
            </w:r>
          </w:p>
        </w:tc>
        <w:tc>
          <w:tcPr>
            <w:tcW w:w="3257" w:type="dxa"/>
          </w:tcPr>
          <w:p w14:paraId="4B490669" w14:textId="77777777" w:rsidR="00693300" w:rsidRPr="00FD7A65" w:rsidRDefault="009F50E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SWAs is/are Registered Social Workers and provide support to the RSWs in the management of cases </w:t>
            </w:r>
          </w:p>
          <w:p w14:paraId="4403B53B" w14:textId="77777777" w:rsidR="009F50E4" w:rsidRPr="00FD7A65" w:rsidRDefault="009F50E4" w:rsidP="00FF6741">
            <w:pPr>
              <w:spacing w:after="0" w:line="240" w:lineRule="auto"/>
              <w:jc w:val="both"/>
              <w:rPr>
                <w:rFonts w:ascii="Arial" w:eastAsia="Times New Roman" w:hAnsi="Arial" w:cs="Arial"/>
                <w:bCs/>
                <w:color w:val="000000" w:themeColor="text1"/>
                <w:sz w:val="16"/>
                <w:szCs w:val="16"/>
                <w:lang w:val="en-US"/>
              </w:rPr>
            </w:pPr>
          </w:p>
          <w:p w14:paraId="16F4430B" w14:textId="54EE4E93" w:rsidR="009F50E4" w:rsidRPr="00FD7A65" w:rsidRDefault="009F50E4" w:rsidP="00FF6741">
            <w:pPr>
              <w:spacing w:after="0" w:line="240" w:lineRule="auto"/>
              <w:ind w:left="603" w:hanging="567"/>
              <w:rPr>
                <w:rFonts w:ascii="Arial" w:eastAsia="Times New Roman" w:hAnsi="Arial" w:cs="Arial"/>
                <w:bCs/>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7" w:type="dxa"/>
            <w:shd w:val="clear" w:color="auto" w:fill="auto"/>
          </w:tcPr>
          <w:p w14:paraId="33BCAE3A"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6874A782" w14:textId="77777777"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3311787A" w14:textId="77777777" w:rsidTr="00436C40">
        <w:trPr>
          <w:trHeight w:val="607"/>
        </w:trPr>
        <w:tc>
          <w:tcPr>
            <w:tcW w:w="2552" w:type="dxa"/>
            <w:gridSpan w:val="2"/>
          </w:tcPr>
          <w:p w14:paraId="7F84CFE0" w14:textId="7EEFECE0" w:rsidR="00693300" w:rsidRPr="00FD7A65" w:rsidRDefault="00693300" w:rsidP="00FF6741">
            <w:pPr>
              <w:pStyle w:val="ListParagraph"/>
              <w:numPr>
                <w:ilvl w:val="0"/>
                <w:numId w:val="17"/>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House</w:t>
            </w:r>
            <w:r w:rsidR="009F50E4" w:rsidRPr="00FD7A65">
              <w:rPr>
                <w:rFonts w:ascii="Arial" w:hAnsi="Arial" w:cs="Arial"/>
                <w:color w:val="000000" w:themeColor="text1"/>
                <w:lang w:val="en-US"/>
              </w:rPr>
              <w:t xml:space="preserve"> P</w:t>
            </w:r>
            <w:r w:rsidRPr="00FD7A65">
              <w:rPr>
                <w:rFonts w:ascii="Arial" w:hAnsi="Arial" w:cs="Arial"/>
                <w:color w:val="000000" w:themeColor="text1"/>
                <w:lang w:val="en-US"/>
              </w:rPr>
              <w:t xml:space="preserve">arents </w:t>
            </w:r>
          </w:p>
        </w:tc>
        <w:tc>
          <w:tcPr>
            <w:tcW w:w="567" w:type="dxa"/>
            <w:gridSpan w:val="5"/>
          </w:tcPr>
          <w:p w14:paraId="2527D36A"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p>
        </w:tc>
        <w:tc>
          <w:tcPr>
            <w:tcW w:w="3969" w:type="dxa"/>
            <w:gridSpan w:val="5"/>
            <w:shd w:val="clear" w:color="auto" w:fill="auto"/>
          </w:tcPr>
          <w:p w14:paraId="1CB46BFD" w14:textId="2D137997" w:rsidR="00B04995" w:rsidRPr="00FD7A65" w:rsidRDefault="009F50E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House P</w:t>
            </w:r>
            <w:r w:rsidR="00693300" w:rsidRPr="00FD7A65">
              <w:rPr>
                <w:rFonts w:ascii="Arial" w:eastAsia="Times New Roman" w:hAnsi="Arial" w:cs="Arial"/>
                <w:color w:val="000000" w:themeColor="text1"/>
                <w:lang w:val="en-US"/>
              </w:rPr>
              <w:t>arent/s is/are hired on a part-time or on-call basis</w:t>
            </w:r>
            <w:r w:rsidR="00D33148" w:rsidRPr="00FD7A65">
              <w:rPr>
                <w:rFonts w:ascii="Arial" w:eastAsia="Times New Roman" w:hAnsi="Arial" w:cs="Arial"/>
                <w:color w:val="000000" w:themeColor="text1"/>
                <w:lang w:val="en-US"/>
              </w:rPr>
              <w:t xml:space="preserve"> on centers with no continuous admission of clients</w:t>
            </w:r>
          </w:p>
          <w:p w14:paraId="26E2089B" w14:textId="77777777" w:rsidR="00D33148" w:rsidRPr="00FD7A65" w:rsidRDefault="00D33148" w:rsidP="00FF6741">
            <w:pPr>
              <w:spacing w:after="0" w:line="240" w:lineRule="auto"/>
              <w:jc w:val="both"/>
              <w:rPr>
                <w:rFonts w:ascii="Arial" w:eastAsia="Times New Roman" w:hAnsi="Arial" w:cs="Arial"/>
                <w:color w:val="000000" w:themeColor="text1"/>
                <w:sz w:val="16"/>
                <w:szCs w:val="16"/>
                <w:lang w:val="en-US"/>
              </w:rPr>
            </w:pPr>
          </w:p>
          <w:p w14:paraId="03E659E9" w14:textId="10F29CBC" w:rsidR="00B04995" w:rsidRPr="00FD7A65" w:rsidRDefault="00B04995" w:rsidP="00FF6741">
            <w:pPr>
              <w:spacing w:after="0" w:line="240" w:lineRule="auto"/>
              <w:jc w:val="both"/>
              <w:rPr>
                <w:rFonts w:ascii="Arial" w:eastAsia="Times New Roman" w:hAnsi="Arial" w:cs="Arial"/>
                <w:color w:val="000000" w:themeColor="text1"/>
                <w:lang w:val="en-US"/>
              </w:rPr>
            </w:pPr>
            <w:r w:rsidRPr="00FD7A65">
              <w:rPr>
                <w:rFonts w:ascii="Arial" w:hAnsi="Arial" w:cs="Arial"/>
                <w:color w:val="000000" w:themeColor="text1"/>
                <w:sz w:val="18"/>
                <w:szCs w:val="18"/>
                <w:lang w:val="en-US"/>
              </w:rPr>
              <w:t>MOV: Profile of Employees vs. Beneficiaries</w:t>
            </w:r>
          </w:p>
        </w:tc>
        <w:tc>
          <w:tcPr>
            <w:tcW w:w="568" w:type="dxa"/>
            <w:shd w:val="clear" w:color="auto" w:fill="auto"/>
          </w:tcPr>
          <w:p w14:paraId="3713EF4D" w14:textId="77777777" w:rsidR="00693300" w:rsidRPr="00FD7A65" w:rsidDel="000E13E3"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2D02488" w14:textId="50D95851" w:rsidR="00693300" w:rsidRPr="00FD7A65" w:rsidRDefault="0094212B"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3</w:t>
            </w:r>
          </w:p>
        </w:tc>
        <w:tc>
          <w:tcPr>
            <w:tcW w:w="3257" w:type="dxa"/>
          </w:tcPr>
          <w:p w14:paraId="11D6E7E9" w14:textId="77777777" w:rsidR="00693300" w:rsidRPr="00FD7A65" w:rsidRDefault="00693300"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For big centers with continuous admission of clients i.e. RAC, house parents are hired on full-time basis </w:t>
            </w:r>
          </w:p>
          <w:p w14:paraId="7C8B9F25" w14:textId="77777777" w:rsidR="00B04995" w:rsidRPr="00FD7A65" w:rsidRDefault="00B04995" w:rsidP="00FF6741">
            <w:pPr>
              <w:spacing w:after="0" w:line="240" w:lineRule="auto"/>
              <w:jc w:val="both"/>
              <w:rPr>
                <w:rFonts w:ascii="Arial" w:eastAsia="Times New Roman" w:hAnsi="Arial" w:cs="Arial"/>
                <w:bCs/>
                <w:color w:val="000000" w:themeColor="text1"/>
                <w:lang w:val="en-US"/>
              </w:rPr>
            </w:pPr>
          </w:p>
          <w:p w14:paraId="56163ACA" w14:textId="3EDB95CD" w:rsidR="00B04995" w:rsidRPr="00FD7A65" w:rsidRDefault="00B04995" w:rsidP="00FF6741">
            <w:pPr>
              <w:spacing w:after="0" w:line="240" w:lineRule="auto"/>
              <w:ind w:left="583" w:hanging="567"/>
              <w:rPr>
                <w:rFonts w:ascii="Arial" w:eastAsia="Times New Roman" w:hAnsi="Arial" w:cs="Arial"/>
                <w:bCs/>
                <w:color w:val="000000" w:themeColor="text1"/>
                <w:lang w:val="en-US"/>
              </w:rPr>
            </w:pPr>
            <w:r w:rsidRPr="00FD7A65">
              <w:rPr>
                <w:rFonts w:ascii="Arial" w:hAnsi="Arial" w:cs="Arial"/>
                <w:color w:val="000000" w:themeColor="text1"/>
                <w:sz w:val="18"/>
                <w:szCs w:val="18"/>
                <w:lang w:val="en-US"/>
              </w:rPr>
              <w:lastRenderedPageBreak/>
              <w:t xml:space="preserve"> MOV: Profile of Employees vs. Beneficiaries</w:t>
            </w:r>
          </w:p>
        </w:tc>
        <w:tc>
          <w:tcPr>
            <w:tcW w:w="567" w:type="dxa"/>
            <w:shd w:val="clear" w:color="auto" w:fill="auto"/>
          </w:tcPr>
          <w:p w14:paraId="2DDA38DE"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27C45C30" w14:textId="73759267"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02612862" w14:textId="77777777" w:rsidTr="00436C40">
        <w:trPr>
          <w:trHeight w:val="254"/>
        </w:trPr>
        <w:tc>
          <w:tcPr>
            <w:tcW w:w="2552" w:type="dxa"/>
            <w:gridSpan w:val="2"/>
            <w:vMerge w:val="restart"/>
          </w:tcPr>
          <w:p w14:paraId="4047AE65" w14:textId="77777777" w:rsidR="00693300" w:rsidRPr="00FD7A65" w:rsidRDefault="00693300" w:rsidP="00FF6741">
            <w:pPr>
              <w:pStyle w:val="ListParagraph"/>
              <w:numPr>
                <w:ilvl w:val="0"/>
                <w:numId w:val="17"/>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Program / Administrative Supervisor</w:t>
            </w:r>
          </w:p>
        </w:tc>
        <w:tc>
          <w:tcPr>
            <w:tcW w:w="567" w:type="dxa"/>
            <w:gridSpan w:val="5"/>
          </w:tcPr>
          <w:p w14:paraId="18FA3CE0"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969" w:type="dxa"/>
            <w:gridSpan w:val="5"/>
            <w:shd w:val="clear" w:color="auto" w:fill="auto"/>
          </w:tcPr>
          <w:p w14:paraId="52FE0B3B" w14:textId="65717FE0"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Program Supervisor </w:t>
            </w:r>
            <w:r w:rsidR="00B04995" w:rsidRPr="00FD7A65">
              <w:rPr>
                <w:rFonts w:ascii="Arial" w:eastAsia="Times New Roman" w:hAnsi="Arial" w:cs="Arial"/>
                <w:color w:val="000000" w:themeColor="text1"/>
                <w:lang w:val="en-US"/>
              </w:rPr>
              <w:t xml:space="preserve">or Social Welfare Officer III (SWO III) </w:t>
            </w:r>
            <w:r w:rsidRPr="00FD7A65">
              <w:rPr>
                <w:rFonts w:ascii="Arial" w:eastAsia="Times New Roman" w:hAnsi="Arial" w:cs="Arial"/>
                <w:color w:val="000000" w:themeColor="text1"/>
                <w:lang w:val="en-US"/>
              </w:rPr>
              <w:t xml:space="preserve">is hired to supervise the implementation of programs and services </w:t>
            </w:r>
          </w:p>
          <w:p w14:paraId="7701B690" w14:textId="77777777" w:rsidR="00693300" w:rsidRPr="00FD7A65" w:rsidRDefault="00693300" w:rsidP="00FF6741">
            <w:pPr>
              <w:spacing w:after="0" w:line="240" w:lineRule="auto"/>
              <w:jc w:val="both"/>
              <w:rPr>
                <w:rFonts w:ascii="Arial" w:hAnsi="Arial" w:cs="Arial"/>
                <w:color w:val="000000" w:themeColor="text1"/>
                <w:sz w:val="18"/>
                <w:szCs w:val="18"/>
                <w:lang w:val="en-US"/>
              </w:rPr>
            </w:pPr>
          </w:p>
          <w:p w14:paraId="17C5B43E"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8" w:type="dxa"/>
            <w:shd w:val="clear" w:color="auto" w:fill="auto"/>
          </w:tcPr>
          <w:p w14:paraId="16A060CE" w14:textId="77777777" w:rsidR="00693300" w:rsidRPr="00FD7A65" w:rsidDel="000E13E3"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1AE6DBE" w14:textId="219C514F" w:rsidR="00693300" w:rsidRPr="00FD7A65" w:rsidRDefault="0094212B"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4</w:t>
            </w:r>
          </w:p>
        </w:tc>
        <w:tc>
          <w:tcPr>
            <w:tcW w:w="3257" w:type="dxa"/>
            <w:shd w:val="clear" w:color="auto" w:fill="auto"/>
          </w:tcPr>
          <w:p w14:paraId="3BB4E0A0" w14:textId="5658DBE0" w:rsidR="00693300" w:rsidRPr="00FD7A65" w:rsidRDefault="00B04995"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Program Supervisor/SWO III </w:t>
            </w:r>
            <w:r w:rsidR="00693300" w:rsidRPr="00FD7A65">
              <w:rPr>
                <w:rFonts w:ascii="Arial" w:eastAsia="Times New Roman" w:hAnsi="Arial" w:cs="Arial"/>
                <w:color w:val="000000" w:themeColor="text1"/>
                <w:lang w:val="en-US"/>
              </w:rPr>
              <w:t xml:space="preserve">is hired to supervise every five (5) Social Workers in the implementation of programs and services </w:t>
            </w:r>
          </w:p>
          <w:p w14:paraId="251A225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6A4DACA"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7" w:type="dxa"/>
            <w:shd w:val="clear" w:color="auto" w:fill="auto"/>
          </w:tcPr>
          <w:p w14:paraId="2D6A8081"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69D097EC" w14:textId="3D560120"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44DA840A" w14:textId="77777777" w:rsidTr="00436C40">
        <w:trPr>
          <w:trHeight w:val="607"/>
        </w:trPr>
        <w:tc>
          <w:tcPr>
            <w:tcW w:w="2552" w:type="dxa"/>
            <w:gridSpan w:val="2"/>
            <w:vMerge/>
          </w:tcPr>
          <w:p w14:paraId="6456DD70"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7" w:type="dxa"/>
            <w:gridSpan w:val="5"/>
          </w:tcPr>
          <w:p w14:paraId="737A077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969" w:type="dxa"/>
            <w:gridSpan w:val="5"/>
            <w:shd w:val="clear" w:color="auto" w:fill="auto"/>
          </w:tcPr>
          <w:p w14:paraId="2B7DB27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An Administrative Supervisor is hired to supervise staff providing administrative support in the agency  </w:t>
            </w:r>
          </w:p>
          <w:p w14:paraId="1034E68A"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87CE50B"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8" w:type="dxa"/>
            <w:shd w:val="clear" w:color="auto" w:fill="auto"/>
          </w:tcPr>
          <w:p w14:paraId="4A6BB794" w14:textId="77777777" w:rsidR="00693300" w:rsidRPr="00FD7A65" w:rsidDel="000E13E3"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216E87C7" w14:textId="4CB236B0" w:rsidR="00693300" w:rsidRPr="00FD7A65" w:rsidRDefault="0094212B"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5</w:t>
            </w:r>
          </w:p>
        </w:tc>
        <w:tc>
          <w:tcPr>
            <w:tcW w:w="3257" w:type="dxa"/>
            <w:shd w:val="clear" w:color="auto" w:fill="auto"/>
          </w:tcPr>
          <w:p w14:paraId="285B9D0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An Administrative Supervisor is hired to supervise every ten (10) administrative staff providing support in the operation of the agency  </w:t>
            </w:r>
          </w:p>
          <w:p w14:paraId="5DA5120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0B17E9F"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hAnsi="Arial" w:cs="Arial"/>
                <w:color w:val="000000" w:themeColor="text1"/>
                <w:sz w:val="18"/>
                <w:szCs w:val="18"/>
                <w:lang w:val="en-US"/>
              </w:rPr>
              <w:t>MOV: Profile of Employees</w:t>
            </w:r>
          </w:p>
        </w:tc>
        <w:tc>
          <w:tcPr>
            <w:tcW w:w="567" w:type="dxa"/>
            <w:shd w:val="clear" w:color="auto" w:fill="auto"/>
          </w:tcPr>
          <w:p w14:paraId="545358B3"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1C7EBB0C" w14:textId="720E3124"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24999782" w14:textId="77777777" w:rsidTr="00436C40">
        <w:trPr>
          <w:trHeight w:val="564"/>
        </w:trPr>
        <w:tc>
          <w:tcPr>
            <w:tcW w:w="2552" w:type="dxa"/>
            <w:gridSpan w:val="2"/>
          </w:tcPr>
          <w:p w14:paraId="0E0854D1" w14:textId="77777777" w:rsidR="00693300" w:rsidRPr="00FD7A65" w:rsidRDefault="00693300" w:rsidP="00FF6741">
            <w:pPr>
              <w:pStyle w:val="ListParagraph"/>
              <w:numPr>
                <w:ilvl w:val="0"/>
                <w:numId w:val="17"/>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 xml:space="preserve">Other support staff </w:t>
            </w:r>
          </w:p>
        </w:tc>
        <w:tc>
          <w:tcPr>
            <w:tcW w:w="567" w:type="dxa"/>
            <w:gridSpan w:val="5"/>
          </w:tcPr>
          <w:p w14:paraId="70AA9FF4"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969" w:type="dxa"/>
            <w:gridSpan w:val="5"/>
            <w:shd w:val="clear" w:color="auto" w:fill="auto"/>
          </w:tcPr>
          <w:p w14:paraId="5CC73F2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Support personnel/staff such as Finance Officer, Administrative Clerk, Liaison Officer and/or Driver is/are hired as necessary i.e. part-time or on call. </w:t>
            </w:r>
          </w:p>
          <w:p w14:paraId="62CEFAE8"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397C8F84" w14:textId="77777777" w:rsidR="00693300" w:rsidRPr="00FD7A65" w:rsidRDefault="00693300" w:rsidP="00FF6741">
            <w:pPr>
              <w:spacing w:after="0" w:line="240" w:lineRule="auto"/>
              <w:ind w:left="458" w:hanging="458"/>
              <w:rPr>
                <w:rFonts w:ascii="Arial" w:eastAsia="Times New Roman" w:hAnsi="Arial" w:cs="Arial"/>
                <w:color w:val="000000" w:themeColor="text1"/>
                <w:lang w:val="en-US"/>
              </w:rPr>
            </w:pPr>
            <w:r w:rsidRPr="00FD7A65">
              <w:rPr>
                <w:rFonts w:ascii="Arial" w:hAnsi="Arial" w:cs="Arial"/>
                <w:color w:val="000000" w:themeColor="text1"/>
                <w:sz w:val="18"/>
                <w:szCs w:val="18"/>
                <w:lang w:val="en-US"/>
              </w:rPr>
              <w:t xml:space="preserve">MOV: Organizational Chart/Profile of Employees </w:t>
            </w:r>
          </w:p>
        </w:tc>
        <w:tc>
          <w:tcPr>
            <w:tcW w:w="568" w:type="dxa"/>
            <w:shd w:val="clear" w:color="auto" w:fill="auto"/>
          </w:tcPr>
          <w:p w14:paraId="7A9A90BE" w14:textId="77777777" w:rsidR="00693300" w:rsidRPr="00FD7A65" w:rsidDel="000E13E3" w:rsidRDefault="00693300" w:rsidP="00FF6741">
            <w:pPr>
              <w:spacing w:before="20" w:after="0" w:line="240" w:lineRule="auto"/>
              <w:jc w:val="both"/>
              <w:rPr>
                <w:rFonts w:ascii="Arial" w:eastAsia="Times New Roman" w:hAnsi="Arial" w:cs="Arial"/>
                <w:color w:val="000000" w:themeColor="text1"/>
                <w:sz w:val="16"/>
                <w:szCs w:val="16"/>
                <w:lang w:val="en-US"/>
              </w:rPr>
            </w:pPr>
          </w:p>
        </w:tc>
        <w:tc>
          <w:tcPr>
            <w:tcW w:w="569" w:type="dxa"/>
            <w:gridSpan w:val="3"/>
            <w:shd w:val="clear" w:color="auto" w:fill="auto"/>
          </w:tcPr>
          <w:p w14:paraId="16AFC868" w14:textId="1A6C2561" w:rsidR="00693300" w:rsidRPr="00FD7A65" w:rsidRDefault="0094212B" w:rsidP="00FF6741">
            <w:pPr>
              <w:spacing w:after="0" w:line="240" w:lineRule="auto"/>
              <w:jc w:val="center"/>
              <w:rPr>
                <w:rFonts w:ascii="Arial" w:eastAsia="Times New Roman" w:hAnsi="Arial" w:cs="Arial"/>
                <w:color w:val="000000" w:themeColor="text1"/>
                <w:sz w:val="16"/>
                <w:szCs w:val="16"/>
                <w:lang w:eastAsia="en-PH"/>
              </w:rPr>
            </w:pPr>
            <w:r w:rsidRPr="00FD7A65">
              <w:rPr>
                <w:rFonts w:ascii="Arial" w:eastAsia="Times New Roman" w:hAnsi="Arial" w:cs="Arial"/>
                <w:color w:val="000000" w:themeColor="text1"/>
                <w:sz w:val="16"/>
                <w:szCs w:val="16"/>
                <w:lang w:eastAsia="en-PH"/>
              </w:rPr>
              <w:t>6</w:t>
            </w:r>
          </w:p>
        </w:tc>
        <w:tc>
          <w:tcPr>
            <w:tcW w:w="3257" w:type="dxa"/>
          </w:tcPr>
          <w:p w14:paraId="70A7E92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Full-time support personnel/staff such as Finance Officer, Administrative Clerk, Liaison Officer and/or Driver is/are hired. </w:t>
            </w:r>
          </w:p>
          <w:p w14:paraId="74A8D09D" w14:textId="77777777" w:rsidR="00693300" w:rsidRPr="00FD7A65" w:rsidRDefault="00693300" w:rsidP="00FF6741">
            <w:pPr>
              <w:spacing w:after="0" w:line="240" w:lineRule="auto"/>
              <w:jc w:val="both"/>
              <w:rPr>
                <w:rFonts w:ascii="Arial" w:hAnsi="Arial" w:cs="Arial"/>
                <w:color w:val="000000" w:themeColor="text1"/>
                <w:sz w:val="16"/>
                <w:szCs w:val="16"/>
                <w:lang w:val="en-US"/>
              </w:rPr>
            </w:pPr>
          </w:p>
          <w:p w14:paraId="69CE79C0" w14:textId="77777777" w:rsidR="00693300" w:rsidRDefault="00693300" w:rsidP="00FF6741">
            <w:pPr>
              <w:spacing w:after="0" w:line="240" w:lineRule="auto"/>
              <w:ind w:left="584" w:hanging="584"/>
              <w:rPr>
                <w:rFonts w:ascii="Arial" w:hAnsi="Arial" w:cs="Arial"/>
                <w:color w:val="000000" w:themeColor="text1"/>
                <w:sz w:val="16"/>
                <w:szCs w:val="16"/>
                <w:lang w:val="en-US"/>
              </w:rPr>
            </w:pPr>
            <w:r w:rsidRPr="00FD7A65">
              <w:rPr>
                <w:rFonts w:ascii="Arial" w:hAnsi="Arial" w:cs="Arial"/>
                <w:color w:val="000000" w:themeColor="text1"/>
                <w:sz w:val="18"/>
                <w:szCs w:val="18"/>
                <w:lang w:val="en-US"/>
              </w:rPr>
              <w:t xml:space="preserve">MOV:  </w:t>
            </w:r>
            <w:r w:rsidRPr="00FD7A65">
              <w:rPr>
                <w:rFonts w:ascii="Arial" w:hAnsi="Arial" w:cs="Arial"/>
                <w:color w:val="000000" w:themeColor="text1"/>
                <w:sz w:val="16"/>
                <w:szCs w:val="16"/>
                <w:lang w:val="en-US"/>
              </w:rPr>
              <w:t>Organizational Chart/Profile of Employees</w:t>
            </w:r>
          </w:p>
          <w:p w14:paraId="71831479" w14:textId="77777777" w:rsidR="00953C44" w:rsidRDefault="00953C44" w:rsidP="00FF6741">
            <w:pPr>
              <w:spacing w:after="0" w:line="240" w:lineRule="auto"/>
              <w:ind w:left="584" w:hanging="584"/>
              <w:rPr>
                <w:rFonts w:ascii="Arial" w:eastAsia="Times New Roman" w:hAnsi="Arial" w:cs="Arial"/>
                <w:bCs/>
                <w:color w:val="000000" w:themeColor="text1"/>
                <w:lang w:val="en-US"/>
              </w:rPr>
            </w:pPr>
          </w:p>
          <w:p w14:paraId="0B5807A8" w14:textId="70225E28" w:rsidR="00953C44" w:rsidRPr="00FD7A65" w:rsidRDefault="00953C44" w:rsidP="00FF6741">
            <w:pPr>
              <w:spacing w:after="0" w:line="240" w:lineRule="auto"/>
              <w:ind w:left="584" w:hanging="584"/>
              <w:rPr>
                <w:rFonts w:ascii="Arial" w:eastAsia="Times New Roman" w:hAnsi="Arial" w:cs="Arial"/>
                <w:bCs/>
                <w:color w:val="000000" w:themeColor="text1"/>
                <w:lang w:val="en-US"/>
              </w:rPr>
            </w:pPr>
          </w:p>
        </w:tc>
        <w:tc>
          <w:tcPr>
            <w:tcW w:w="567" w:type="dxa"/>
            <w:shd w:val="clear" w:color="auto" w:fill="auto"/>
          </w:tcPr>
          <w:p w14:paraId="4B2A6BCE" w14:textId="77777777" w:rsidR="00693300" w:rsidRPr="00FD7A65" w:rsidRDefault="00693300" w:rsidP="00FF6741">
            <w:pPr>
              <w:spacing w:after="0" w:line="240" w:lineRule="auto"/>
              <w:rPr>
                <w:rFonts w:ascii="Arial" w:eastAsia="Times New Roman" w:hAnsi="Arial" w:cs="Arial"/>
                <w:bCs/>
                <w:color w:val="000000" w:themeColor="text1"/>
                <w:lang w:val="en-US"/>
              </w:rPr>
            </w:pPr>
          </w:p>
        </w:tc>
        <w:tc>
          <w:tcPr>
            <w:tcW w:w="2835" w:type="dxa"/>
            <w:shd w:val="clear" w:color="auto" w:fill="auto"/>
          </w:tcPr>
          <w:p w14:paraId="3576AB62" w14:textId="5518EFCE" w:rsidR="00693300" w:rsidRPr="00FD7A65" w:rsidRDefault="00693300" w:rsidP="00FF6741">
            <w:pPr>
              <w:spacing w:before="20" w:after="0" w:line="240" w:lineRule="auto"/>
              <w:rPr>
                <w:rFonts w:ascii="Arial" w:eastAsia="Times New Roman" w:hAnsi="Arial" w:cs="Arial"/>
                <w:color w:val="000000" w:themeColor="text1"/>
                <w:lang w:val="en-US"/>
              </w:rPr>
            </w:pPr>
          </w:p>
        </w:tc>
      </w:tr>
      <w:tr w:rsidR="00693300" w:rsidRPr="00FD7A65" w14:paraId="0AFABF4F" w14:textId="77777777" w:rsidTr="00FF6741">
        <w:trPr>
          <w:trHeight w:val="277"/>
        </w:trPr>
        <w:tc>
          <w:tcPr>
            <w:tcW w:w="14884" w:type="dxa"/>
            <w:gridSpan w:val="19"/>
          </w:tcPr>
          <w:p w14:paraId="335625F4" w14:textId="02308954" w:rsidR="00693300" w:rsidRPr="00FD7A65" w:rsidRDefault="00693300" w:rsidP="00FF6741">
            <w:pPr>
              <w:numPr>
                <w:ilvl w:val="0"/>
                <w:numId w:val="10"/>
              </w:numPr>
              <w:spacing w:after="0" w:line="240" w:lineRule="auto"/>
              <w:ind w:left="314" w:hanging="31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Case Management Strategies </w:t>
            </w:r>
          </w:p>
        </w:tc>
      </w:tr>
      <w:tr w:rsidR="00693300" w:rsidRPr="00FD7A65" w14:paraId="592E288F" w14:textId="77777777" w:rsidTr="00FF6741">
        <w:trPr>
          <w:trHeight w:val="277"/>
        </w:trPr>
        <w:tc>
          <w:tcPr>
            <w:tcW w:w="14884" w:type="dxa"/>
            <w:gridSpan w:val="19"/>
          </w:tcPr>
          <w:p w14:paraId="5089FFFB" w14:textId="77777777" w:rsidR="00693300" w:rsidRPr="00FD7A65" w:rsidRDefault="00693300" w:rsidP="00FF6741">
            <w:pPr>
              <w:pStyle w:val="ListParagraph"/>
              <w:numPr>
                <w:ilvl w:val="0"/>
                <w:numId w:val="30"/>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Assessment  Processes </w:t>
            </w:r>
          </w:p>
        </w:tc>
      </w:tr>
      <w:tr w:rsidR="00693300" w:rsidRPr="00FD7A65" w14:paraId="1134A2E7" w14:textId="77777777" w:rsidTr="00436C40">
        <w:trPr>
          <w:trHeight w:val="39"/>
        </w:trPr>
        <w:tc>
          <w:tcPr>
            <w:tcW w:w="2552" w:type="dxa"/>
            <w:gridSpan w:val="2"/>
          </w:tcPr>
          <w:p w14:paraId="5AD6D0C3" w14:textId="77777777" w:rsidR="00693300" w:rsidRPr="00FD7A65" w:rsidRDefault="00693300" w:rsidP="00FF6741">
            <w:pPr>
              <w:pStyle w:val="ListParagraph"/>
              <w:numPr>
                <w:ilvl w:val="0"/>
                <w:numId w:val="31"/>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lastRenderedPageBreak/>
              <w:t>Individual Client/s</w:t>
            </w:r>
          </w:p>
        </w:tc>
        <w:tc>
          <w:tcPr>
            <w:tcW w:w="567" w:type="dxa"/>
            <w:gridSpan w:val="5"/>
          </w:tcPr>
          <w:p w14:paraId="7E13A85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969" w:type="dxa"/>
            <w:gridSpan w:val="5"/>
            <w:shd w:val="clear" w:color="auto" w:fill="auto"/>
          </w:tcPr>
          <w:p w14:paraId="532F350E"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Assessment is conducted using the Intake Sheet. It solicits information on the individual and his/her situation and needs </w:t>
            </w:r>
          </w:p>
          <w:p w14:paraId="55132D5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33BC05B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F3413A6"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Intake Sheet</w:t>
            </w:r>
          </w:p>
        </w:tc>
        <w:tc>
          <w:tcPr>
            <w:tcW w:w="568" w:type="dxa"/>
            <w:shd w:val="clear" w:color="auto" w:fill="auto"/>
          </w:tcPr>
          <w:p w14:paraId="1BE29CCD"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5FA6219D" w14:textId="3A3529B6"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257" w:type="dxa"/>
          </w:tcPr>
          <w:p w14:paraId="03646645" w14:textId="5C320DF3"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concerned RSW clarifies the background of the problem as well as the difficult situation the client faces through validation of gathered data and collated information</w:t>
            </w:r>
          </w:p>
          <w:p w14:paraId="3DB41D90" w14:textId="6BCB0E8C" w:rsidR="00693300" w:rsidRPr="00FD7A65" w:rsidRDefault="00693300" w:rsidP="00FF6741">
            <w:pPr>
              <w:spacing w:after="0" w:line="240" w:lineRule="auto"/>
              <w:ind w:left="606" w:hanging="606"/>
              <w:rPr>
                <w:rFonts w:ascii="Arial" w:eastAsia="Times New Roman" w:hAnsi="Arial" w:cs="Arial"/>
                <w:color w:val="000000" w:themeColor="text1"/>
                <w:sz w:val="16"/>
                <w:szCs w:val="16"/>
                <w:lang w:val="en-US"/>
              </w:rPr>
            </w:pPr>
          </w:p>
          <w:p w14:paraId="41DEF581" w14:textId="216764B2" w:rsidR="00693300" w:rsidRPr="00FD7A65" w:rsidRDefault="00693300" w:rsidP="00FF6741">
            <w:pPr>
              <w:spacing w:after="0" w:line="240" w:lineRule="auto"/>
              <w:ind w:left="459" w:hanging="459"/>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w:t>
            </w:r>
            <w:r w:rsidR="00553995" w:rsidRPr="00FD7A65">
              <w:rPr>
                <w:rFonts w:ascii="Arial" w:eastAsia="Times New Roman" w:hAnsi="Arial" w:cs="Arial"/>
                <w:color w:val="000000" w:themeColor="text1"/>
                <w:sz w:val="18"/>
                <w:szCs w:val="18"/>
                <w:lang w:val="en-US"/>
              </w:rPr>
              <w:t>Table review of documents/ Results of collateral i</w:t>
            </w:r>
            <w:r w:rsidRPr="00FD7A65">
              <w:rPr>
                <w:rFonts w:ascii="Arial" w:eastAsia="Times New Roman" w:hAnsi="Arial" w:cs="Arial"/>
                <w:color w:val="000000" w:themeColor="text1"/>
                <w:sz w:val="18"/>
                <w:szCs w:val="18"/>
                <w:lang w:val="en-US"/>
              </w:rPr>
              <w:t xml:space="preserve">nterview </w:t>
            </w:r>
          </w:p>
        </w:tc>
        <w:tc>
          <w:tcPr>
            <w:tcW w:w="567" w:type="dxa"/>
            <w:shd w:val="clear" w:color="auto" w:fill="auto"/>
          </w:tcPr>
          <w:p w14:paraId="217D27B0"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c>
          <w:tcPr>
            <w:tcW w:w="2835" w:type="dxa"/>
            <w:shd w:val="clear" w:color="auto" w:fill="auto"/>
          </w:tcPr>
          <w:p w14:paraId="59684BE6"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5E72A3B5" w14:textId="77777777" w:rsidTr="00436C40">
        <w:trPr>
          <w:trHeight w:val="1197"/>
        </w:trPr>
        <w:tc>
          <w:tcPr>
            <w:tcW w:w="2552" w:type="dxa"/>
            <w:gridSpan w:val="2"/>
          </w:tcPr>
          <w:p w14:paraId="2B5A446C" w14:textId="77777777" w:rsidR="00693300" w:rsidRPr="00FD7A65" w:rsidRDefault="00693300" w:rsidP="00FF6741">
            <w:pPr>
              <w:pStyle w:val="ListParagraph"/>
              <w:numPr>
                <w:ilvl w:val="0"/>
                <w:numId w:val="31"/>
              </w:numPr>
              <w:spacing w:after="0" w:line="240" w:lineRule="auto"/>
              <w:ind w:left="287" w:hanging="284"/>
              <w:rPr>
                <w:rFonts w:ascii="Arial" w:hAnsi="Arial" w:cs="Arial"/>
                <w:color w:val="000000" w:themeColor="text1"/>
                <w:lang w:val="en-US"/>
              </w:rPr>
            </w:pPr>
            <w:r w:rsidRPr="00FD7A65">
              <w:rPr>
                <w:rFonts w:ascii="Arial" w:hAnsi="Arial" w:cs="Arial"/>
                <w:color w:val="000000" w:themeColor="text1"/>
                <w:lang w:val="en-US"/>
              </w:rPr>
              <w:t xml:space="preserve">Family </w:t>
            </w:r>
          </w:p>
        </w:tc>
        <w:tc>
          <w:tcPr>
            <w:tcW w:w="567" w:type="dxa"/>
            <w:gridSpan w:val="5"/>
          </w:tcPr>
          <w:p w14:paraId="40FFA82B" w14:textId="77777777" w:rsidR="00693300" w:rsidRPr="00FD7A65" w:rsidRDefault="00693300" w:rsidP="00FF6741">
            <w:pPr>
              <w:spacing w:after="0" w:line="240" w:lineRule="auto"/>
              <w:ind w:firstLine="37"/>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969" w:type="dxa"/>
            <w:gridSpan w:val="5"/>
            <w:shd w:val="clear" w:color="auto" w:fill="auto"/>
          </w:tcPr>
          <w:p w14:paraId="2AE357A8" w14:textId="77777777" w:rsidR="00693300" w:rsidRPr="00FD7A65" w:rsidRDefault="00693300" w:rsidP="00FF6741">
            <w:pPr>
              <w:spacing w:after="0" w:line="240" w:lineRule="auto"/>
              <w:jc w:val="both"/>
              <w:rPr>
                <w:rFonts w:ascii="Arial" w:hAnsi="Arial" w:cs="Arial"/>
                <w:color w:val="000000" w:themeColor="text1"/>
                <w:sz w:val="16"/>
                <w:szCs w:val="16"/>
                <w:lang w:val="en-US"/>
              </w:rPr>
            </w:pPr>
            <w:r w:rsidRPr="00FD7A65">
              <w:rPr>
                <w:rFonts w:ascii="Arial" w:hAnsi="Arial" w:cs="Arial"/>
                <w:color w:val="000000" w:themeColor="text1"/>
                <w:lang w:val="en-US"/>
              </w:rPr>
              <w:t xml:space="preserve">Family assessment is conducted using the family profile. It gathers information on the family’s problem areas including priorities to be worked upon </w:t>
            </w:r>
          </w:p>
          <w:p w14:paraId="6EA6A04B" w14:textId="77777777" w:rsidR="00693300" w:rsidRPr="00FD7A65" w:rsidRDefault="00693300" w:rsidP="00FF6741">
            <w:pPr>
              <w:pStyle w:val="ListParagraph"/>
              <w:spacing w:after="0" w:line="240" w:lineRule="auto"/>
              <w:ind w:left="312"/>
              <w:jc w:val="both"/>
              <w:rPr>
                <w:rFonts w:ascii="Arial" w:hAnsi="Arial" w:cs="Arial"/>
                <w:color w:val="000000" w:themeColor="text1"/>
                <w:sz w:val="16"/>
                <w:szCs w:val="16"/>
                <w:lang w:val="en-US"/>
              </w:rPr>
            </w:pPr>
          </w:p>
          <w:p w14:paraId="09605C67"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Family Assessment Form </w:t>
            </w:r>
          </w:p>
        </w:tc>
        <w:tc>
          <w:tcPr>
            <w:tcW w:w="568" w:type="dxa"/>
            <w:shd w:val="clear" w:color="auto" w:fill="auto"/>
          </w:tcPr>
          <w:p w14:paraId="50C59855"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771E891"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3257" w:type="dxa"/>
          </w:tcPr>
          <w:p w14:paraId="77F3EDE5"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63FA679F"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18661B4D" w14:textId="5B563C96" w:rsidR="00693300" w:rsidRPr="00FD7A65" w:rsidRDefault="00693300" w:rsidP="00FF6741">
            <w:pPr>
              <w:spacing w:after="0" w:line="240" w:lineRule="auto"/>
              <w:jc w:val="both"/>
              <w:rPr>
                <w:rFonts w:ascii="Arial" w:eastAsia="Times New Roman" w:hAnsi="Arial" w:cs="Arial"/>
                <w:color w:val="000000" w:themeColor="text1"/>
                <w:lang w:val="en-US"/>
              </w:rPr>
            </w:pPr>
          </w:p>
          <w:p w14:paraId="203218F7" w14:textId="2E5F1C5E" w:rsidR="00693300" w:rsidRPr="00FD7A65" w:rsidRDefault="00693300" w:rsidP="00FF6741">
            <w:pPr>
              <w:rPr>
                <w:rFonts w:ascii="Arial" w:eastAsia="Times New Roman" w:hAnsi="Arial" w:cs="Arial"/>
                <w:color w:val="000000" w:themeColor="text1"/>
                <w:lang w:val="en-US"/>
              </w:rPr>
            </w:pPr>
          </w:p>
          <w:p w14:paraId="3CF473DA" w14:textId="0F6C1BE5" w:rsidR="00693300" w:rsidRPr="00FD7A65" w:rsidRDefault="00693300" w:rsidP="00FF6741">
            <w:pPr>
              <w:rPr>
                <w:rFonts w:ascii="Arial" w:eastAsia="Times New Roman" w:hAnsi="Arial" w:cs="Arial"/>
                <w:color w:val="000000" w:themeColor="text1"/>
                <w:lang w:val="en-US"/>
              </w:rPr>
            </w:pPr>
          </w:p>
          <w:p w14:paraId="090D4DE9" w14:textId="71B2A08C" w:rsidR="00693300" w:rsidRPr="00FD7A65" w:rsidRDefault="00693300" w:rsidP="00FF6741">
            <w:pPr>
              <w:rPr>
                <w:rFonts w:ascii="Arial" w:eastAsia="Times New Roman" w:hAnsi="Arial" w:cs="Arial"/>
                <w:color w:val="000000" w:themeColor="text1"/>
                <w:lang w:val="en-US"/>
              </w:rPr>
            </w:pPr>
          </w:p>
        </w:tc>
      </w:tr>
      <w:tr w:rsidR="00693300" w:rsidRPr="00FD7A65" w14:paraId="50B594D8" w14:textId="77777777" w:rsidTr="00FF6741">
        <w:trPr>
          <w:trHeight w:val="286"/>
        </w:trPr>
        <w:tc>
          <w:tcPr>
            <w:tcW w:w="14884" w:type="dxa"/>
            <w:gridSpan w:val="19"/>
          </w:tcPr>
          <w:p w14:paraId="6EFF3C34" w14:textId="031CAEC2" w:rsidR="00693300" w:rsidRPr="00FD7A65" w:rsidRDefault="00693300" w:rsidP="00FF6741">
            <w:pPr>
              <w:pStyle w:val="ListParagraph"/>
              <w:numPr>
                <w:ilvl w:val="0"/>
                <w:numId w:val="30"/>
              </w:numPr>
              <w:spacing w:after="0" w:line="240" w:lineRule="auto"/>
              <w:ind w:left="312" w:hanging="283"/>
              <w:rPr>
                <w:rFonts w:ascii="Arial" w:hAnsi="Arial" w:cs="Arial"/>
                <w:color w:val="000000" w:themeColor="text1"/>
                <w:lang w:val="en-US"/>
              </w:rPr>
            </w:pPr>
            <w:r w:rsidRPr="00FD7A65">
              <w:rPr>
                <w:rFonts w:ascii="Arial" w:hAnsi="Arial" w:cs="Arial"/>
                <w:color w:val="000000" w:themeColor="text1"/>
                <w:lang w:val="en-US"/>
              </w:rPr>
              <w:t xml:space="preserve">Contract Setting and Case Planning  </w:t>
            </w:r>
          </w:p>
        </w:tc>
      </w:tr>
      <w:tr w:rsidR="00693300" w:rsidRPr="00FD7A65" w14:paraId="5B41706A" w14:textId="77777777" w:rsidTr="00436C40">
        <w:trPr>
          <w:trHeight w:val="280"/>
        </w:trPr>
        <w:tc>
          <w:tcPr>
            <w:tcW w:w="2568" w:type="dxa"/>
            <w:gridSpan w:val="3"/>
          </w:tcPr>
          <w:p w14:paraId="611C0958" w14:textId="77777777" w:rsidR="00693300" w:rsidRPr="00FD7A65" w:rsidRDefault="00693300" w:rsidP="00FF6741">
            <w:pPr>
              <w:spacing w:before="20" w:after="0" w:line="240" w:lineRule="auto"/>
              <w:ind w:left="311"/>
              <w:rPr>
                <w:rFonts w:ascii="Arial" w:eastAsia="Times New Roman" w:hAnsi="Arial" w:cs="Arial"/>
                <w:i/>
                <w:color w:val="000000" w:themeColor="text1"/>
                <w:sz w:val="20"/>
                <w:szCs w:val="20"/>
                <w:lang w:val="en-US"/>
              </w:rPr>
            </w:pPr>
          </w:p>
        </w:tc>
        <w:tc>
          <w:tcPr>
            <w:tcW w:w="568" w:type="dxa"/>
            <w:gridSpan w:val="5"/>
          </w:tcPr>
          <w:p w14:paraId="0B9F5DDF" w14:textId="77777777" w:rsidR="00693300" w:rsidRPr="00FD7A65" w:rsidRDefault="00693300" w:rsidP="00FF6741">
            <w:pPr>
              <w:spacing w:after="0" w:line="240" w:lineRule="auto"/>
              <w:ind w:left="43"/>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952" w:type="dxa"/>
            <w:gridSpan w:val="4"/>
            <w:shd w:val="clear" w:color="auto" w:fill="auto"/>
          </w:tcPr>
          <w:p w14:paraId="7BE0F2E0" w14:textId="3ECD9512" w:rsidR="00693300" w:rsidRPr="00FD7A65" w:rsidRDefault="00693300" w:rsidP="00FF6741">
            <w:pPr>
              <w:spacing w:after="0" w:line="240" w:lineRule="auto"/>
              <w:ind w:hanging="43"/>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Intervention direction/s are clearly discussed and agreed with the client/beneficiaries including tasking, timelines and the needed resources </w:t>
            </w:r>
          </w:p>
          <w:p w14:paraId="7FD2646C" w14:textId="77777777" w:rsidR="00693300" w:rsidRPr="00FD7A65" w:rsidRDefault="00693300" w:rsidP="00FF6741">
            <w:pPr>
              <w:spacing w:after="0" w:line="240" w:lineRule="auto"/>
              <w:ind w:left="43"/>
              <w:jc w:val="both"/>
              <w:rPr>
                <w:rFonts w:ascii="Arial" w:eastAsia="Times New Roman" w:hAnsi="Arial" w:cs="Arial"/>
                <w:color w:val="000000" w:themeColor="text1"/>
                <w:sz w:val="16"/>
                <w:szCs w:val="16"/>
                <w:lang w:val="en-US"/>
              </w:rPr>
            </w:pPr>
          </w:p>
          <w:p w14:paraId="4563768D" w14:textId="60663805" w:rsidR="00693300" w:rsidRPr="00FD7A65" w:rsidRDefault="00693300" w:rsidP="00FF6741">
            <w:pPr>
              <w:spacing w:after="0" w:line="240" w:lineRule="auto"/>
              <w:ind w:left="603" w:hanging="603"/>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Helping Contract/Agreement or </w:t>
            </w:r>
            <w:proofErr w:type="spellStart"/>
            <w:r w:rsidRPr="00FD7A65">
              <w:rPr>
                <w:rFonts w:ascii="Arial" w:eastAsia="Times New Roman" w:hAnsi="Arial" w:cs="Arial"/>
                <w:color w:val="000000" w:themeColor="text1"/>
                <w:sz w:val="18"/>
                <w:szCs w:val="18"/>
                <w:lang w:val="en-US"/>
              </w:rPr>
              <w:t>Kasunduan</w:t>
            </w:r>
            <w:proofErr w:type="spellEnd"/>
          </w:p>
        </w:tc>
        <w:tc>
          <w:tcPr>
            <w:tcW w:w="568" w:type="dxa"/>
            <w:shd w:val="clear" w:color="auto" w:fill="auto"/>
          </w:tcPr>
          <w:p w14:paraId="13C7C7AE" w14:textId="77777777" w:rsidR="00693300" w:rsidRPr="00FD7A65" w:rsidRDefault="00693300" w:rsidP="00FF6741">
            <w:pPr>
              <w:spacing w:before="20" w:after="0" w:line="240" w:lineRule="auto"/>
              <w:rPr>
                <w:rFonts w:ascii="Arial" w:eastAsia="Times New Roman" w:hAnsi="Arial" w:cs="Arial"/>
                <w:bCs/>
                <w:color w:val="000000" w:themeColor="text1"/>
                <w:sz w:val="16"/>
                <w:szCs w:val="16"/>
                <w:lang w:val="en-US"/>
              </w:rPr>
            </w:pPr>
          </w:p>
        </w:tc>
        <w:tc>
          <w:tcPr>
            <w:tcW w:w="569" w:type="dxa"/>
            <w:gridSpan w:val="3"/>
            <w:shd w:val="clear" w:color="auto" w:fill="auto"/>
          </w:tcPr>
          <w:p w14:paraId="72442A7C" w14:textId="77777777" w:rsidR="00693300" w:rsidRPr="00FD7A65" w:rsidRDefault="00693300" w:rsidP="00FF6741">
            <w:pPr>
              <w:spacing w:before="20" w:after="0" w:line="240" w:lineRule="auto"/>
              <w:jc w:val="center"/>
              <w:rPr>
                <w:rFonts w:ascii="Arial" w:eastAsia="Times New Roman" w:hAnsi="Arial" w:cs="Arial"/>
                <w:bCs/>
                <w:color w:val="000000" w:themeColor="text1"/>
                <w:sz w:val="16"/>
                <w:szCs w:val="16"/>
                <w:lang w:eastAsia="en-PH"/>
              </w:rPr>
            </w:pPr>
          </w:p>
        </w:tc>
        <w:tc>
          <w:tcPr>
            <w:tcW w:w="3257" w:type="dxa"/>
          </w:tcPr>
          <w:p w14:paraId="3C1ED3CE"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shd w:val="clear" w:color="auto" w:fill="auto"/>
          </w:tcPr>
          <w:p w14:paraId="05B049F3" w14:textId="77777777" w:rsidR="00693300" w:rsidRPr="00FD7A65" w:rsidRDefault="00693300" w:rsidP="00FF6741">
            <w:pPr>
              <w:spacing w:before="20" w:after="0" w:line="240" w:lineRule="auto"/>
              <w:jc w:val="both"/>
              <w:rPr>
                <w:rFonts w:ascii="Arial" w:eastAsia="Times New Roman" w:hAnsi="Arial" w:cs="Arial"/>
                <w:bCs/>
                <w:color w:val="000000" w:themeColor="text1"/>
                <w:lang w:val="en-US"/>
              </w:rPr>
            </w:pPr>
          </w:p>
        </w:tc>
        <w:tc>
          <w:tcPr>
            <w:tcW w:w="2835" w:type="dxa"/>
            <w:shd w:val="clear" w:color="auto" w:fill="auto"/>
          </w:tcPr>
          <w:p w14:paraId="5711A706" w14:textId="750FFCD8" w:rsidR="00693300" w:rsidRPr="00FD7A65" w:rsidRDefault="00693300" w:rsidP="00FF6741">
            <w:pPr>
              <w:spacing w:before="20" w:after="0" w:line="240" w:lineRule="auto"/>
              <w:jc w:val="both"/>
              <w:rPr>
                <w:rFonts w:ascii="Arial" w:eastAsia="Times New Roman" w:hAnsi="Arial" w:cs="Arial"/>
                <w:color w:val="000000" w:themeColor="text1"/>
                <w:lang w:val="en-US"/>
              </w:rPr>
            </w:pPr>
          </w:p>
        </w:tc>
      </w:tr>
      <w:tr w:rsidR="00693300" w:rsidRPr="00FD7A65" w14:paraId="3DBD0CEE" w14:textId="77777777" w:rsidTr="00FF6741">
        <w:trPr>
          <w:trHeight w:val="280"/>
        </w:trPr>
        <w:tc>
          <w:tcPr>
            <w:tcW w:w="14884" w:type="dxa"/>
            <w:gridSpan w:val="19"/>
          </w:tcPr>
          <w:p w14:paraId="7882672C" w14:textId="7C893120" w:rsidR="00693300" w:rsidRPr="00FD7A65" w:rsidRDefault="00693300" w:rsidP="00FF6741">
            <w:pPr>
              <w:pStyle w:val="ListParagraph"/>
              <w:numPr>
                <w:ilvl w:val="0"/>
                <w:numId w:val="30"/>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Preparation of Social Case Study Report and Intervention Plan</w:t>
            </w:r>
          </w:p>
        </w:tc>
      </w:tr>
      <w:tr w:rsidR="00693300" w:rsidRPr="00FD7A65" w14:paraId="6DE34CD3" w14:textId="77777777" w:rsidTr="00436C40">
        <w:trPr>
          <w:trHeight w:val="280"/>
        </w:trPr>
        <w:tc>
          <w:tcPr>
            <w:tcW w:w="2568" w:type="dxa"/>
            <w:gridSpan w:val="3"/>
          </w:tcPr>
          <w:p w14:paraId="18A5C960" w14:textId="77777777" w:rsidR="00693300" w:rsidRPr="00FD7A65" w:rsidRDefault="00693300" w:rsidP="00FF6741">
            <w:pPr>
              <w:pStyle w:val="ListParagraph"/>
              <w:numPr>
                <w:ilvl w:val="0"/>
                <w:numId w:val="32"/>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Preparation of SCSR for individual client/s</w:t>
            </w:r>
          </w:p>
          <w:p w14:paraId="2B2B2338" w14:textId="77777777" w:rsidR="00693300" w:rsidRPr="00FD7A65" w:rsidRDefault="00693300" w:rsidP="00FF6741">
            <w:pPr>
              <w:spacing w:after="0" w:line="240" w:lineRule="auto"/>
              <w:ind w:left="287" w:hanging="287"/>
              <w:rPr>
                <w:rFonts w:ascii="Arial" w:eastAsia="Times New Roman" w:hAnsi="Arial" w:cs="Arial"/>
                <w:i/>
                <w:color w:val="000000" w:themeColor="text1"/>
                <w:sz w:val="20"/>
                <w:szCs w:val="20"/>
                <w:lang w:val="en-US"/>
              </w:rPr>
            </w:pPr>
          </w:p>
        </w:tc>
        <w:tc>
          <w:tcPr>
            <w:tcW w:w="568" w:type="dxa"/>
            <w:gridSpan w:val="5"/>
          </w:tcPr>
          <w:p w14:paraId="30F2EFCA" w14:textId="77777777" w:rsidR="00693300" w:rsidRPr="00FD7A65" w:rsidRDefault="00693300" w:rsidP="00FF6741">
            <w:pPr>
              <w:spacing w:after="0" w:line="240" w:lineRule="auto"/>
              <w:rPr>
                <w:rFonts w:ascii="Arial" w:hAnsi="Arial" w:cs="Arial"/>
                <w:color w:val="000000" w:themeColor="text1"/>
                <w:sz w:val="16"/>
                <w:szCs w:val="16"/>
                <w:lang w:val="en-US"/>
              </w:rPr>
            </w:pPr>
            <w:r w:rsidRPr="00FD7A65">
              <w:rPr>
                <w:rFonts w:ascii="Arial" w:hAnsi="Arial" w:cs="Arial"/>
                <w:color w:val="000000" w:themeColor="text1"/>
                <w:sz w:val="16"/>
                <w:szCs w:val="16"/>
                <w:lang w:val="en-US"/>
              </w:rPr>
              <w:t>11</w:t>
            </w:r>
          </w:p>
        </w:tc>
        <w:tc>
          <w:tcPr>
            <w:tcW w:w="3952" w:type="dxa"/>
            <w:gridSpan w:val="4"/>
            <w:shd w:val="clear" w:color="auto" w:fill="auto"/>
          </w:tcPr>
          <w:p w14:paraId="72E5E70E" w14:textId="2D139F13"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 written social case study report (SCSR) including intervention program/plan that addresses client’s situation and need/s is prepared within </w:t>
            </w:r>
            <w:r w:rsidR="0020301C" w:rsidRPr="00FD7A65">
              <w:rPr>
                <w:rFonts w:ascii="Arial" w:hAnsi="Arial" w:cs="Arial"/>
                <w:color w:val="000000" w:themeColor="text1"/>
                <w:lang w:val="en-US"/>
              </w:rPr>
              <w:lastRenderedPageBreak/>
              <w:t xml:space="preserve">three (3) </w:t>
            </w:r>
            <w:r w:rsidRPr="00FD7A65">
              <w:rPr>
                <w:rFonts w:ascii="Arial" w:hAnsi="Arial" w:cs="Arial"/>
                <w:color w:val="000000" w:themeColor="text1"/>
                <w:lang w:val="en-US"/>
              </w:rPr>
              <w:t xml:space="preserve">days upon contact to the client </w:t>
            </w:r>
          </w:p>
          <w:p w14:paraId="78DDF9A5" w14:textId="77777777" w:rsidR="00693300" w:rsidRPr="00FD7A65" w:rsidRDefault="00693300" w:rsidP="00FF6741">
            <w:pPr>
              <w:spacing w:after="0" w:line="240" w:lineRule="auto"/>
              <w:rPr>
                <w:rFonts w:ascii="Arial" w:hAnsi="Arial" w:cs="Arial"/>
                <w:color w:val="000000" w:themeColor="text1"/>
                <w:sz w:val="16"/>
                <w:szCs w:val="16"/>
                <w:lang w:val="en-US"/>
              </w:rPr>
            </w:pPr>
          </w:p>
          <w:p w14:paraId="76BF2EFE" w14:textId="77777777" w:rsidR="00693300" w:rsidRPr="00FD7A65" w:rsidRDefault="00693300" w:rsidP="00FF6741">
            <w:pPr>
              <w:spacing w:after="0" w:line="240" w:lineRule="auto"/>
              <w:rPr>
                <w:rFonts w:ascii="Arial" w:hAnsi="Arial" w:cs="Arial"/>
                <w:color w:val="000000" w:themeColor="text1"/>
                <w:lang w:val="en-US"/>
              </w:rPr>
            </w:pPr>
            <w:r w:rsidRPr="00FD7A65">
              <w:rPr>
                <w:rFonts w:ascii="Arial" w:eastAsia="Times New Roman" w:hAnsi="Arial" w:cs="Arial"/>
                <w:color w:val="000000" w:themeColor="text1"/>
                <w:sz w:val="18"/>
                <w:szCs w:val="18"/>
                <w:lang w:val="en-US"/>
              </w:rPr>
              <w:t>MOV: SCSR  with Intervention Program</w:t>
            </w:r>
          </w:p>
        </w:tc>
        <w:tc>
          <w:tcPr>
            <w:tcW w:w="568" w:type="dxa"/>
            <w:shd w:val="clear" w:color="auto" w:fill="auto"/>
          </w:tcPr>
          <w:p w14:paraId="1F7AB073"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0CFEE17"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tcPr>
          <w:p w14:paraId="03EDB8AF" w14:textId="77777777" w:rsidR="00693300" w:rsidRPr="00FD7A65" w:rsidRDefault="00693300" w:rsidP="00FF6741">
            <w:pPr>
              <w:spacing w:after="0" w:line="240" w:lineRule="auto"/>
              <w:ind w:left="606" w:hanging="606"/>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51D2BA42"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1C406805" w14:textId="631477CB"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1051F1CE" w14:textId="77777777" w:rsidTr="00436C40">
        <w:trPr>
          <w:trHeight w:val="280"/>
        </w:trPr>
        <w:tc>
          <w:tcPr>
            <w:tcW w:w="2568" w:type="dxa"/>
            <w:gridSpan w:val="3"/>
          </w:tcPr>
          <w:p w14:paraId="44071FA8" w14:textId="77777777" w:rsidR="00693300" w:rsidRPr="00FD7A65" w:rsidRDefault="00693300" w:rsidP="00FF6741">
            <w:pPr>
              <w:pStyle w:val="ListParagraph"/>
              <w:numPr>
                <w:ilvl w:val="0"/>
                <w:numId w:val="32"/>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Preparation of Family Intervention  Plan for Family Case Management </w:t>
            </w:r>
          </w:p>
        </w:tc>
        <w:tc>
          <w:tcPr>
            <w:tcW w:w="568" w:type="dxa"/>
            <w:gridSpan w:val="5"/>
          </w:tcPr>
          <w:p w14:paraId="6056442D" w14:textId="77777777" w:rsidR="00693300" w:rsidRPr="00FD7A65" w:rsidRDefault="00693300" w:rsidP="00FF6741">
            <w:pPr>
              <w:pStyle w:val="ListParagraph"/>
              <w:spacing w:after="0" w:line="240" w:lineRule="auto"/>
              <w:ind w:left="291" w:hanging="254"/>
              <w:rPr>
                <w:rFonts w:ascii="Arial" w:hAnsi="Arial" w:cs="Arial"/>
                <w:color w:val="000000" w:themeColor="text1"/>
                <w:sz w:val="16"/>
                <w:szCs w:val="16"/>
                <w:lang w:val="en-US"/>
              </w:rPr>
            </w:pPr>
            <w:r w:rsidRPr="00FD7A65">
              <w:rPr>
                <w:rFonts w:ascii="Arial" w:hAnsi="Arial" w:cs="Arial"/>
                <w:color w:val="000000" w:themeColor="text1"/>
                <w:sz w:val="16"/>
                <w:szCs w:val="16"/>
                <w:lang w:val="en-US"/>
              </w:rPr>
              <w:t>12</w:t>
            </w:r>
          </w:p>
        </w:tc>
        <w:tc>
          <w:tcPr>
            <w:tcW w:w="3952" w:type="dxa"/>
            <w:gridSpan w:val="4"/>
            <w:shd w:val="clear" w:color="auto" w:fill="auto"/>
          </w:tcPr>
          <w:p w14:paraId="68824B83" w14:textId="5134F00B"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Family Intervention Plan that provides information on the family and the family’s problem area/s including priorities to be worked upon as agreed is prepared within </w:t>
            </w:r>
            <w:r w:rsidR="0020301C" w:rsidRPr="00FD7A65">
              <w:rPr>
                <w:rFonts w:ascii="Arial" w:eastAsia="Times New Roman" w:hAnsi="Arial" w:cs="Arial"/>
                <w:color w:val="000000" w:themeColor="text1"/>
                <w:lang w:val="en-US"/>
              </w:rPr>
              <w:t>three (3)</w:t>
            </w:r>
            <w:r w:rsidRPr="00FD7A65">
              <w:rPr>
                <w:rFonts w:ascii="Arial" w:eastAsia="Times New Roman" w:hAnsi="Arial" w:cs="Arial"/>
                <w:color w:val="000000" w:themeColor="text1"/>
                <w:lang w:val="en-US"/>
              </w:rPr>
              <w:t xml:space="preserve"> days upon conta</w:t>
            </w:r>
            <w:r w:rsidR="0020301C" w:rsidRPr="00FD7A65">
              <w:rPr>
                <w:rFonts w:ascii="Arial" w:eastAsia="Times New Roman" w:hAnsi="Arial" w:cs="Arial"/>
                <w:color w:val="000000" w:themeColor="text1"/>
                <w:lang w:val="en-US"/>
              </w:rPr>
              <w:t>c</w:t>
            </w:r>
            <w:r w:rsidRPr="00FD7A65">
              <w:rPr>
                <w:rFonts w:ascii="Arial" w:eastAsia="Times New Roman" w:hAnsi="Arial" w:cs="Arial"/>
                <w:color w:val="000000" w:themeColor="text1"/>
                <w:lang w:val="en-US"/>
              </w:rPr>
              <w:t>t to the family</w:t>
            </w:r>
          </w:p>
          <w:p w14:paraId="6997C045"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7222AB70" w14:textId="77777777" w:rsidR="00693300"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Family Assessment Report </w:t>
            </w:r>
          </w:p>
          <w:p w14:paraId="7DB8158B" w14:textId="36CD0417" w:rsidR="00436C40" w:rsidRPr="00FD7A65" w:rsidRDefault="00436C40" w:rsidP="00FF6741">
            <w:pPr>
              <w:spacing w:after="0" w:line="240" w:lineRule="auto"/>
              <w:rPr>
                <w:rFonts w:ascii="Arial" w:eastAsia="Times New Roman" w:hAnsi="Arial" w:cs="Arial"/>
                <w:color w:val="000000" w:themeColor="text1"/>
                <w:sz w:val="20"/>
                <w:szCs w:val="20"/>
                <w:lang w:val="en-US"/>
              </w:rPr>
            </w:pPr>
          </w:p>
        </w:tc>
        <w:tc>
          <w:tcPr>
            <w:tcW w:w="568" w:type="dxa"/>
            <w:shd w:val="clear" w:color="auto" w:fill="auto"/>
          </w:tcPr>
          <w:p w14:paraId="1A1F66B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1B43FA4"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tcPr>
          <w:p w14:paraId="3AFA4328"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2DEF216F"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49E2793D" w14:textId="46A436CC"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0F2CB9A0" w14:textId="77777777" w:rsidTr="00FF6741">
        <w:trPr>
          <w:trHeight w:val="280"/>
        </w:trPr>
        <w:tc>
          <w:tcPr>
            <w:tcW w:w="14884" w:type="dxa"/>
            <w:gridSpan w:val="19"/>
          </w:tcPr>
          <w:p w14:paraId="32B61ABE" w14:textId="1B4D4E3C" w:rsidR="00693300" w:rsidRPr="00FD7A65" w:rsidRDefault="00693300" w:rsidP="00FF6741">
            <w:pPr>
              <w:pStyle w:val="ListParagraph"/>
              <w:numPr>
                <w:ilvl w:val="0"/>
                <w:numId w:val="30"/>
              </w:numPr>
              <w:spacing w:after="0" w:line="240" w:lineRule="auto"/>
              <w:ind w:left="312" w:hanging="283"/>
              <w:jc w:val="both"/>
              <w:rPr>
                <w:rFonts w:ascii="Arial" w:hAnsi="Arial" w:cs="Arial"/>
                <w:color w:val="000000" w:themeColor="text1"/>
                <w:lang w:val="en-US"/>
              </w:rPr>
            </w:pPr>
            <w:r w:rsidRPr="00FD7A65">
              <w:rPr>
                <w:rFonts w:ascii="Arial" w:hAnsi="Arial" w:cs="Arial"/>
                <w:color w:val="000000" w:themeColor="text1"/>
                <w:lang w:val="en-US"/>
              </w:rPr>
              <w:t>Implementation of Intervention Plan</w:t>
            </w:r>
          </w:p>
        </w:tc>
      </w:tr>
      <w:tr w:rsidR="00693300" w:rsidRPr="00FD7A65" w14:paraId="4E8067DA" w14:textId="77777777" w:rsidTr="00436C40">
        <w:trPr>
          <w:trHeight w:val="280"/>
        </w:trPr>
        <w:tc>
          <w:tcPr>
            <w:tcW w:w="2568" w:type="dxa"/>
            <w:gridSpan w:val="3"/>
          </w:tcPr>
          <w:p w14:paraId="41D9F75B" w14:textId="77777777" w:rsidR="00693300" w:rsidRPr="00FD7A65" w:rsidRDefault="00693300" w:rsidP="00FF6741">
            <w:pPr>
              <w:pStyle w:val="ListParagraph"/>
              <w:numPr>
                <w:ilvl w:val="0"/>
                <w:numId w:val="33"/>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Involvement of inter-disciplinary Team in Case Management  </w:t>
            </w:r>
          </w:p>
        </w:tc>
        <w:tc>
          <w:tcPr>
            <w:tcW w:w="568" w:type="dxa"/>
            <w:gridSpan w:val="5"/>
          </w:tcPr>
          <w:p w14:paraId="61F33BCB" w14:textId="77777777" w:rsidR="00693300" w:rsidRPr="00FD7A65" w:rsidRDefault="00693300" w:rsidP="00FF6741">
            <w:pPr>
              <w:pStyle w:val="ListParagraph"/>
              <w:spacing w:after="0" w:line="240" w:lineRule="auto"/>
              <w:ind w:left="291" w:hanging="254"/>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13</w:t>
            </w:r>
          </w:p>
        </w:tc>
        <w:tc>
          <w:tcPr>
            <w:tcW w:w="3952" w:type="dxa"/>
            <w:gridSpan w:val="4"/>
            <w:shd w:val="clear" w:color="auto" w:fill="auto"/>
          </w:tcPr>
          <w:p w14:paraId="4B49BD80"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For the individual as the beneficiary, appropriate intervention/s is/are provided as necessary  </w:t>
            </w:r>
          </w:p>
          <w:p w14:paraId="66F7C0C6" w14:textId="77777777" w:rsidR="00693300" w:rsidRPr="00FD7A65" w:rsidRDefault="00693300" w:rsidP="00FF6741">
            <w:pPr>
              <w:pStyle w:val="ListParagraph"/>
              <w:spacing w:after="0" w:line="240" w:lineRule="auto"/>
              <w:ind w:left="291" w:hanging="263"/>
              <w:jc w:val="both"/>
              <w:rPr>
                <w:rFonts w:ascii="Arial" w:hAnsi="Arial" w:cs="Arial"/>
                <w:color w:val="000000" w:themeColor="text1"/>
                <w:sz w:val="16"/>
                <w:szCs w:val="16"/>
                <w:lang w:val="en-US"/>
              </w:rPr>
            </w:pPr>
          </w:p>
          <w:p w14:paraId="49AB4DA3" w14:textId="77777777" w:rsidR="00693300" w:rsidRPr="00FD7A65" w:rsidRDefault="00693300" w:rsidP="00FF6741">
            <w:pPr>
              <w:spacing w:after="0" w:line="240" w:lineRule="auto"/>
              <w:ind w:left="291" w:hanging="263"/>
              <w:jc w:val="both"/>
              <w:rPr>
                <w:rFonts w:ascii="Arial"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Helping/Intervention Plan</w:t>
            </w:r>
          </w:p>
        </w:tc>
        <w:tc>
          <w:tcPr>
            <w:tcW w:w="568" w:type="dxa"/>
            <w:shd w:val="clear" w:color="auto" w:fill="auto"/>
          </w:tcPr>
          <w:p w14:paraId="4BCE3AA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1AD3412" w14:textId="087DD9D6"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257" w:type="dxa"/>
          </w:tcPr>
          <w:p w14:paraId="2CB365B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agency has an identified members of inter-disciplinary team which can easily be mobilized as necessary </w:t>
            </w:r>
          </w:p>
          <w:p w14:paraId="7952DD4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AFFA98E" w14:textId="77777777" w:rsidR="00693300" w:rsidRPr="00FD7A65" w:rsidRDefault="00693300" w:rsidP="00FF6741">
            <w:pPr>
              <w:spacing w:after="0" w:line="240" w:lineRule="auto"/>
              <w:ind w:left="606" w:hanging="606"/>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MOA/MOU with other discipline/ Networking document/s    </w:t>
            </w:r>
          </w:p>
        </w:tc>
        <w:tc>
          <w:tcPr>
            <w:tcW w:w="567" w:type="dxa"/>
            <w:shd w:val="clear" w:color="auto" w:fill="auto"/>
          </w:tcPr>
          <w:p w14:paraId="3D18B8C7"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78757E6F" w14:textId="51B4AD49"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5BBE1A05" w14:textId="77777777" w:rsidTr="00436C40">
        <w:trPr>
          <w:trHeight w:val="280"/>
        </w:trPr>
        <w:tc>
          <w:tcPr>
            <w:tcW w:w="2568" w:type="dxa"/>
            <w:gridSpan w:val="3"/>
          </w:tcPr>
          <w:p w14:paraId="2F1CF608" w14:textId="77777777" w:rsidR="00693300" w:rsidRPr="00FD7A65" w:rsidRDefault="00693300" w:rsidP="00FF6741">
            <w:pPr>
              <w:pStyle w:val="ListParagraph"/>
              <w:numPr>
                <w:ilvl w:val="0"/>
                <w:numId w:val="33"/>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Timeliness of Program/ Service Implementation </w:t>
            </w:r>
          </w:p>
        </w:tc>
        <w:tc>
          <w:tcPr>
            <w:tcW w:w="568" w:type="dxa"/>
            <w:gridSpan w:val="5"/>
          </w:tcPr>
          <w:p w14:paraId="05175099" w14:textId="77777777" w:rsidR="00693300" w:rsidRPr="00FD7A65" w:rsidRDefault="00693300" w:rsidP="00FF6741">
            <w:pPr>
              <w:pStyle w:val="ListParagraph"/>
              <w:spacing w:after="0" w:line="240" w:lineRule="auto"/>
              <w:ind w:left="214" w:hanging="177"/>
              <w:jc w:val="center"/>
              <w:rPr>
                <w:rFonts w:ascii="Arial" w:hAnsi="Arial" w:cs="Arial"/>
                <w:color w:val="000000" w:themeColor="text1"/>
                <w:sz w:val="16"/>
                <w:szCs w:val="16"/>
                <w:lang w:val="en-US"/>
              </w:rPr>
            </w:pPr>
            <w:r w:rsidRPr="00FD7A65">
              <w:rPr>
                <w:rFonts w:ascii="Arial" w:hAnsi="Arial" w:cs="Arial"/>
                <w:color w:val="000000" w:themeColor="text1"/>
                <w:sz w:val="16"/>
                <w:szCs w:val="16"/>
                <w:lang w:val="en-US"/>
              </w:rPr>
              <w:t>14</w:t>
            </w:r>
          </w:p>
        </w:tc>
        <w:tc>
          <w:tcPr>
            <w:tcW w:w="3952" w:type="dxa"/>
            <w:gridSpan w:val="4"/>
            <w:shd w:val="clear" w:color="auto" w:fill="auto"/>
          </w:tcPr>
          <w:p w14:paraId="6A7BC031" w14:textId="3425F901"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formulated helping-intervention program is implemented </w:t>
            </w:r>
            <w:r w:rsidR="0094212B" w:rsidRPr="00FD7A65">
              <w:rPr>
                <w:rFonts w:ascii="Arial" w:eastAsia="Times New Roman" w:hAnsi="Arial" w:cs="Arial"/>
                <w:color w:val="000000" w:themeColor="text1"/>
                <w:lang w:val="en-US"/>
              </w:rPr>
              <w:t xml:space="preserve">following the </w:t>
            </w:r>
            <w:r w:rsidRPr="00FD7A65">
              <w:rPr>
                <w:rFonts w:ascii="Arial" w:eastAsia="Times New Roman" w:hAnsi="Arial" w:cs="Arial"/>
                <w:color w:val="000000" w:themeColor="text1"/>
                <w:lang w:val="en-US"/>
              </w:rPr>
              <w:t xml:space="preserve">prescribed timeline </w:t>
            </w:r>
          </w:p>
          <w:p w14:paraId="28890400"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p w14:paraId="2B6B3291" w14:textId="77777777" w:rsidR="00693300" w:rsidRPr="00FD7A65" w:rsidRDefault="00693300" w:rsidP="00FF6741">
            <w:pPr>
              <w:spacing w:after="0" w:line="240" w:lineRule="auto"/>
              <w:ind w:left="603" w:hanging="567"/>
              <w:rPr>
                <w:rFonts w:ascii="Arial"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Report/Process Recordings vs. Intervention/Development Plan </w:t>
            </w:r>
          </w:p>
        </w:tc>
        <w:tc>
          <w:tcPr>
            <w:tcW w:w="568" w:type="dxa"/>
            <w:shd w:val="clear" w:color="auto" w:fill="auto"/>
          </w:tcPr>
          <w:p w14:paraId="4A7FB1DA"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1FD6D57C"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tcPr>
          <w:p w14:paraId="0FC8AEFF"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20EE21EA"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6A97C71A" w14:textId="2697B619"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54DAC96B" w14:textId="77777777" w:rsidTr="00436C40">
        <w:trPr>
          <w:trHeight w:val="280"/>
        </w:trPr>
        <w:tc>
          <w:tcPr>
            <w:tcW w:w="2568" w:type="dxa"/>
            <w:gridSpan w:val="3"/>
          </w:tcPr>
          <w:p w14:paraId="26F90909" w14:textId="77777777" w:rsidR="00693300" w:rsidRPr="00FD7A65" w:rsidRDefault="00693300" w:rsidP="00FF6741">
            <w:pPr>
              <w:pStyle w:val="ListParagraph"/>
              <w:numPr>
                <w:ilvl w:val="0"/>
                <w:numId w:val="33"/>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Coordination and Steering Role of the SWA</w:t>
            </w:r>
          </w:p>
        </w:tc>
        <w:tc>
          <w:tcPr>
            <w:tcW w:w="568" w:type="dxa"/>
            <w:gridSpan w:val="5"/>
          </w:tcPr>
          <w:p w14:paraId="3ADC623B"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952" w:type="dxa"/>
            <w:gridSpan w:val="4"/>
            <w:shd w:val="clear" w:color="auto" w:fill="auto"/>
          </w:tcPr>
          <w:p w14:paraId="33B1419C"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tc>
        <w:tc>
          <w:tcPr>
            <w:tcW w:w="568" w:type="dxa"/>
            <w:shd w:val="clear" w:color="auto" w:fill="auto"/>
          </w:tcPr>
          <w:p w14:paraId="322EBEC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4659F8F0" w14:textId="10701923"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257" w:type="dxa"/>
            <w:shd w:val="clear" w:color="auto" w:fill="auto"/>
          </w:tcPr>
          <w:p w14:paraId="04AFF9D0" w14:textId="472C7905"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agency provides coordination and steering role to </w:t>
            </w:r>
            <w:r w:rsidR="0020301C" w:rsidRPr="00FD7A65">
              <w:rPr>
                <w:rFonts w:ascii="Arial" w:eastAsia="Times New Roman" w:hAnsi="Arial" w:cs="Arial"/>
                <w:color w:val="000000" w:themeColor="text1"/>
                <w:lang w:val="en-US"/>
              </w:rPr>
              <w:t>agency/</w:t>
            </w:r>
            <w:proofErr w:type="spellStart"/>
            <w:r w:rsidR="0020301C" w:rsidRPr="00FD7A65">
              <w:rPr>
                <w:rFonts w:ascii="Arial" w:eastAsia="Times New Roman" w:hAnsi="Arial" w:cs="Arial"/>
                <w:color w:val="000000" w:themeColor="text1"/>
                <w:lang w:val="en-US"/>
              </w:rPr>
              <w:t>ies</w:t>
            </w:r>
            <w:proofErr w:type="spellEnd"/>
            <w:r w:rsidRPr="00FD7A65">
              <w:rPr>
                <w:rFonts w:ascii="Arial" w:eastAsia="Times New Roman" w:hAnsi="Arial" w:cs="Arial"/>
                <w:color w:val="000000" w:themeColor="text1"/>
                <w:lang w:val="en-US"/>
              </w:rPr>
              <w:t xml:space="preserve"> working on the </w:t>
            </w:r>
            <w:r w:rsidRPr="00FD7A65">
              <w:rPr>
                <w:rFonts w:ascii="Arial" w:eastAsia="Times New Roman" w:hAnsi="Arial" w:cs="Arial"/>
                <w:color w:val="000000" w:themeColor="text1"/>
                <w:lang w:val="en-US"/>
              </w:rPr>
              <w:lastRenderedPageBreak/>
              <w:t>client</w:t>
            </w:r>
            <w:r w:rsidR="0020301C" w:rsidRPr="00FD7A65">
              <w:rPr>
                <w:rFonts w:ascii="Arial" w:eastAsia="Times New Roman" w:hAnsi="Arial" w:cs="Arial"/>
                <w:color w:val="000000" w:themeColor="text1"/>
                <w:lang w:val="en-US"/>
              </w:rPr>
              <w:t>/</w:t>
            </w:r>
            <w:r w:rsidRPr="00FD7A65">
              <w:rPr>
                <w:rFonts w:ascii="Arial" w:eastAsia="Times New Roman" w:hAnsi="Arial" w:cs="Arial"/>
                <w:color w:val="000000" w:themeColor="text1"/>
                <w:lang w:val="en-US"/>
              </w:rPr>
              <w:t xml:space="preserve">s socio-economic uplift, improvement and/or development </w:t>
            </w:r>
          </w:p>
          <w:p w14:paraId="6E0F663E" w14:textId="6DB15F1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FD255E0" w14:textId="34651D18" w:rsidR="00693300" w:rsidRPr="00FD7A65" w:rsidRDefault="00693300" w:rsidP="00FF6741">
            <w:pPr>
              <w:spacing w:after="0" w:line="240" w:lineRule="auto"/>
              <w:ind w:left="571" w:hanging="571"/>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Activity Reports/Minutes of Meeting </w:t>
            </w:r>
          </w:p>
        </w:tc>
        <w:tc>
          <w:tcPr>
            <w:tcW w:w="567" w:type="dxa"/>
            <w:shd w:val="clear" w:color="auto" w:fill="auto"/>
          </w:tcPr>
          <w:p w14:paraId="23356E3C"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53D2B0F0" w14:textId="05B7C190"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752F21A3" w14:textId="77777777" w:rsidTr="00436C40">
        <w:trPr>
          <w:trHeight w:val="280"/>
        </w:trPr>
        <w:tc>
          <w:tcPr>
            <w:tcW w:w="2568" w:type="dxa"/>
            <w:gridSpan w:val="3"/>
          </w:tcPr>
          <w:p w14:paraId="686DECBA" w14:textId="4E9B0112" w:rsidR="00693300" w:rsidRPr="00FD7A65" w:rsidRDefault="00693300" w:rsidP="00FF6741">
            <w:pPr>
              <w:pStyle w:val="ListParagraph"/>
              <w:numPr>
                <w:ilvl w:val="0"/>
                <w:numId w:val="33"/>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Identification of Community Volunteers</w:t>
            </w:r>
          </w:p>
        </w:tc>
        <w:tc>
          <w:tcPr>
            <w:tcW w:w="568" w:type="dxa"/>
            <w:gridSpan w:val="5"/>
          </w:tcPr>
          <w:p w14:paraId="5C1F9A1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952" w:type="dxa"/>
            <w:gridSpan w:val="4"/>
            <w:shd w:val="clear" w:color="auto" w:fill="auto"/>
          </w:tcPr>
          <w:p w14:paraId="43688F72"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p>
        </w:tc>
        <w:tc>
          <w:tcPr>
            <w:tcW w:w="568" w:type="dxa"/>
            <w:shd w:val="clear" w:color="auto" w:fill="auto"/>
          </w:tcPr>
          <w:p w14:paraId="1D53EFBE"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38211202" w14:textId="370C8180"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257" w:type="dxa"/>
            <w:shd w:val="clear" w:color="auto" w:fill="auto"/>
          </w:tcPr>
          <w:p w14:paraId="67BCA33A"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Community volunteers that help implement programs and services, are identified </w:t>
            </w:r>
          </w:p>
          <w:p w14:paraId="4ACED35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B8F9B2E"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List/Pool of Volunteers  </w:t>
            </w:r>
          </w:p>
        </w:tc>
        <w:tc>
          <w:tcPr>
            <w:tcW w:w="567" w:type="dxa"/>
            <w:shd w:val="clear" w:color="auto" w:fill="auto"/>
          </w:tcPr>
          <w:p w14:paraId="4F413257"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13350C8C" w14:textId="6F939780"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604E6A14" w14:textId="77777777" w:rsidTr="00436C40">
        <w:trPr>
          <w:trHeight w:val="280"/>
        </w:trPr>
        <w:tc>
          <w:tcPr>
            <w:tcW w:w="2568" w:type="dxa"/>
            <w:gridSpan w:val="3"/>
          </w:tcPr>
          <w:p w14:paraId="2C2A4EB2" w14:textId="77777777" w:rsidR="00693300" w:rsidRPr="00FD7A65" w:rsidRDefault="00693300" w:rsidP="00FF6741">
            <w:pPr>
              <w:numPr>
                <w:ilvl w:val="0"/>
                <w:numId w:val="33"/>
              </w:numPr>
              <w:spacing w:after="0" w:line="240" w:lineRule="auto"/>
              <w:ind w:left="311" w:hanging="311"/>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Documentation of Activities</w:t>
            </w:r>
          </w:p>
        </w:tc>
        <w:tc>
          <w:tcPr>
            <w:tcW w:w="568" w:type="dxa"/>
            <w:gridSpan w:val="5"/>
          </w:tcPr>
          <w:p w14:paraId="6E19CC77"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15</w:t>
            </w:r>
          </w:p>
        </w:tc>
        <w:tc>
          <w:tcPr>
            <w:tcW w:w="3952" w:type="dxa"/>
            <w:gridSpan w:val="4"/>
            <w:shd w:val="clear" w:color="auto" w:fill="auto"/>
          </w:tcPr>
          <w:p w14:paraId="6EC5EE35"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All activities conducted are documented and filed </w:t>
            </w:r>
          </w:p>
          <w:p w14:paraId="3A50668F" w14:textId="77777777" w:rsidR="00693300" w:rsidRPr="00FD7A65" w:rsidRDefault="00693300" w:rsidP="00FF6741">
            <w:pPr>
              <w:spacing w:before="20" w:after="0" w:line="240" w:lineRule="auto"/>
              <w:rPr>
                <w:rFonts w:ascii="Arial" w:eastAsia="Times New Roman" w:hAnsi="Arial" w:cs="Arial"/>
                <w:color w:val="000000" w:themeColor="text1"/>
                <w:sz w:val="16"/>
                <w:szCs w:val="16"/>
                <w:lang w:val="en-US"/>
              </w:rPr>
            </w:pPr>
          </w:p>
          <w:p w14:paraId="397B46CE" w14:textId="77777777" w:rsidR="00693300" w:rsidRPr="00FD7A65" w:rsidRDefault="00693300" w:rsidP="00FF6741">
            <w:pPr>
              <w:spacing w:before="20" w:after="0" w:line="240" w:lineRule="auto"/>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18"/>
                <w:szCs w:val="18"/>
                <w:lang w:val="en-US"/>
              </w:rPr>
              <w:t xml:space="preserve">MOV: Activity Report/Process Recording  </w:t>
            </w:r>
          </w:p>
        </w:tc>
        <w:tc>
          <w:tcPr>
            <w:tcW w:w="568" w:type="dxa"/>
            <w:shd w:val="clear" w:color="auto" w:fill="auto"/>
          </w:tcPr>
          <w:p w14:paraId="495811EB" w14:textId="77777777" w:rsidR="00693300" w:rsidRPr="00FD7A65" w:rsidRDefault="00693300" w:rsidP="00FF6741">
            <w:pPr>
              <w:spacing w:before="20"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52B45058" w14:textId="77777777" w:rsidR="00693300" w:rsidRPr="00FD7A65" w:rsidRDefault="00693300" w:rsidP="00FF6741">
            <w:pPr>
              <w:spacing w:before="20" w:after="0" w:line="240" w:lineRule="auto"/>
              <w:jc w:val="center"/>
              <w:rPr>
                <w:rFonts w:ascii="Arial" w:eastAsia="Times New Roman" w:hAnsi="Arial" w:cs="Arial"/>
                <w:color w:val="000000" w:themeColor="text1"/>
                <w:sz w:val="16"/>
                <w:szCs w:val="16"/>
                <w:lang w:val="en-US"/>
              </w:rPr>
            </w:pPr>
          </w:p>
        </w:tc>
        <w:tc>
          <w:tcPr>
            <w:tcW w:w="3257" w:type="dxa"/>
            <w:shd w:val="clear" w:color="auto" w:fill="auto"/>
          </w:tcPr>
          <w:p w14:paraId="6A7B0FFD"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p>
        </w:tc>
        <w:tc>
          <w:tcPr>
            <w:tcW w:w="567" w:type="dxa"/>
            <w:shd w:val="clear" w:color="auto" w:fill="auto"/>
          </w:tcPr>
          <w:p w14:paraId="0E215CD1"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30F273BA" w14:textId="730901FD"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02D7EF4D" w14:textId="77777777" w:rsidTr="00436C40">
        <w:trPr>
          <w:trHeight w:val="280"/>
        </w:trPr>
        <w:tc>
          <w:tcPr>
            <w:tcW w:w="2568" w:type="dxa"/>
            <w:gridSpan w:val="3"/>
          </w:tcPr>
          <w:p w14:paraId="3B48745B" w14:textId="77777777" w:rsidR="00693300" w:rsidRPr="00FD7A65" w:rsidRDefault="00693300" w:rsidP="00FF6741">
            <w:pPr>
              <w:numPr>
                <w:ilvl w:val="0"/>
                <w:numId w:val="33"/>
              </w:numPr>
              <w:spacing w:after="0" w:line="240" w:lineRule="auto"/>
              <w:ind w:left="311" w:hanging="311"/>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Referral System </w:t>
            </w:r>
          </w:p>
        </w:tc>
        <w:tc>
          <w:tcPr>
            <w:tcW w:w="568" w:type="dxa"/>
            <w:gridSpan w:val="5"/>
          </w:tcPr>
          <w:p w14:paraId="65A4A0E5"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16</w:t>
            </w:r>
          </w:p>
        </w:tc>
        <w:tc>
          <w:tcPr>
            <w:tcW w:w="3952" w:type="dxa"/>
            <w:gridSpan w:val="4"/>
            <w:shd w:val="clear" w:color="auto" w:fill="auto"/>
          </w:tcPr>
          <w:p w14:paraId="77BD6939" w14:textId="77777777" w:rsidR="00693300" w:rsidRPr="00FD7A65" w:rsidRDefault="00693300" w:rsidP="00FF6741">
            <w:pPr>
              <w:spacing w:before="20" w:after="0" w:line="240" w:lineRule="auto"/>
              <w:ind w:left="11"/>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Referral system is in place </w:t>
            </w:r>
          </w:p>
          <w:p w14:paraId="387AAF76" w14:textId="77777777" w:rsidR="00693300" w:rsidRPr="00FD7A65" w:rsidRDefault="00693300" w:rsidP="00FF6741">
            <w:pPr>
              <w:spacing w:before="20" w:after="0" w:line="240" w:lineRule="auto"/>
              <w:ind w:left="11"/>
              <w:rPr>
                <w:rFonts w:ascii="Arial" w:eastAsia="Times New Roman" w:hAnsi="Arial" w:cs="Arial"/>
                <w:color w:val="000000" w:themeColor="text1"/>
                <w:sz w:val="16"/>
                <w:szCs w:val="16"/>
                <w:lang w:val="en-US"/>
              </w:rPr>
            </w:pPr>
          </w:p>
          <w:p w14:paraId="55AA102B" w14:textId="77777777" w:rsidR="00693300" w:rsidRPr="00FD7A65" w:rsidRDefault="00693300" w:rsidP="00FF6741">
            <w:pPr>
              <w:spacing w:before="20"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Referral Letters, Folder/Logbook</w:t>
            </w:r>
          </w:p>
        </w:tc>
        <w:tc>
          <w:tcPr>
            <w:tcW w:w="568" w:type="dxa"/>
            <w:shd w:val="clear" w:color="auto" w:fill="auto"/>
          </w:tcPr>
          <w:p w14:paraId="783B1457" w14:textId="77777777" w:rsidR="00693300" w:rsidRPr="00FD7A65" w:rsidRDefault="00693300" w:rsidP="00FF6741">
            <w:pPr>
              <w:spacing w:before="20"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0D883BD4" w14:textId="63B4D449" w:rsidR="00693300" w:rsidRPr="00FD7A65" w:rsidRDefault="00693300" w:rsidP="00FF6741">
            <w:pPr>
              <w:spacing w:before="20"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94212B" w:rsidRPr="00FD7A65">
              <w:rPr>
                <w:rFonts w:ascii="Arial" w:eastAsia="Times New Roman" w:hAnsi="Arial" w:cs="Arial"/>
                <w:color w:val="000000" w:themeColor="text1"/>
                <w:sz w:val="16"/>
                <w:szCs w:val="16"/>
                <w:lang w:val="en-US"/>
              </w:rPr>
              <w:t>1</w:t>
            </w:r>
          </w:p>
        </w:tc>
        <w:tc>
          <w:tcPr>
            <w:tcW w:w="3257" w:type="dxa"/>
            <w:shd w:val="clear" w:color="auto" w:fill="auto"/>
          </w:tcPr>
          <w:p w14:paraId="3E6BEEF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Collaboration/networking with the stakeholders in the community are in effect through signed Memorandum of Agreement/Understanding (MOA/MOU) </w:t>
            </w:r>
          </w:p>
          <w:p w14:paraId="4DBC118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2F8B1DF" w14:textId="77777777" w:rsidR="00693300" w:rsidRPr="00FD7A65" w:rsidRDefault="00693300" w:rsidP="00FF6741">
            <w:pPr>
              <w:spacing w:before="20"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Report/Process Recording  </w:t>
            </w:r>
          </w:p>
        </w:tc>
        <w:tc>
          <w:tcPr>
            <w:tcW w:w="567" w:type="dxa"/>
            <w:shd w:val="clear" w:color="auto" w:fill="auto"/>
          </w:tcPr>
          <w:p w14:paraId="59CC8556"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16241F78" w14:textId="5D96E0B3"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0459990F" w14:textId="77777777" w:rsidTr="00FF6741">
        <w:trPr>
          <w:trHeight w:val="280"/>
        </w:trPr>
        <w:tc>
          <w:tcPr>
            <w:tcW w:w="14884" w:type="dxa"/>
            <w:gridSpan w:val="19"/>
          </w:tcPr>
          <w:p w14:paraId="310412FF" w14:textId="77E2EB4E" w:rsidR="00693300" w:rsidRPr="00FD7A65" w:rsidRDefault="00693300" w:rsidP="00FF6741">
            <w:pPr>
              <w:pStyle w:val="ListParagraph"/>
              <w:numPr>
                <w:ilvl w:val="0"/>
                <w:numId w:val="30"/>
              </w:numPr>
              <w:spacing w:after="0" w:line="240" w:lineRule="auto"/>
              <w:ind w:left="312" w:hanging="312"/>
              <w:jc w:val="both"/>
              <w:rPr>
                <w:rFonts w:ascii="Arial" w:hAnsi="Arial" w:cs="Arial"/>
                <w:noProof/>
                <w:color w:val="000000" w:themeColor="text1"/>
              </w:rPr>
            </w:pPr>
            <w:r w:rsidRPr="00FD7A65">
              <w:rPr>
                <w:rFonts w:ascii="Arial" w:hAnsi="Arial" w:cs="Arial"/>
                <w:color w:val="000000" w:themeColor="text1"/>
                <w:lang w:val="en-US"/>
              </w:rPr>
              <w:t>Monitoring</w:t>
            </w:r>
          </w:p>
        </w:tc>
      </w:tr>
      <w:tr w:rsidR="00693300" w:rsidRPr="00FD7A65" w14:paraId="68906EA3" w14:textId="77777777" w:rsidTr="00436C40">
        <w:trPr>
          <w:trHeight w:val="272"/>
        </w:trPr>
        <w:tc>
          <w:tcPr>
            <w:tcW w:w="2581" w:type="dxa"/>
            <w:gridSpan w:val="4"/>
          </w:tcPr>
          <w:p w14:paraId="7C518573" w14:textId="77777777" w:rsidR="00693300" w:rsidRPr="00FD7A65" w:rsidRDefault="00693300" w:rsidP="00FF6741">
            <w:pPr>
              <w:pStyle w:val="ListParagraph"/>
              <w:numPr>
                <w:ilvl w:val="0"/>
                <w:numId w:val="34"/>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Use of Monitoring Tool </w:t>
            </w:r>
          </w:p>
        </w:tc>
        <w:tc>
          <w:tcPr>
            <w:tcW w:w="569" w:type="dxa"/>
            <w:gridSpan w:val="5"/>
          </w:tcPr>
          <w:p w14:paraId="5E79850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17</w:t>
            </w:r>
          </w:p>
        </w:tc>
        <w:tc>
          <w:tcPr>
            <w:tcW w:w="3938" w:type="dxa"/>
            <w:gridSpan w:val="3"/>
            <w:shd w:val="clear" w:color="auto" w:fill="auto"/>
          </w:tcPr>
          <w:p w14:paraId="76F198A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Monitoring activities are conducted and documented using a monitoring tool </w:t>
            </w:r>
          </w:p>
          <w:p w14:paraId="2D79946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C3F48E7" w14:textId="6B56F00A" w:rsidR="00693300" w:rsidRPr="00FD7A65" w:rsidRDefault="00693300" w:rsidP="00FF6741">
            <w:pPr>
              <w:spacing w:after="0" w:line="240" w:lineRule="auto"/>
              <w:ind w:left="422" w:hanging="422"/>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lastRenderedPageBreak/>
              <w:t xml:space="preserve">MOV: </w:t>
            </w:r>
            <w:r w:rsidR="009F50E4" w:rsidRPr="00FD7A65">
              <w:rPr>
                <w:rFonts w:ascii="Arial" w:eastAsia="Times New Roman" w:hAnsi="Arial" w:cs="Arial"/>
                <w:color w:val="000000" w:themeColor="text1"/>
                <w:sz w:val="18"/>
                <w:szCs w:val="18"/>
                <w:lang w:val="en-US"/>
              </w:rPr>
              <w:t>Score Card/</w:t>
            </w:r>
            <w:r w:rsidRPr="00FD7A65">
              <w:rPr>
                <w:rFonts w:ascii="Arial" w:eastAsia="Times New Roman" w:hAnsi="Arial" w:cs="Arial"/>
                <w:color w:val="000000" w:themeColor="text1"/>
                <w:sz w:val="18"/>
                <w:szCs w:val="18"/>
                <w:lang w:val="en-US"/>
              </w:rPr>
              <w:t>Accomplished Monitoring Tool</w:t>
            </w:r>
          </w:p>
        </w:tc>
        <w:tc>
          <w:tcPr>
            <w:tcW w:w="568" w:type="dxa"/>
            <w:shd w:val="clear" w:color="auto" w:fill="auto"/>
          </w:tcPr>
          <w:p w14:paraId="12DC87B5"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314EF0AA"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shd w:val="clear" w:color="auto" w:fill="auto"/>
          </w:tcPr>
          <w:p w14:paraId="3C736F4B"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3381594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044BBCA3" w14:textId="13817258"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50481E56" w14:textId="77777777" w:rsidTr="00436C40">
        <w:trPr>
          <w:trHeight w:val="272"/>
        </w:trPr>
        <w:tc>
          <w:tcPr>
            <w:tcW w:w="2581" w:type="dxa"/>
            <w:gridSpan w:val="4"/>
          </w:tcPr>
          <w:p w14:paraId="07F1509D" w14:textId="77777777" w:rsidR="00693300" w:rsidRPr="00FD7A65" w:rsidRDefault="00693300" w:rsidP="00FF6741">
            <w:pPr>
              <w:pStyle w:val="ListParagraph"/>
              <w:numPr>
                <w:ilvl w:val="0"/>
                <w:numId w:val="34"/>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Frequency of Monitoring Activities </w:t>
            </w:r>
          </w:p>
        </w:tc>
        <w:tc>
          <w:tcPr>
            <w:tcW w:w="569" w:type="dxa"/>
            <w:gridSpan w:val="5"/>
          </w:tcPr>
          <w:p w14:paraId="4FAE5201"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18</w:t>
            </w:r>
          </w:p>
        </w:tc>
        <w:tc>
          <w:tcPr>
            <w:tcW w:w="3938" w:type="dxa"/>
            <w:gridSpan w:val="3"/>
            <w:shd w:val="clear" w:color="auto" w:fill="auto"/>
          </w:tcPr>
          <w:p w14:paraId="6D8CC85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Monitoring activities are conducted monthly and reports are prepared</w:t>
            </w:r>
          </w:p>
          <w:p w14:paraId="4CEE21C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66935C8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Monthly Monitoring Report/s  </w:t>
            </w:r>
          </w:p>
        </w:tc>
        <w:tc>
          <w:tcPr>
            <w:tcW w:w="568" w:type="dxa"/>
            <w:shd w:val="clear" w:color="auto" w:fill="auto"/>
          </w:tcPr>
          <w:p w14:paraId="3E50D96B"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3EB1B0D1"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shd w:val="clear" w:color="auto" w:fill="auto"/>
          </w:tcPr>
          <w:p w14:paraId="41D91EB0"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417B1AD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2AC12F80"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04C21357" w14:textId="77777777" w:rsidTr="00436C40">
        <w:trPr>
          <w:trHeight w:val="272"/>
        </w:trPr>
        <w:tc>
          <w:tcPr>
            <w:tcW w:w="2581" w:type="dxa"/>
            <w:gridSpan w:val="4"/>
          </w:tcPr>
          <w:p w14:paraId="79C0A51A" w14:textId="77777777" w:rsidR="00693300" w:rsidRPr="00FD7A65" w:rsidRDefault="00693300" w:rsidP="00FF6741">
            <w:pPr>
              <w:pStyle w:val="ListParagraph"/>
              <w:numPr>
                <w:ilvl w:val="0"/>
                <w:numId w:val="34"/>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Preparation of Monitoring Report </w:t>
            </w:r>
          </w:p>
        </w:tc>
        <w:tc>
          <w:tcPr>
            <w:tcW w:w="569" w:type="dxa"/>
            <w:gridSpan w:val="5"/>
          </w:tcPr>
          <w:p w14:paraId="6E8ACACE"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19</w:t>
            </w:r>
          </w:p>
        </w:tc>
        <w:tc>
          <w:tcPr>
            <w:tcW w:w="3938" w:type="dxa"/>
            <w:gridSpan w:val="3"/>
            <w:shd w:val="clear" w:color="auto" w:fill="auto"/>
          </w:tcPr>
          <w:p w14:paraId="5D93447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Progress or Monitoring Report that captures the effect of the helping, intervention or development program is prepared and used as reference or guide in enhancing interventions</w:t>
            </w:r>
          </w:p>
          <w:p w14:paraId="75B7286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E96E692" w14:textId="70332F9E"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2A24C3" w:rsidRPr="00FD7A65">
              <w:rPr>
                <w:rFonts w:ascii="Arial" w:eastAsia="Times New Roman" w:hAnsi="Arial" w:cs="Arial"/>
                <w:color w:val="000000" w:themeColor="text1"/>
                <w:sz w:val="18"/>
                <w:szCs w:val="18"/>
                <w:lang w:val="en-US"/>
              </w:rPr>
              <w:t>Score Card/</w:t>
            </w:r>
            <w:r w:rsidRPr="00FD7A65">
              <w:rPr>
                <w:rFonts w:ascii="Arial" w:eastAsia="Times New Roman" w:hAnsi="Arial" w:cs="Arial"/>
                <w:color w:val="000000" w:themeColor="text1"/>
                <w:sz w:val="18"/>
                <w:szCs w:val="18"/>
                <w:lang w:val="en-US"/>
              </w:rPr>
              <w:t>Monitoring/Progress Report</w:t>
            </w:r>
          </w:p>
        </w:tc>
        <w:tc>
          <w:tcPr>
            <w:tcW w:w="568" w:type="dxa"/>
            <w:shd w:val="clear" w:color="auto" w:fill="auto"/>
          </w:tcPr>
          <w:p w14:paraId="4E182403"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0F2A710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3257" w:type="dxa"/>
            <w:shd w:val="clear" w:color="auto" w:fill="auto"/>
          </w:tcPr>
          <w:p w14:paraId="6A3F6053"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1C5F4C3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0EFC6BD9" w14:textId="7632C693"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94212B" w:rsidRPr="00FD7A65" w14:paraId="048DF1CB" w14:textId="77777777" w:rsidTr="00436C40">
        <w:trPr>
          <w:trHeight w:val="272"/>
        </w:trPr>
        <w:tc>
          <w:tcPr>
            <w:tcW w:w="2581" w:type="dxa"/>
            <w:gridSpan w:val="4"/>
            <w:vMerge w:val="restart"/>
          </w:tcPr>
          <w:p w14:paraId="246CAA3A" w14:textId="77777777" w:rsidR="0094212B" w:rsidRPr="00FD7A65" w:rsidRDefault="0094212B" w:rsidP="00FF6741">
            <w:pPr>
              <w:pStyle w:val="ListParagraph"/>
              <w:numPr>
                <w:ilvl w:val="0"/>
                <w:numId w:val="34"/>
              </w:numPr>
              <w:spacing w:before="20"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Conduct of Consultation Activities </w:t>
            </w:r>
          </w:p>
        </w:tc>
        <w:tc>
          <w:tcPr>
            <w:tcW w:w="569" w:type="dxa"/>
            <w:gridSpan w:val="5"/>
          </w:tcPr>
          <w:p w14:paraId="77CB40B1" w14:textId="77777777" w:rsidR="0094212B"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20</w:t>
            </w:r>
          </w:p>
        </w:tc>
        <w:tc>
          <w:tcPr>
            <w:tcW w:w="3938" w:type="dxa"/>
            <w:gridSpan w:val="3"/>
            <w:shd w:val="clear" w:color="auto" w:fill="auto"/>
          </w:tcPr>
          <w:p w14:paraId="4B7DCD65" w14:textId="77777777" w:rsidR="0094212B" w:rsidRPr="00FD7A65" w:rsidRDefault="0094212B"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Consultation or processes that elicit the effect of the intervention/ development program are regularly conducted </w:t>
            </w:r>
          </w:p>
          <w:p w14:paraId="343D88B7" w14:textId="77777777" w:rsidR="0094212B" w:rsidRPr="00FD7A65" w:rsidRDefault="0094212B" w:rsidP="00FF6741">
            <w:pPr>
              <w:spacing w:after="0" w:line="240" w:lineRule="auto"/>
              <w:jc w:val="both"/>
              <w:rPr>
                <w:rFonts w:ascii="Arial" w:eastAsia="Times New Roman" w:hAnsi="Arial" w:cs="Arial"/>
                <w:color w:val="000000" w:themeColor="text1"/>
                <w:sz w:val="16"/>
                <w:szCs w:val="16"/>
                <w:lang w:val="en-US"/>
              </w:rPr>
            </w:pPr>
          </w:p>
          <w:p w14:paraId="37B292F9" w14:textId="77777777" w:rsidR="0094212B" w:rsidRPr="00FD7A65" w:rsidRDefault="0094212B"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Activity Report/Process Recording  </w:t>
            </w:r>
          </w:p>
        </w:tc>
        <w:tc>
          <w:tcPr>
            <w:tcW w:w="568" w:type="dxa"/>
            <w:shd w:val="clear" w:color="auto" w:fill="auto"/>
          </w:tcPr>
          <w:p w14:paraId="58BD20AA" w14:textId="77777777" w:rsidR="0094212B" w:rsidRPr="00FD7A65" w:rsidRDefault="0094212B" w:rsidP="00FF6741">
            <w:pPr>
              <w:spacing w:after="0" w:line="240" w:lineRule="auto"/>
              <w:rPr>
                <w:rFonts w:ascii="Arial" w:eastAsia="Times New Roman" w:hAnsi="Arial" w:cs="Arial"/>
                <w:color w:val="000000" w:themeColor="text1"/>
                <w:sz w:val="16"/>
                <w:szCs w:val="16"/>
                <w:lang w:val="en-US"/>
              </w:rPr>
            </w:pPr>
          </w:p>
        </w:tc>
        <w:tc>
          <w:tcPr>
            <w:tcW w:w="569" w:type="dxa"/>
            <w:gridSpan w:val="3"/>
            <w:shd w:val="clear" w:color="auto" w:fill="auto"/>
          </w:tcPr>
          <w:p w14:paraId="6A9AFB2A" w14:textId="2F5E0A5B" w:rsidR="0094212B"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12</w:t>
            </w:r>
          </w:p>
        </w:tc>
        <w:tc>
          <w:tcPr>
            <w:tcW w:w="3257" w:type="dxa"/>
            <w:shd w:val="clear" w:color="auto" w:fill="auto"/>
          </w:tcPr>
          <w:p w14:paraId="56A25931" w14:textId="77777777" w:rsidR="0094212B" w:rsidRPr="00FD7A65" w:rsidRDefault="0094212B"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Consultation processes are conducted monthly </w:t>
            </w:r>
          </w:p>
          <w:p w14:paraId="2D448BF6" w14:textId="77777777" w:rsidR="0094212B" w:rsidRPr="00FD7A65" w:rsidRDefault="0094212B" w:rsidP="00FF6741">
            <w:pPr>
              <w:spacing w:after="0" w:line="240" w:lineRule="auto"/>
              <w:jc w:val="both"/>
              <w:rPr>
                <w:rFonts w:ascii="Arial" w:eastAsia="Times New Roman" w:hAnsi="Arial" w:cs="Arial"/>
                <w:color w:val="000000" w:themeColor="text1"/>
                <w:sz w:val="16"/>
                <w:szCs w:val="16"/>
                <w:lang w:val="en-US"/>
              </w:rPr>
            </w:pPr>
          </w:p>
          <w:p w14:paraId="39BA2A12" w14:textId="40757D1C" w:rsidR="0094212B" w:rsidRPr="00FD7A65" w:rsidRDefault="0094212B" w:rsidP="00FF6741">
            <w:pPr>
              <w:spacing w:after="0" w:line="240" w:lineRule="auto"/>
              <w:ind w:left="461" w:hanging="461"/>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Activity Report/Process Recording</w:t>
            </w:r>
          </w:p>
        </w:tc>
        <w:tc>
          <w:tcPr>
            <w:tcW w:w="567" w:type="dxa"/>
            <w:shd w:val="clear" w:color="auto" w:fill="auto"/>
          </w:tcPr>
          <w:p w14:paraId="35ECB5E1" w14:textId="77777777" w:rsidR="0094212B" w:rsidRPr="00FD7A65" w:rsidRDefault="0094212B"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550A3B33" w14:textId="09A8772A" w:rsidR="0094212B" w:rsidRPr="00FD7A65" w:rsidRDefault="0094212B" w:rsidP="00FF6741">
            <w:pPr>
              <w:spacing w:after="0" w:line="240" w:lineRule="auto"/>
              <w:jc w:val="both"/>
              <w:rPr>
                <w:rFonts w:ascii="Arial" w:eastAsia="Times New Roman" w:hAnsi="Arial" w:cs="Arial"/>
                <w:color w:val="000000" w:themeColor="text1"/>
                <w:lang w:val="en-US"/>
              </w:rPr>
            </w:pPr>
          </w:p>
        </w:tc>
      </w:tr>
      <w:tr w:rsidR="0094212B" w:rsidRPr="00FD7A65" w14:paraId="3832B9A8" w14:textId="77777777" w:rsidTr="00436C40">
        <w:trPr>
          <w:trHeight w:val="272"/>
        </w:trPr>
        <w:tc>
          <w:tcPr>
            <w:tcW w:w="2581" w:type="dxa"/>
            <w:gridSpan w:val="4"/>
            <w:vMerge/>
          </w:tcPr>
          <w:p w14:paraId="54819930" w14:textId="77777777" w:rsidR="0094212B" w:rsidRPr="00FD7A65" w:rsidRDefault="0094212B" w:rsidP="00FF6741">
            <w:pPr>
              <w:spacing w:before="20" w:after="0" w:line="240" w:lineRule="auto"/>
              <w:ind w:left="311" w:hanging="311"/>
              <w:rPr>
                <w:rFonts w:ascii="Arial" w:eastAsia="Times New Roman" w:hAnsi="Arial" w:cs="Arial"/>
                <w:i/>
                <w:color w:val="000000" w:themeColor="text1"/>
                <w:sz w:val="20"/>
                <w:szCs w:val="20"/>
                <w:lang w:val="en-US"/>
              </w:rPr>
            </w:pPr>
          </w:p>
        </w:tc>
        <w:tc>
          <w:tcPr>
            <w:tcW w:w="569" w:type="dxa"/>
            <w:gridSpan w:val="5"/>
          </w:tcPr>
          <w:p w14:paraId="0ADEB93B" w14:textId="77777777" w:rsidR="0094212B" w:rsidRPr="00FD7A65" w:rsidRDefault="0094212B" w:rsidP="00FF6741">
            <w:pPr>
              <w:spacing w:after="0" w:line="240" w:lineRule="auto"/>
              <w:ind w:left="11"/>
              <w:jc w:val="center"/>
              <w:rPr>
                <w:rFonts w:ascii="Arial" w:eastAsia="Times New Roman" w:hAnsi="Arial" w:cs="Arial"/>
                <w:color w:val="000000" w:themeColor="text1"/>
                <w:sz w:val="16"/>
                <w:szCs w:val="16"/>
                <w:lang w:val="en-US"/>
              </w:rPr>
            </w:pPr>
          </w:p>
        </w:tc>
        <w:tc>
          <w:tcPr>
            <w:tcW w:w="3938" w:type="dxa"/>
            <w:gridSpan w:val="3"/>
            <w:shd w:val="clear" w:color="auto" w:fill="auto"/>
          </w:tcPr>
          <w:p w14:paraId="1D74CA67" w14:textId="77777777" w:rsidR="0094212B" w:rsidRPr="00FD7A65" w:rsidRDefault="0094212B" w:rsidP="00FF6741">
            <w:pPr>
              <w:spacing w:after="0" w:line="240" w:lineRule="auto"/>
              <w:ind w:left="11"/>
              <w:rPr>
                <w:rFonts w:ascii="Arial" w:eastAsia="Times New Roman" w:hAnsi="Arial" w:cs="Arial"/>
                <w:color w:val="000000" w:themeColor="text1"/>
                <w:sz w:val="18"/>
                <w:szCs w:val="18"/>
                <w:lang w:val="en-US"/>
              </w:rPr>
            </w:pPr>
          </w:p>
        </w:tc>
        <w:tc>
          <w:tcPr>
            <w:tcW w:w="568" w:type="dxa"/>
            <w:shd w:val="clear" w:color="auto" w:fill="auto"/>
          </w:tcPr>
          <w:p w14:paraId="24858D36" w14:textId="77777777" w:rsidR="0094212B" w:rsidRPr="00FD7A65" w:rsidRDefault="0094212B" w:rsidP="00FF6741">
            <w:pPr>
              <w:spacing w:before="20"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32872882" w14:textId="00B2CDB6" w:rsidR="0094212B"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13</w:t>
            </w:r>
          </w:p>
        </w:tc>
        <w:tc>
          <w:tcPr>
            <w:tcW w:w="3257" w:type="dxa"/>
            <w:shd w:val="clear" w:color="auto" w:fill="auto"/>
          </w:tcPr>
          <w:p w14:paraId="0629DF8B" w14:textId="77777777" w:rsidR="0094212B" w:rsidRPr="00FD7A65" w:rsidRDefault="0094212B" w:rsidP="00FF6741">
            <w:pPr>
              <w:spacing w:after="0" w:line="240" w:lineRule="auto"/>
              <w:ind w:left="1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Formal and informal groups or organizations available in the community are consulted/solicited on matters relevant to the resolution of the problem. </w:t>
            </w:r>
          </w:p>
          <w:p w14:paraId="0F718295" w14:textId="77777777" w:rsidR="0094212B" w:rsidRPr="00FD7A65" w:rsidRDefault="0094212B" w:rsidP="00FF6741">
            <w:pPr>
              <w:spacing w:after="0" w:line="240" w:lineRule="auto"/>
              <w:ind w:left="11"/>
              <w:rPr>
                <w:rFonts w:ascii="Arial" w:eastAsia="Times New Roman" w:hAnsi="Arial" w:cs="Arial"/>
                <w:color w:val="000000" w:themeColor="text1"/>
                <w:sz w:val="16"/>
                <w:szCs w:val="16"/>
                <w:lang w:val="en-US"/>
              </w:rPr>
            </w:pPr>
          </w:p>
          <w:p w14:paraId="10AB529E" w14:textId="77777777" w:rsidR="0094212B" w:rsidRPr="00FD7A65" w:rsidRDefault="0094212B" w:rsidP="00FF6741">
            <w:pPr>
              <w:spacing w:after="0" w:line="240" w:lineRule="auto"/>
              <w:ind w:left="11"/>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Activity Report/Minutes of Meeting </w:t>
            </w:r>
          </w:p>
        </w:tc>
        <w:tc>
          <w:tcPr>
            <w:tcW w:w="567" w:type="dxa"/>
            <w:shd w:val="clear" w:color="auto" w:fill="auto"/>
          </w:tcPr>
          <w:p w14:paraId="178D2BA0" w14:textId="77777777" w:rsidR="0094212B" w:rsidRPr="00FD7A65" w:rsidRDefault="0094212B" w:rsidP="00FF6741">
            <w:pPr>
              <w:spacing w:before="20"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1DCF63C2" w14:textId="22AA50B8" w:rsidR="0094212B" w:rsidRPr="00FD7A65" w:rsidRDefault="0094212B" w:rsidP="00FF6741">
            <w:pPr>
              <w:spacing w:before="20" w:after="0" w:line="240" w:lineRule="auto"/>
              <w:jc w:val="both"/>
              <w:rPr>
                <w:rFonts w:ascii="Arial" w:eastAsia="Times New Roman" w:hAnsi="Arial" w:cs="Arial"/>
                <w:color w:val="000000" w:themeColor="text1"/>
                <w:lang w:val="en-US"/>
              </w:rPr>
            </w:pPr>
          </w:p>
        </w:tc>
      </w:tr>
      <w:tr w:rsidR="00693300" w:rsidRPr="00FD7A65" w14:paraId="351CD944" w14:textId="77777777" w:rsidTr="00FF6741">
        <w:trPr>
          <w:trHeight w:val="272"/>
        </w:trPr>
        <w:tc>
          <w:tcPr>
            <w:tcW w:w="14884" w:type="dxa"/>
            <w:gridSpan w:val="19"/>
          </w:tcPr>
          <w:p w14:paraId="0D093402" w14:textId="60C8A238" w:rsidR="00693300" w:rsidRPr="00FD7A65" w:rsidRDefault="00693300" w:rsidP="00FF6741">
            <w:pPr>
              <w:pStyle w:val="ListParagraph"/>
              <w:numPr>
                <w:ilvl w:val="0"/>
                <w:numId w:val="30"/>
              </w:numPr>
              <w:spacing w:before="20" w:after="0" w:line="240" w:lineRule="auto"/>
              <w:ind w:left="312" w:hanging="312"/>
              <w:jc w:val="both"/>
              <w:rPr>
                <w:rFonts w:ascii="Arial" w:hAnsi="Arial" w:cs="Arial"/>
                <w:color w:val="000000" w:themeColor="text1"/>
                <w:lang w:val="en-US"/>
              </w:rPr>
            </w:pPr>
            <w:r w:rsidRPr="00FD7A65">
              <w:rPr>
                <w:rFonts w:ascii="Arial" w:hAnsi="Arial" w:cs="Arial"/>
                <w:color w:val="000000" w:themeColor="text1"/>
                <w:lang w:val="en-US"/>
              </w:rPr>
              <w:t>Evaluation</w:t>
            </w:r>
          </w:p>
        </w:tc>
      </w:tr>
      <w:tr w:rsidR="002A24C3" w:rsidRPr="00FD7A65" w14:paraId="09F9E086" w14:textId="77777777" w:rsidTr="00436C40">
        <w:trPr>
          <w:gridBefore w:val="1"/>
          <w:wBefore w:w="9" w:type="dxa"/>
          <w:trHeight w:val="633"/>
        </w:trPr>
        <w:tc>
          <w:tcPr>
            <w:tcW w:w="2588" w:type="dxa"/>
            <w:gridSpan w:val="4"/>
            <w:vMerge w:val="restart"/>
          </w:tcPr>
          <w:p w14:paraId="2EC7C372" w14:textId="77777777" w:rsidR="002A24C3" w:rsidRPr="00FD7A65" w:rsidRDefault="002A24C3"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40A1B9AA" w14:textId="77777777" w:rsidR="002A24C3" w:rsidRPr="00FD7A65" w:rsidRDefault="002A24C3"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21</w:t>
            </w:r>
          </w:p>
        </w:tc>
        <w:tc>
          <w:tcPr>
            <w:tcW w:w="3922" w:type="dxa"/>
            <w:gridSpan w:val="2"/>
            <w:shd w:val="clear" w:color="auto" w:fill="auto"/>
          </w:tcPr>
          <w:p w14:paraId="175C9304" w14:textId="3517487F" w:rsidR="002A24C3" w:rsidRPr="00FD7A65" w:rsidRDefault="002A24C3"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Evaluation of program implementation and its effect to beneficiaries is done  </w:t>
            </w:r>
          </w:p>
          <w:p w14:paraId="5580B547" w14:textId="77777777" w:rsidR="002A24C3" w:rsidRPr="00FD7A65" w:rsidRDefault="002A24C3" w:rsidP="00FF6741">
            <w:pPr>
              <w:spacing w:after="0" w:line="240" w:lineRule="auto"/>
              <w:jc w:val="both"/>
              <w:rPr>
                <w:rFonts w:ascii="Arial" w:eastAsia="Times New Roman" w:hAnsi="Arial" w:cs="Arial"/>
                <w:color w:val="000000" w:themeColor="text1"/>
                <w:sz w:val="16"/>
                <w:szCs w:val="16"/>
                <w:lang w:val="en-US"/>
              </w:rPr>
            </w:pPr>
          </w:p>
          <w:p w14:paraId="45B740CE" w14:textId="77777777" w:rsidR="002A24C3" w:rsidRPr="00FD7A65" w:rsidRDefault="002A24C3"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Evaluation Report </w:t>
            </w:r>
          </w:p>
        </w:tc>
        <w:tc>
          <w:tcPr>
            <w:tcW w:w="568" w:type="dxa"/>
            <w:shd w:val="clear" w:color="auto" w:fill="auto"/>
          </w:tcPr>
          <w:p w14:paraId="223DFAC6" w14:textId="77777777" w:rsidR="002A24C3" w:rsidRPr="00FD7A65" w:rsidRDefault="002A24C3" w:rsidP="00FF6741">
            <w:pPr>
              <w:spacing w:after="0" w:line="240" w:lineRule="auto"/>
              <w:ind w:right="-102"/>
              <w:jc w:val="both"/>
              <w:rPr>
                <w:rFonts w:ascii="Arial" w:eastAsia="Times New Roman" w:hAnsi="Arial" w:cs="Arial"/>
                <w:color w:val="000000" w:themeColor="text1"/>
                <w:sz w:val="16"/>
                <w:szCs w:val="16"/>
                <w:lang w:val="en-US"/>
              </w:rPr>
            </w:pPr>
          </w:p>
        </w:tc>
        <w:tc>
          <w:tcPr>
            <w:tcW w:w="569" w:type="dxa"/>
            <w:gridSpan w:val="3"/>
            <w:shd w:val="clear" w:color="auto" w:fill="auto"/>
          </w:tcPr>
          <w:p w14:paraId="3ECA52E6" w14:textId="44342370" w:rsidR="002A24C3" w:rsidRPr="00FD7A65" w:rsidRDefault="002A24C3"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94212B" w:rsidRPr="00FD7A65">
              <w:rPr>
                <w:rFonts w:ascii="Arial" w:eastAsia="Times New Roman" w:hAnsi="Arial" w:cs="Arial"/>
                <w:color w:val="000000" w:themeColor="text1"/>
                <w:sz w:val="16"/>
                <w:szCs w:val="16"/>
                <w:lang w:val="en-US"/>
              </w:rPr>
              <w:t>4</w:t>
            </w:r>
          </w:p>
        </w:tc>
        <w:tc>
          <w:tcPr>
            <w:tcW w:w="3257" w:type="dxa"/>
            <w:shd w:val="clear" w:color="auto" w:fill="auto"/>
          </w:tcPr>
          <w:p w14:paraId="72DB1AA4" w14:textId="57ABC3F0" w:rsidR="002A24C3" w:rsidRPr="00FD7A65" w:rsidRDefault="002A24C3"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Impact evaluation is conducted to determine the effect of program implementation with beneficiaries </w:t>
            </w:r>
          </w:p>
          <w:p w14:paraId="5A9A04A8" w14:textId="77777777" w:rsidR="002A24C3" w:rsidRPr="00FD7A65" w:rsidRDefault="002A24C3" w:rsidP="00FF6741">
            <w:pPr>
              <w:spacing w:after="0" w:line="240" w:lineRule="auto"/>
              <w:jc w:val="both"/>
              <w:rPr>
                <w:rFonts w:ascii="Arial" w:eastAsia="Times New Roman" w:hAnsi="Arial" w:cs="Arial"/>
                <w:color w:val="000000" w:themeColor="text1"/>
                <w:sz w:val="16"/>
                <w:szCs w:val="16"/>
                <w:lang w:val="en-US"/>
              </w:rPr>
            </w:pPr>
          </w:p>
          <w:p w14:paraId="61B17D44" w14:textId="705FED3F" w:rsidR="002A24C3" w:rsidRPr="00FD7A65" w:rsidRDefault="002A24C3" w:rsidP="00FF6741">
            <w:pPr>
              <w:spacing w:after="0" w:line="240" w:lineRule="auto"/>
              <w:ind w:left="461" w:hanging="461"/>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:Proceedings of Impact Evaluation</w:t>
            </w:r>
          </w:p>
        </w:tc>
        <w:tc>
          <w:tcPr>
            <w:tcW w:w="567" w:type="dxa"/>
            <w:shd w:val="clear" w:color="auto" w:fill="auto"/>
          </w:tcPr>
          <w:p w14:paraId="711F8A8B" w14:textId="77777777" w:rsidR="002A24C3" w:rsidRPr="00FD7A65" w:rsidRDefault="002A24C3"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6212E577" w14:textId="7B723C57" w:rsidR="002A24C3" w:rsidRPr="00FD7A65" w:rsidRDefault="002A24C3" w:rsidP="00FF6741">
            <w:pPr>
              <w:spacing w:after="0" w:line="240" w:lineRule="auto"/>
              <w:rPr>
                <w:rFonts w:ascii="Arial" w:eastAsia="Times New Roman" w:hAnsi="Arial" w:cs="Arial"/>
                <w:color w:val="000000" w:themeColor="text1"/>
                <w:lang w:val="en-US"/>
              </w:rPr>
            </w:pPr>
          </w:p>
        </w:tc>
      </w:tr>
      <w:tr w:rsidR="002A24C3" w:rsidRPr="00FD7A65" w14:paraId="72343DBE" w14:textId="77777777" w:rsidTr="00436C40">
        <w:trPr>
          <w:gridBefore w:val="1"/>
          <w:wBefore w:w="9" w:type="dxa"/>
          <w:trHeight w:val="633"/>
        </w:trPr>
        <w:tc>
          <w:tcPr>
            <w:tcW w:w="2588" w:type="dxa"/>
            <w:gridSpan w:val="4"/>
            <w:vMerge/>
          </w:tcPr>
          <w:p w14:paraId="5227236F" w14:textId="77777777" w:rsidR="002A24C3" w:rsidRPr="00FD7A65" w:rsidRDefault="002A24C3"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4287405A" w14:textId="77777777" w:rsidR="002A24C3" w:rsidRPr="00FD7A65" w:rsidRDefault="002A24C3"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22</w:t>
            </w:r>
          </w:p>
        </w:tc>
        <w:tc>
          <w:tcPr>
            <w:tcW w:w="3922" w:type="dxa"/>
            <w:gridSpan w:val="2"/>
            <w:shd w:val="clear" w:color="auto" w:fill="auto"/>
          </w:tcPr>
          <w:p w14:paraId="59BC8D2B" w14:textId="77777777" w:rsidR="002A24C3" w:rsidRPr="00FD7A65" w:rsidRDefault="002A24C3"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Evaluation is done using a tool</w:t>
            </w:r>
          </w:p>
          <w:p w14:paraId="3180879C" w14:textId="77777777" w:rsidR="002A24C3" w:rsidRPr="00FD7A65" w:rsidRDefault="002A24C3" w:rsidP="00FF6741">
            <w:pPr>
              <w:spacing w:after="0" w:line="240" w:lineRule="auto"/>
              <w:jc w:val="both"/>
              <w:rPr>
                <w:rFonts w:ascii="Arial" w:eastAsia="Times New Roman" w:hAnsi="Arial" w:cs="Arial"/>
                <w:color w:val="000000" w:themeColor="text1"/>
                <w:sz w:val="16"/>
                <w:szCs w:val="16"/>
                <w:lang w:val="en-US"/>
              </w:rPr>
            </w:pPr>
          </w:p>
          <w:p w14:paraId="2ADF2F1C" w14:textId="77777777" w:rsidR="002A24C3" w:rsidRPr="00FD7A65" w:rsidRDefault="002A24C3"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Accomplished Evaluation Tool  </w:t>
            </w:r>
          </w:p>
        </w:tc>
        <w:tc>
          <w:tcPr>
            <w:tcW w:w="568" w:type="dxa"/>
            <w:shd w:val="clear" w:color="auto" w:fill="auto"/>
          </w:tcPr>
          <w:p w14:paraId="4F1F0AEE" w14:textId="77777777" w:rsidR="002A24C3" w:rsidRPr="00FD7A65" w:rsidRDefault="002A24C3" w:rsidP="00FF6741">
            <w:pPr>
              <w:spacing w:after="0" w:line="240" w:lineRule="auto"/>
              <w:ind w:right="-102"/>
              <w:jc w:val="both"/>
              <w:rPr>
                <w:rFonts w:ascii="Arial" w:eastAsia="Times New Roman" w:hAnsi="Arial" w:cs="Arial"/>
                <w:color w:val="000000" w:themeColor="text1"/>
                <w:sz w:val="16"/>
                <w:szCs w:val="16"/>
                <w:lang w:val="en-US"/>
              </w:rPr>
            </w:pPr>
          </w:p>
        </w:tc>
        <w:tc>
          <w:tcPr>
            <w:tcW w:w="569" w:type="dxa"/>
            <w:gridSpan w:val="3"/>
            <w:shd w:val="clear" w:color="auto" w:fill="auto"/>
          </w:tcPr>
          <w:p w14:paraId="74F32A6B" w14:textId="77777777" w:rsidR="002A24C3" w:rsidRPr="00FD7A65" w:rsidRDefault="002A24C3" w:rsidP="00FF6741">
            <w:pPr>
              <w:spacing w:after="0" w:line="240" w:lineRule="auto"/>
              <w:jc w:val="center"/>
              <w:rPr>
                <w:rFonts w:ascii="Arial" w:eastAsia="Times New Roman" w:hAnsi="Arial" w:cs="Arial"/>
                <w:color w:val="000000" w:themeColor="text1"/>
                <w:lang w:val="en-US"/>
              </w:rPr>
            </w:pPr>
          </w:p>
        </w:tc>
        <w:tc>
          <w:tcPr>
            <w:tcW w:w="3257" w:type="dxa"/>
            <w:shd w:val="clear" w:color="auto" w:fill="auto"/>
          </w:tcPr>
          <w:p w14:paraId="2FAF4288" w14:textId="77777777" w:rsidR="002A24C3" w:rsidRPr="00FD7A65" w:rsidRDefault="002A24C3"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71983864" w14:textId="77777777" w:rsidR="002A24C3" w:rsidRPr="00FD7A65" w:rsidRDefault="002A24C3"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7B83E20" w14:textId="3FA7408E" w:rsidR="002A24C3" w:rsidRPr="00FD7A65" w:rsidRDefault="002A24C3" w:rsidP="00FF6741">
            <w:pPr>
              <w:spacing w:after="0" w:line="240" w:lineRule="auto"/>
              <w:rPr>
                <w:rFonts w:ascii="Arial" w:eastAsia="Times New Roman" w:hAnsi="Arial" w:cs="Arial"/>
                <w:color w:val="000000" w:themeColor="text1"/>
                <w:lang w:val="en-US"/>
              </w:rPr>
            </w:pPr>
          </w:p>
        </w:tc>
      </w:tr>
      <w:tr w:rsidR="002A24C3" w:rsidRPr="00FD7A65" w14:paraId="25EBB1A5" w14:textId="77777777" w:rsidTr="00436C40">
        <w:trPr>
          <w:gridBefore w:val="1"/>
          <w:wBefore w:w="9" w:type="dxa"/>
          <w:trHeight w:val="633"/>
        </w:trPr>
        <w:tc>
          <w:tcPr>
            <w:tcW w:w="2588" w:type="dxa"/>
            <w:gridSpan w:val="4"/>
            <w:vMerge/>
          </w:tcPr>
          <w:p w14:paraId="5931A66C" w14:textId="77777777" w:rsidR="002A24C3" w:rsidRPr="00FD7A65" w:rsidRDefault="002A24C3"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60CA5593" w14:textId="77777777" w:rsidR="002A24C3" w:rsidRPr="00FD7A65" w:rsidRDefault="002A24C3"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23</w:t>
            </w:r>
          </w:p>
        </w:tc>
        <w:tc>
          <w:tcPr>
            <w:tcW w:w="3922" w:type="dxa"/>
            <w:gridSpan w:val="2"/>
            <w:shd w:val="clear" w:color="auto" w:fill="auto"/>
          </w:tcPr>
          <w:p w14:paraId="4D41C829" w14:textId="112A5470" w:rsidR="002A24C3" w:rsidRPr="00FD7A65" w:rsidRDefault="002A24C3"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Gaps are identified and used to enhance programs/services formulation </w:t>
            </w:r>
            <w:r w:rsidR="0094212B" w:rsidRPr="00FD7A65">
              <w:rPr>
                <w:rFonts w:ascii="Arial" w:eastAsia="Times New Roman" w:hAnsi="Arial" w:cs="Arial"/>
                <w:color w:val="000000" w:themeColor="text1"/>
                <w:lang w:val="en-US"/>
              </w:rPr>
              <w:t>and delivery</w:t>
            </w:r>
          </w:p>
          <w:p w14:paraId="6FA8ABFA" w14:textId="77777777" w:rsidR="002A24C3" w:rsidRPr="00FD7A65" w:rsidRDefault="002A24C3" w:rsidP="00FF6741">
            <w:pPr>
              <w:spacing w:after="0" w:line="240" w:lineRule="auto"/>
              <w:jc w:val="both"/>
              <w:rPr>
                <w:rFonts w:ascii="Arial" w:eastAsia="Times New Roman" w:hAnsi="Arial" w:cs="Arial"/>
                <w:color w:val="000000" w:themeColor="text1"/>
                <w:sz w:val="16"/>
                <w:szCs w:val="16"/>
                <w:lang w:val="en-US"/>
              </w:rPr>
            </w:pPr>
          </w:p>
          <w:p w14:paraId="34DA82EB" w14:textId="77777777" w:rsidR="002A24C3" w:rsidRPr="00FD7A65" w:rsidRDefault="002A24C3"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Evaluation Report/Process Recording  </w:t>
            </w:r>
          </w:p>
        </w:tc>
        <w:tc>
          <w:tcPr>
            <w:tcW w:w="568" w:type="dxa"/>
            <w:shd w:val="clear" w:color="auto" w:fill="auto"/>
          </w:tcPr>
          <w:p w14:paraId="3DDD36D5" w14:textId="77777777" w:rsidR="002A24C3" w:rsidRPr="00FD7A65" w:rsidRDefault="002A24C3" w:rsidP="00FF6741">
            <w:pPr>
              <w:spacing w:after="0" w:line="240" w:lineRule="auto"/>
              <w:ind w:right="-102"/>
              <w:jc w:val="both"/>
              <w:rPr>
                <w:rFonts w:ascii="Arial" w:eastAsia="Times New Roman" w:hAnsi="Arial" w:cs="Arial"/>
                <w:color w:val="000000" w:themeColor="text1"/>
                <w:sz w:val="16"/>
                <w:szCs w:val="16"/>
                <w:lang w:val="en-US"/>
              </w:rPr>
            </w:pPr>
          </w:p>
        </w:tc>
        <w:tc>
          <w:tcPr>
            <w:tcW w:w="569" w:type="dxa"/>
            <w:gridSpan w:val="3"/>
            <w:shd w:val="clear" w:color="auto" w:fill="auto"/>
          </w:tcPr>
          <w:p w14:paraId="6A8D4B77" w14:textId="4E6A299C" w:rsidR="002A24C3" w:rsidRPr="00FD7A65" w:rsidRDefault="002A24C3" w:rsidP="00FF6741">
            <w:pPr>
              <w:spacing w:after="0" w:line="240" w:lineRule="auto"/>
              <w:jc w:val="center"/>
              <w:rPr>
                <w:rFonts w:ascii="Arial" w:eastAsia="Times New Roman" w:hAnsi="Arial" w:cs="Arial"/>
                <w:color w:val="000000" w:themeColor="text1"/>
                <w:lang w:val="en-US"/>
              </w:rPr>
            </w:pPr>
            <w:r w:rsidRPr="00FD7A65">
              <w:rPr>
                <w:rFonts w:ascii="Arial" w:eastAsia="Times New Roman" w:hAnsi="Arial" w:cs="Arial"/>
                <w:color w:val="000000" w:themeColor="text1"/>
                <w:sz w:val="16"/>
                <w:szCs w:val="16"/>
                <w:lang w:val="en-US"/>
              </w:rPr>
              <w:t>1</w:t>
            </w:r>
            <w:r w:rsidR="0094212B" w:rsidRPr="00FD7A65">
              <w:rPr>
                <w:rFonts w:ascii="Arial" w:eastAsia="Times New Roman" w:hAnsi="Arial" w:cs="Arial"/>
                <w:color w:val="000000" w:themeColor="text1"/>
                <w:sz w:val="16"/>
                <w:szCs w:val="16"/>
                <w:lang w:val="en-US"/>
              </w:rPr>
              <w:t>5</w:t>
            </w:r>
          </w:p>
        </w:tc>
        <w:tc>
          <w:tcPr>
            <w:tcW w:w="3257" w:type="dxa"/>
            <w:shd w:val="clear" w:color="auto" w:fill="auto"/>
          </w:tcPr>
          <w:p w14:paraId="4994F603" w14:textId="77777777" w:rsidR="002A24C3" w:rsidRPr="00FD7A65" w:rsidRDefault="002A24C3"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Feedback of the beneficiary on the processes and the results are elicited and responded  </w:t>
            </w:r>
          </w:p>
          <w:p w14:paraId="72AEAC80" w14:textId="77777777" w:rsidR="002A24C3" w:rsidRPr="00FD7A65" w:rsidRDefault="002A24C3" w:rsidP="00FF6741">
            <w:pPr>
              <w:spacing w:after="0" w:line="240" w:lineRule="auto"/>
              <w:jc w:val="both"/>
              <w:rPr>
                <w:rFonts w:ascii="Arial" w:eastAsia="Times New Roman" w:hAnsi="Arial" w:cs="Arial"/>
                <w:color w:val="000000" w:themeColor="text1"/>
                <w:sz w:val="16"/>
                <w:szCs w:val="16"/>
                <w:lang w:val="en-US"/>
              </w:rPr>
            </w:pPr>
          </w:p>
          <w:p w14:paraId="321C9B6B" w14:textId="0C34C7B9" w:rsidR="002A24C3" w:rsidRPr="00FD7A65" w:rsidRDefault="002A24C3" w:rsidP="00FF6741">
            <w:pPr>
              <w:spacing w:after="0" w:line="240" w:lineRule="auto"/>
              <w:ind w:left="464" w:hanging="464"/>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Evaluation Report/Process Recording  </w:t>
            </w:r>
          </w:p>
        </w:tc>
        <w:tc>
          <w:tcPr>
            <w:tcW w:w="567" w:type="dxa"/>
            <w:shd w:val="clear" w:color="auto" w:fill="auto"/>
          </w:tcPr>
          <w:p w14:paraId="0E832786" w14:textId="77777777" w:rsidR="002A24C3" w:rsidRPr="00FD7A65" w:rsidRDefault="002A24C3"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88FF660" w14:textId="7A9994E0" w:rsidR="002A24C3" w:rsidRPr="00FD7A65" w:rsidRDefault="002A24C3" w:rsidP="00FF6741">
            <w:pPr>
              <w:spacing w:after="0" w:line="240" w:lineRule="auto"/>
              <w:rPr>
                <w:rFonts w:ascii="Arial" w:eastAsia="Times New Roman" w:hAnsi="Arial" w:cs="Arial"/>
                <w:color w:val="000000" w:themeColor="text1"/>
                <w:lang w:val="en-US"/>
              </w:rPr>
            </w:pPr>
          </w:p>
        </w:tc>
      </w:tr>
      <w:tr w:rsidR="00693300" w:rsidRPr="00FD7A65" w14:paraId="5EBDB419" w14:textId="77777777" w:rsidTr="00FF6741">
        <w:trPr>
          <w:gridBefore w:val="1"/>
          <w:wBefore w:w="9" w:type="dxa"/>
          <w:trHeight w:val="305"/>
        </w:trPr>
        <w:tc>
          <w:tcPr>
            <w:tcW w:w="14875" w:type="dxa"/>
            <w:gridSpan w:val="18"/>
          </w:tcPr>
          <w:p w14:paraId="5E0AC894" w14:textId="5BCE8C62" w:rsidR="00693300" w:rsidRPr="00FD7A65" w:rsidRDefault="00693300" w:rsidP="00FF6741">
            <w:pPr>
              <w:pStyle w:val="ListParagraph"/>
              <w:numPr>
                <w:ilvl w:val="0"/>
                <w:numId w:val="30"/>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Termination of Program/Service and Closure of Case/s</w:t>
            </w:r>
          </w:p>
        </w:tc>
      </w:tr>
      <w:tr w:rsidR="00693300" w:rsidRPr="00FD7A65" w14:paraId="300CDA0F" w14:textId="77777777" w:rsidTr="00436C40">
        <w:trPr>
          <w:gridBefore w:val="1"/>
          <w:wBefore w:w="9" w:type="dxa"/>
          <w:trHeight w:val="1217"/>
        </w:trPr>
        <w:tc>
          <w:tcPr>
            <w:tcW w:w="2588" w:type="dxa"/>
            <w:gridSpan w:val="4"/>
          </w:tcPr>
          <w:p w14:paraId="2EB31739" w14:textId="77777777" w:rsidR="00693300" w:rsidRPr="00FD7A65" w:rsidRDefault="00693300" w:rsidP="00FF6741">
            <w:pPr>
              <w:pStyle w:val="ListParagraph"/>
              <w:numPr>
                <w:ilvl w:val="0"/>
                <w:numId w:val="35"/>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Termination/</w:t>
            </w:r>
          </w:p>
          <w:p w14:paraId="278EAE04" w14:textId="77777777" w:rsidR="00693300" w:rsidRPr="00FD7A65" w:rsidRDefault="00693300" w:rsidP="00FF6741">
            <w:pPr>
              <w:pStyle w:val="ListParagraph"/>
              <w:spacing w:after="0" w:line="240" w:lineRule="auto"/>
              <w:ind w:left="287"/>
              <w:rPr>
                <w:rFonts w:ascii="Arial" w:hAnsi="Arial" w:cs="Arial"/>
                <w:color w:val="000000" w:themeColor="text1"/>
                <w:lang w:val="en-US"/>
              </w:rPr>
            </w:pPr>
            <w:r w:rsidRPr="00FD7A65">
              <w:rPr>
                <w:rFonts w:ascii="Arial" w:hAnsi="Arial" w:cs="Arial"/>
                <w:color w:val="000000" w:themeColor="text1"/>
                <w:lang w:val="en-US"/>
              </w:rPr>
              <w:t>Closure Policies</w:t>
            </w:r>
          </w:p>
          <w:p w14:paraId="27B68DCC"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216A8362"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E3F09E4" w14:textId="77777777" w:rsidR="00693300" w:rsidRPr="00FD7A65" w:rsidDel="00EC6D02"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236B27A7"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24</w:t>
            </w:r>
          </w:p>
        </w:tc>
        <w:tc>
          <w:tcPr>
            <w:tcW w:w="3922" w:type="dxa"/>
            <w:gridSpan w:val="2"/>
            <w:shd w:val="clear" w:color="auto" w:fill="auto"/>
          </w:tcPr>
          <w:p w14:paraId="60DCF18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There are written policies/procedures on the termination/closure of delivery of the helping intervention  </w:t>
            </w:r>
          </w:p>
          <w:p w14:paraId="1729D8C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3B6E07E2" w14:textId="77066967" w:rsidR="00693300" w:rsidRPr="00FD7A65" w:rsidRDefault="002A24C3"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MOO/Term</w:t>
            </w:r>
            <w:r w:rsidR="00693300" w:rsidRPr="00FD7A65">
              <w:rPr>
                <w:rFonts w:ascii="Arial" w:eastAsia="Times New Roman" w:hAnsi="Arial" w:cs="Arial"/>
                <w:color w:val="000000" w:themeColor="text1"/>
                <w:sz w:val="18"/>
                <w:szCs w:val="18"/>
                <w:lang w:val="en-US"/>
              </w:rPr>
              <w:t xml:space="preserve">ination/Closure of Cases </w:t>
            </w:r>
          </w:p>
        </w:tc>
        <w:tc>
          <w:tcPr>
            <w:tcW w:w="568" w:type="dxa"/>
            <w:shd w:val="clear" w:color="auto" w:fill="auto"/>
          </w:tcPr>
          <w:p w14:paraId="07314EC8"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09A814C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c>
          <w:tcPr>
            <w:tcW w:w="3257" w:type="dxa"/>
          </w:tcPr>
          <w:p w14:paraId="103263D3"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782C5257"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2835" w:type="dxa"/>
            <w:shd w:val="clear" w:color="auto" w:fill="auto"/>
          </w:tcPr>
          <w:p w14:paraId="575FD8C0" w14:textId="685884BC"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p w14:paraId="130B356A" w14:textId="68EA10A9"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w:t>
            </w:r>
          </w:p>
        </w:tc>
      </w:tr>
      <w:tr w:rsidR="00693300" w:rsidRPr="00FD7A65" w14:paraId="077D9898" w14:textId="77777777" w:rsidTr="00436C40">
        <w:trPr>
          <w:gridBefore w:val="1"/>
          <w:wBefore w:w="9" w:type="dxa"/>
          <w:trHeight w:val="215"/>
        </w:trPr>
        <w:tc>
          <w:tcPr>
            <w:tcW w:w="2588" w:type="dxa"/>
            <w:gridSpan w:val="4"/>
          </w:tcPr>
          <w:p w14:paraId="78162DEA" w14:textId="60546762" w:rsidR="00693300" w:rsidRPr="00FD7A65" w:rsidDel="00EC6D02" w:rsidRDefault="00693300" w:rsidP="00FF6741">
            <w:pPr>
              <w:pStyle w:val="ListParagraph"/>
              <w:numPr>
                <w:ilvl w:val="0"/>
                <w:numId w:val="35"/>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Provision and sustainability of necessary services </w:t>
            </w:r>
            <w:r w:rsidR="00325DDF" w:rsidRPr="00FD7A65">
              <w:rPr>
                <w:rFonts w:ascii="Arial" w:hAnsi="Arial" w:cs="Arial"/>
                <w:color w:val="000000" w:themeColor="text1"/>
                <w:lang w:val="en-US"/>
              </w:rPr>
              <w:t xml:space="preserve">prior to </w:t>
            </w:r>
            <w:r w:rsidRPr="00FD7A65">
              <w:rPr>
                <w:rFonts w:ascii="Arial" w:hAnsi="Arial" w:cs="Arial"/>
                <w:color w:val="000000" w:themeColor="text1"/>
                <w:lang w:val="en-US"/>
              </w:rPr>
              <w:t xml:space="preserve">Termination </w:t>
            </w:r>
          </w:p>
        </w:tc>
        <w:tc>
          <w:tcPr>
            <w:tcW w:w="569" w:type="dxa"/>
            <w:gridSpan w:val="5"/>
          </w:tcPr>
          <w:p w14:paraId="05EC5A41" w14:textId="226FC5A4"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25</w:t>
            </w:r>
          </w:p>
        </w:tc>
        <w:tc>
          <w:tcPr>
            <w:tcW w:w="3922" w:type="dxa"/>
            <w:gridSpan w:val="2"/>
            <w:shd w:val="clear" w:color="auto" w:fill="auto"/>
          </w:tcPr>
          <w:p w14:paraId="574F26F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Provision of necessary services outside of the agency is arranged prior to termination</w:t>
            </w:r>
          </w:p>
          <w:p w14:paraId="1297744E"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5755973F" w14:textId="77777777"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After-Care Service Program/Agreement</w:t>
            </w:r>
          </w:p>
        </w:tc>
        <w:tc>
          <w:tcPr>
            <w:tcW w:w="568" w:type="dxa"/>
            <w:shd w:val="clear" w:color="auto" w:fill="auto"/>
          </w:tcPr>
          <w:p w14:paraId="09982D99"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2E19F4AA" w14:textId="39C6C991"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16</w:t>
            </w:r>
          </w:p>
        </w:tc>
        <w:tc>
          <w:tcPr>
            <w:tcW w:w="3257" w:type="dxa"/>
          </w:tcPr>
          <w:p w14:paraId="34CBEC6F" w14:textId="5F521672" w:rsidR="00693300" w:rsidRPr="00FD7A65" w:rsidRDefault="00693300" w:rsidP="00FF6741">
            <w:pPr>
              <w:spacing w:after="0" w:line="240" w:lineRule="auto"/>
              <w:ind w:left="25" w:hanging="25"/>
              <w:rPr>
                <w:rFonts w:ascii="Arial" w:eastAsia="Times New Roman" w:hAnsi="Arial" w:cs="Arial"/>
                <w:color w:val="000000" w:themeColor="text1"/>
                <w:szCs w:val="16"/>
                <w:lang w:val="en-US"/>
              </w:rPr>
            </w:pPr>
            <w:r w:rsidRPr="00FD7A65">
              <w:rPr>
                <w:rFonts w:ascii="Arial" w:eastAsia="Times New Roman" w:hAnsi="Arial" w:cs="Arial"/>
                <w:color w:val="000000" w:themeColor="text1"/>
                <w:szCs w:val="16"/>
                <w:lang w:val="en-US"/>
              </w:rPr>
              <w:t>Client</w:t>
            </w:r>
            <w:r w:rsidR="002A24C3" w:rsidRPr="00FD7A65">
              <w:rPr>
                <w:rFonts w:ascii="Arial" w:eastAsia="Times New Roman" w:hAnsi="Arial" w:cs="Arial"/>
                <w:color w:val="000000" w:themeColor="text1"/>
                <w:szCs w:val="16"/>
                <w:lang w:val="en-US"/>
              </w:rPr>
              <w:t>/</w:t>
            </w:r>
            <w:r w:rsidRPr="00FD7A65">
              <w:rPr>
                <w:rFonts w:ascii="Arial" w:eastAsia="Times New Roman" w:hAnsi="Arial" w:cs="Arial"/>
                <w:color w:val="000000" w:themeColor="text1"/>
                <w:szCs w:val="16"/>
                <w:lang w:val="en-US"/>
              </w:rPr>
              <w:t xml:space="preserve">s </w:t>
            </w:r>
            <w:r w:rsidR="002A24C3" w:rsidRPr="00FD7A65">
              <w:rPr>
                <w:rFonts w:ascii="Arial" w:eastAsia="Times New Roman" w:hAnsi="Arial" w:cs="Arial"/>
                <w:color w:val="000000" w:themeColor="text1"/>
                <w:szCs w:val="16"/>
                <w:lang w:val="en-US"/>
              </w:rPr>
              <w:t>is/</w:t>
            </w:r>
            <w:r w:rsidRPr="00FD7A65">
              <w:rPr>
                <w:rFonts w:ascii="Arial" w:eastAsia="Times New Roman" w:hAnsi="Arial" w:cs="Arial"/>
                <w:color w:val="000000" w:themeColor="text1"/>
                <w:szCs w:val="16"/>
                <w:lang w:val="en-US"/>
              </w:rPr>
              <w:t>are referred to LGUs for after care services, as necessary.</w:t>
            </w:r>
          </w:p>
          <w:p w14:paraId="0E3A2D87" w14:textId="0C36D2DC" w:rsidR="00693300" w:rsidRPr="00FD7A65" w:rsidRDefault="00693300" w:rsidP="00FF6741">
            <w:pPr>
              <w:spacing w:after="0" w:line="240" w:lineRule="auto"/>
              <w:ind w:left="25" w:hanging="25"/>
              <w:rPr>
                <w:rFonts w:ascii="Arial" w:eastAsia="Times New Roman" w:hAnsi="Arial" w:cs="Arial"/>
                <w:color w:val="000000" w:themeColor="text1"/>
                <w:szCs w:val="16"/>
                <w:lang w:val="en-US"/>
              </w:rPr>
            </w:pPr>
          </w:p>
          <w:p w14:paraId="68F1474B" w14:textId="261AA5C0" w:rsidR="00693300" w:rsidRPr="00FD7A65" w:rsidRDefault="00693300" w:rsidP="00FF6741">
            <w:pPr>
              <w:spacing w:after="0" w:line="240" w:lineRule="auto"/>
              <w:ind w:left="25" w:hanging="25"/>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8"/>
                <w:szCs w:val="16"/>
                <w:lang w:val="en-US"/>
              </w:rPr>
              <w:t>MOV:  Referral Letter</w:t>
            </w:r>
          </w:p>
        </w:tc>
        <w:tc>
          <w:tcPr>
            <w:tcW w:w="567" w:type="dxa"/>
            <w:shd w:val="clear" w:color="auto" w:fill="auto"/>
          </w:tcPr>
          <w:p w14:paraId="0B48EB6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077AA7A2" w14:textId="3C3893BA"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67361A5A" w14:textId="77777777" w:rsidTr="00436C40">
        <w:trPr>
          <w:gridBefore w:val="1"/>
          <w:wBefore w:w="9" w:type="dxa"/>
          <w:trHeight w:val="215"/>
        </w:trPr>
        <w:tc>
          <w:tcPr>
            <w:tcW w:w="2588" w:type="dxa"/>
            <w:gridSpan w:val="4"/>
          </w:tcPr>
          <w:p w14:paraId="7853AF2B" w14:textId="77777777" w:rsidR="00693300" w:rsidRPr="00FD7A65" w:rsidDel="00EC6D02" w:rsidRDefault="00693300" w:rsidP="00FF6741">
            <w:pPr>
              <w:pStyle w:val="ListParagraph"/>
              <w:numPr>
                <w:ilvl w:val="0"/>
                <w:numId w:val="35"/>
              </w:numPr>
              <w:spacing w:after="0" w:line="240" w:lineRule="auto"/>
              <w:ind w:left="287" w:hanging="287"/>
              <w:rPr>
                <w:rFonts w:ascii="Arial" w:hAnsi="Arial" w:cs="Arial"/>
                <w:color w:val="000000" w:themeColor="text1"/>
                <w:lang w:val="en-US"/>
              </w:rPr>
            </w:pPr>
            <w:r w:rsidRPr="00FD7A65">
              <w:rPr>
                <w:rFonts w:ascii="Arial" w:hAnsi="Arial" w:cs="Arial"/>
                <w:color w:val="000000" w:themeColor="text1"/>
                <w:lang w:val="en-US"/>
              </w:rPr>
              <w:t xml:space="preserve">Preparation of Terminal Report  </w:t>
            </w:r>
          </w:p>
        </w:tc>
        <w:tc>
          <w:tcPr>
            <w:tcW w:w="569" w:type="dxa"/>
            <w:gridSpan w:val="5"/>
          </w:tcPr>
          <w:p w14:paraId="3D740E6A"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26</w:t>
            </w:r>
          </w:p>
        </w:tc>
        <w:tc>
          <w:tcPr>
            <w:tcW w:w="3922" w:type="dxa"/>
            <w:gridSpan w:val="2"/>
            <w:shd w:val="clear" w:color="auto" w:fill="auto"/>
          </w:tcPr>
          <w:p w14:paraId="2859D3D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Termination is appropriately done through the preparation of Terminal Report </w:t>
            </w:r>
          </w:p>
          <w:p w14:paraId="1920EF6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F8DAF91"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Terminal Report/Closing Summary </w:t>
            </w:r>
          </w:p>
        </w:tc>
        <w:tc>
          <w:tcPr>
            <w:tcW w:w="568" w:type="dxa"/>
            <w:shd w:val="clear" w:color="auto" w:fill="auto"/>
          </w:tcPr>
          <w:p w14:paraId="19952365"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097BABBE"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tcPr>
          <w:p w14:paraId="68784787" w14:textId="77777777" w:rsidR="00693300" w:rsidRPr="00FD7A65" w:rsidRDefault="00693300" w:rsidP="00FF6741">
            <w:pPr>
              <w:spacing w:after="0" w:line="240" w:lineRule="auto"/>
              <w:ind w:left="584" w:hanging="567"/>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 </w:t>
            </w:r>
          </w:p>
        </w:tc>
        <w:tc>
          <w:tcPr>
            <w:tcW w:w="567" w:type="dxa"/>
            <w:shd w:val="clear" w:color="auto" w:fill="auto"/>
          </w:tcPr>
          <w:p w14:paraId="695CE60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2BF1682C" w14:textId="4A506ADC"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5655B626" w14:textId="77777777" w:rsidTr="00436C40">
        <w:trPr>
          <w:gridBefore w:val="1"/>
          <w:wBefore w:w="9" w:type="dxa"/>
          <w:trHeight w:val="215"/>
        </w:trPr>
        <w:tc>
          <w:tcPr>
            <w:tcW w:w="2588" w:type="dxa"/>
            <w:gridSpan w:val="4"/>
          </w:tcPr>
          <w:p w14:paraId="219DDBA5" w14:textId="77777777" w:rsidR="00693300" w:rsidRPr="00FD7A65" w:rsidRDefault="00693300" w:rsidP="00FF6741">
            <w:pPr>
              <w:pStyle w:val="ListParagraph"/>
              <w:numPr>
                <w:ilvl w:val="0"/>
                <w:numId w:val="35"/>
              </w:numPr>
              <w:spacing w:after="0" w:line="240" w:lineRule="auto"/>
              <w:ind w:left="287" w:hanging="284"/>
              <w:rPr>
                <w:rFonts w:ascii="Arial" w:hAnsi="Arial" w:cs="Arial"/>
                <w:color w:val="000000" w:themeColor="text1"/>
                <w:lang w:val="en-US"/>
              </w:rPr>
            </w:pPr>
            <w:r w:rsidRPr="00FD7A65">
              <w:rPr>
                <w:rFonts w:ascii="Arial" w:hAnsi="Arial" w:cs="Arial"/>
                <w:color w:val="000000" w:themeColor="text1"/>
                <w:lang w:val="en-US"/>
              </w:rPr>
              <w:t>Closure and Preparation of Closing Summary/</w:t>
            </w:r>
          </w:p>
          <w:p w14:paraId="40000077" w14:textId="77777777" w:rsidR="00693300" w:rsidRPr="00FD7A65" w:rsidRDefault="00693300" w:rsidP="00FF6741">
            <w:pPr>
              <w:pStyle w:val="ListParagraph"/>
              <w:spacing w:after="0" w:line="240" w:lineRule="auto"/>
              <w:ind w:left="287"/>
              <w:rPr>
                <w:rFonts w:ascii="Arial" w:hAnsi="Arial" w:cs="Arial"/>
                <w:color w:val="000000" w:themeColor="text1"/>
                <w:lang w:val="en-US"/>
              </w:rPr>
            </w:pPr>
            <w:r w:rsidRPr="00FD7A65">
              <w:rPr>
                <w:rFonts w:ascii="Arial" w:hAnsi="Arial" w:cs="Arial"/>
                <w:color w:val="000000" w:themeColor="text1"/>
                <w:lang w:val="en-US"/>
              </w:rPr>
              <w:t xml:space="preserve">Report </w:t>
            </w:r>
          </w:p>
          <w:p w14:paraId="5B1E9F8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0DC11FB" w14:textId="77777777" w:rsidR="00693300" w:rsidRPr="00FD7A65" w:rsidRDefault="00693300" w:rsidP="00FF6741">
            <w:pPr>
              <w:spacing w:after="0" w:line="240" w:lineRule="auto"/>
              <w:rPr>
                <w:rFonts w:ascii="Arial" w:hAnsi="Arial" w:cs="Arial"/>
                <w:color w:val="000000" w:themeColor="text1"/>
                <w:lang w:val="en-US"/>
              </w:rPr>
            </w:pPr>
          </w:p>
        </w:tc>
        <w:tc>
          <w:tcPr>
            <w:tcW w:w="569" w:type="dxa"/>
            <w:gridSpan w:val="5"/>
          </w:tcPr>
          <w:p w14:paraId="55AAACA3"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27</w:t>
            </w:r>
          </w:p>
        </w:tc>
        <w:tc>
          <w:tcPr>
            <w:tcW w:w="3922" w:type="dxa"/>
            <w:gridSpan w:val="2"/>
            <w:shd w:val="clear" w:color="auto" w:fill="auto"/>
          </w:tcPr>
          <w:p w14:paraId="0FADDCFB" w14:textId="4060925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Closure is done after receipt of two (2) positive feedback reports on the client’s recovery from </w:t>
            </w:r>
            <w:r w:rsidR="00C82146" w:rsidRPr="00FD7A65">
              <w:rPr>
                <w:rFonts w:ascii="Arial" w:eastAsia="Times New Roman" w:hAnsi="Arial" w:cs="Arial"/>
                <w:color w:val="000000" w:themeColor="text1"/>
                <w:lang w:val="en-US"/>
              </w:rPr>
              <w:t>his/her</w:t>
            </w:r>
            <w:r w:rsidR="0020301C" w:rsidRPr="00FD7A65">
              <w:rPr>
                <w:rFonts w:ascii="Arial" w:eastAsia="Times New Roman" w:hAnsi="Arial" w:cs="Arial"/>
                <w:color w:val="000000" w:themeColor="text1"/>
                <w:lang w:val="en-US"/>
              </w:rPr>
              <w:t>/their</w:t>
            </w:r>
            <w:r w:rsidRPr="00FD7A65">
              <w:rPr>
                <w:rFonts w:ascii="Arial" w:eastAsia="Times New Roman" w:hAnsi="Arial" w:cs="Arial"/>
                <w:color w:val="000000" w:themeColor="text1"/>
                <w:lang w:val="en-US"/>
              </w:rPr>
              <w:t xml:space="preserve"> difficult/crisis situation</w:t>
            </w:r>
            <w:r w:rsidR="0020301C" w:rsidRPr="00FD7A65">
              <w:rPr>
                <w:rFonts w:ascii="Arial" w:eastAsia="Times New Roman" w:hAnsi="Arial" w:cs="Arial"/>
                <w:color w:val="000000" w:themeColor="text1"/>
                <w:lang w:val="en-US"/>
              </w:rPr>
              <w:t>/s</w:t>
            </w:r>
            <w:r w:rsidRPr="00FD7A65">
              <w:rPr>
                <w:rFonts w:ascii="Arial" w:eastAsia="Times New Roman" w:hAnsi="Arial" w:cs="Arial"/>
                <w:color w:val="000000" w:themeColor="text1"/>
                <w:lang w:val="en-US"/>
              </w:rPr>
              <w:t xml:space="preserve">. Feedback reports maybe receive from the client/s themselves, through </w:t>
            </w:r>
            <w:r w:rsidR="00C82146" w:rsidRPr="00FD7A65">
              <w:rPr>
                <w:rFonts w:ascii="Arial" w:eastAsia="Times New Roman" w:hAnsi="Arial" w:cs="Arial"/>
                <w:color w:val="000000" w:themeColor="text1"/>
                <w:lang w:val="en-US"/>
              </w:rPr>
              <w:t xml:space="preserve">social media platform </w:t>
            </w:r>
            <w:r w:rsidRPr="00FD7A65">
              <w:rPr>
                <w:rFonts w:ascii="Arial" w:eastAsia="Times New Roman" w:hAnsi="Arial" w:cs="Arial"/>
                <w:color w:val="000000" w:themeColor="text1"/>
                <w:lang w:val="en-US"/>
              </w:rPr>
              <w:t>or from the partner LGU social worker</w:t>
            </w:r>
          </w:p>
          <w:p w14:paraId="1C035503"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46E12709" w14:textId="140BB419" w:rsidR="00693300" w:rsidRPr="00FD7A65" w:rsidRDefault="00693300" w:rsidP="00FF6741">
            <w:pPr>
              <w:spacing w:after="0" w:line="240" w:lineRule="auto"/>
              <w:ind w:left="559" w:hanging="559"/>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Closing Summary with the Feedback Reports</w:t>
            </w:r>
          </w:p>
        </w:tc>
        <w:tc>
          <w:tcPr>
            <w:tcW w:w="568" w:type="dxa"/>
            <w:shd w:val="clear" w:color="auto" w:fill="auto"/>
          </w:tcPr>
          <w:p w14:paraId="46A36108"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69" w:type="dxa"/>
            <w:gridSpan w:val="3"/>
            <w:shd w:val="clear" w:color="auto" w:fill="auto"/>
          </w:tcPr>
          <w:p w14:paraId="04CE44CE"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57" w:type="dxa"/>
          </w:tcPr>
          <w:p w14:paraId="78323E97"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3A982A0E"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2835" w:type="dxa"/>
            <w:shd w:val="clear" w:color="auto" w:fill="auto"/>
          </w:tcPr>
          <w:p w14:paraId="7A923705" w14:textId="5659957A" w:rsidR="00693300" w:rsidRPr="00FD7A65" w:rsidRDefault="00693300" w:rsidP="00FF6741">
            <w:pPr>
              <w:spacing w:after="0" w:line="240" w:lineRule="auto"/>
              <w:jc w:val="both"/>
              <w:rPr>
                <w:rFonts w:ascii="Arial" w:eastAsia="Times New Roman" w:hAnsi="Arial" w:cs="Arial"/>
                <w:color w:val="000000" w:themeColor="text1"/>
                <w:lang w:val="en-US"/>
              </w:rPr>
            </w:pPr>
          </w:p>
        </w:tc>
      </w:tr>
      <w:tr w:rsidR="00693300" w:rsidRPr="00FD7A65" w14:paraId="0C16F1A7" w14:textId="77777777" w:rsidTr="00FF6741">
        <w:trPr>
          <w:gridBefore w:val="1"/>
          <w:wBefore w:w="9" w:type="dxa"/>
          <w:trHeight w:val="215"/>
        </w:trPr>
        <w:tc>
          <w:tcPr>
            <w:tcW w:w="14875" w:type="dxa"/>
            <w:gridSpan w:val="18"/>
          </w:tcPr>
          <w:p w14:paraId="3139A90C" w14:textId="428C245C" w:rsidR="00693300" w:rsidRPr="00FD7A65" w:rsidRDefault="00693300" w:rsidP="00FF6741">
            <w:pPr>
              <w:pStyle w:val="ListParagraph"/>
              <w:numPr>
                <w:ilvl w:val="0"/>
                <w:numId w:val="30"/>
              </w:numPr>
              <w:spacing w:after="0" w:line="240" w:lineRule="auto"/>
              <w:ind w:left="287" w:hanging="287"/>
              <w:jc w:val="both"/>
              <w:rPr>
                <w:rFonts w:ascii="Arial" w:hAnsi="Arial" w:cs="Arial"/>
                <w:color w:val="000000" w:themeColor="text1"/>
                <w:lang w:val="en-US"/>
              </w:rPr>
            </w:pPr>
            <w:r w:rsidRPr="00FD7A65">
              <w:rPr>
                <w:rFonts w:ascii="Arial" w:hAnsi="Arial" w:cs="Arial"/>
                <w:color w:val="000000" w:themeColor="text1"/>
                <w:lang w:val="en-US"/>
              </w:rPr>
              <w:t>Case Recording - case folders shall have the following documents that provide evidence of appropriate and efficient management of cases:</w:t>
            </w:r>
          </w:p>
        </w:tc>
      </w:tr>
      <w:tr w:rsidR="00693300" w:rsidRPr="00FD7A65" w14:paraId="4B99923A" w14:textId="77777777" w:rsidTr="00436C40">
        <w:trPr>
          <w:gridBefore w:val="1"/>
          <w:wBefore w:w="9" w:type="dxa"/>
          <w:trHeight w:val="1622"/>
        </w:trPr>
        <w:tc>
          <w:tcPr>
            <w:tcW w:w="2594" w:type="dxa"/>
            <w:gridSpan w:val="5"/>
            <w:vMerge w:val="restart"/>
          </w:tcPr>
          <w:p w14:paraId="6741414C" w14:textId="77777777" w:rsidR="00693300" w:rsidRPr="00FD7A65" w:rsidRDefault="00693300" w:rsidP="00FF6741">
            <w:pPr>
              <w:pStyle w:val="ListParagraph"/>
              <w:numPr>
                <w:ilvl w:val="1"/>
                <w:numId w:val="23"/>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 xml:space="preserve">Individual Beneficiaries </w:t>
            </w:r>
          </w:p>
          <w:p w14:paraId="4D72F233"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4DC27674"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38471782"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A5DA82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6079B8F"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3CE77ED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7F8BE71"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3CAEB677"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59ABCAA"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6C447988"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19F743F4"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3DF6B0B2"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3BE57A53"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6D929DF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2CC1ED96" w14:textId="076FD121"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26C44E76" w14:textId="6061041D"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5402DCD5" w14:textId="5B908C34"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CDEBAAA" w14:textId="2CAEFFA4"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57ABB2B8"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70F4281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61B1EB3E"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19A8610"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2015D3CE"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06B3DF6"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2D34C738"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5CCB7E0E"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05AFD075"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p w14:paraId="44DCC529" w14:textId="77777777" w:rsidR="00693300" w:rsidRPr="00FD7A65" w:rsidDel="00EC6D02"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6484999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lastRenderedPageBreak/>
              <w:t>28</w:t>
            </w:r>
          </w:p>
        </w:tc>
        <w:tc>
          <w:tcPr>
            <w:tcW w:w="3916" w:type="dxa"/>
            <w:shd w:val="clear" w:color="auto" w:fill="auto"/>
          </w:tcPr>
          <w:p w14:paraId="4E065FE6"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Intake Sheet - that provide information and assessment of the individual’s situation and needs. It is properly and completely accomplished within 24 hours after the initial contact with the client </w:t>
            </w:r>
          </w:p>
          <w:p w14:paraId="6599CD0C" w14:textId="77777777" w:rsidR="00693300" w:rsidRPr="00FD7A65" w:rsidRDefault="00693300" w:rsidP="00FF6741">
            <w:pPr>
              <w:spacing w:after="0" w:line="240" w:lineRule="auto"/>
              <w:ind w:left="319" w:hanging="319"/>
              <w:rPr>
                <w:rFonts w:ascii="Arial" w:eastAsia="Times New Roman" w:hAnsi="Arial" w:cs="Arial"/>
                <w:color w:val="000000" w:themeColor="text1"/>
                <w:sz w:val="16"/>
                <w:szCs w:val="16"/>
                <w:lang w:val="en-US"/>
              </w:rPr>
            </w:pPr>
          </w:p>
          <w:p w14:paraId="585C4509" w14:textId="77777777" w:rsidR="00693300" w:rsidRPr="00FD7A65" w:rsidRDefault="00693300" w:rsidP="00FF6741">
            <w:pPr>
              <w:spacing w:after="0" w:line="240" w:lineRule="auto"/>
              <w:ind w:left="319" w:hanging="319"/>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Intake Sheet </w:t>
            </w:r>
          </w:p>
        </w:tc>
        <w:tc>
          <w:tcPr>
            <w:tcW w:w="584" w:type="dxa"/>
            <w:gridSpan w:val="2"/>
            <w:shd w:val="clear" w:color="auto" w:fill="auto"/>
          </w:tcPr>
          <w:p w14:paraId="66D157E3"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082595B5"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24ECE5F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2F4025AE"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AF246F9" w14:textId="22AA620F" w:rsidR="00693300" w:rsidRPr="00FD7A65" w:rsidRDefault="00693300" w:rsidP="00FF6741">
            <w:pPr>
              <w:spacing w:after="0" w:line="240" w:lineRule="auto"/>
              <w:rPr>
                <w:rFonts w:ascii="Arial" w:eastAsia="Times New Roman" w:hAnsi="Arial" w:cs="Arial"/>
                <w:color w:val="000000" w:themeColor="text1"/>
                <w:lang w:val="en-US"/>
              </w:rPr>
            </w:pPr>
          </w:p>
        </w:tc>
      </w:tr>
      <w:tr w:rsidR="00EC3C64" w:rsidRPr="00FD7A65" w14:paraId="2E616701" w14:textId="77777777" w:rsidTr="00436C40">
        <w:trPr>
          <w:gridBefore w:val="1"/>
          <w:wBefore w:w="9" w:type="dxa"/>
          <w:trHeight w:val="1955"/>
        </w:trPr>
        <w:tc>
          <w:tcPr>
            <w:tcW w:w="2594" w:type="dxa"/>
            <w:gridSpan w:val="5"/>
            <w:vMerge/>
          </w:tcPr>
          <w:p w14:paraId="4BD005E6" w14:textId="77777777" w:rsidR="00EC3C64" w:rsidRPr="00FD7A65" w:rsidRDefault="00EC3C64" w:rsidP="00FF6741">
            <w:pPr>
              <w:pStyle w:val="ListParagraph"/>
              <w:numPr>
                <w:ilvl w:val="1"/>
                <w:numId w:val="23"/>
              </w:numPr>
              <w:spacing w:after="0" w:line="240" w:lineRule="auto"/>
              <w:ind w:left="297" w:hanging="297"/>
              <w:rPr>
                <w:rFonts w:ascii="Arial" w:hAnsi="Arial" w:cs="Arial"/>
                <w:color w:val="000000" w:themeColor="text1"/>
                <w:lang w:val="en-US"/>
              </w:rPr>
            </w:pPr>
          </w:p>
        </w:tc>
        <w:tc>
          <w:tcPr>
            <w:tcW w:w="569" w:type="dxa"/>
            <w:gridSpan w:val="5"/>
          </w:tcPr>
          <w:p w14:paraId="067F2FBC" w14:textId="75B2A7BC" w:rsidR="00EC3C64" w:rsidRPr="00FD7A65" w:rsidRDefault="00D9655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29</w:t>
            </w:r>
          </w:p>
        </w:tc>
        <w:tc>
          <w:tcPr>
            <w:tcW w:w="3916" w:type="dxa"/>
            <w:shd w:val="clear" w:color="auto" w:fill="auto"/>
          </w:tcPr>
          <w:p w14:paraId="20603584" w14:textId="77777777" w:rsidR="00EC3C64" w:rsidRPr="00FD7A65" w:rsidRDefault="00EC3C64"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Admission Slip – that provide information that client was admitted at the center on particular date and circumstances</w:t>
            </w:r>
          </w:p>
          <w:p w14:paraId="45C83A48" w14:textId="77777777" w:rsidR="00EC3C64" w:rsidRPr="00FD7A65" w:rsidRDefault="00EC3C64" w:rsidP="00FF6741">
            <w:pPr>
              <w:spacing w:after="0" w:line="240" w:lineRule="auto"/>
              <w:jc w:val="both"/>
              <w:rPr>
                <w:rFonts w:ascii="Arial" w:hAnsi="Arial" w:cs="Arial"/>
                <w:color w:val="000000" w:themeColor="text1"/>
                <w:lang w:val="en-US"/>
              </w:rPr>
            </w:pPr>
          </w:p>
          <w:p w14:paraId="5856F758" w14:textId="07571337" w:rsidR="00EC3C64" w:rsidRPr="00FD7A65" w:rsidRDefault="00EC3C64" w:rsidP="00FF6741">
            <w:pPr>
              <w:spacing w:after="0" w:line="240" w:lineRule="auto"/>
              <w:jc w:val="both"/>
              <w:rPr>
                <w:rFonts w:ascii="Arial" w:hAnsi="Arial" w:cs="Arial"/>
                <w:color w:val="000000" w:themeColor="text1"/>
                <w:lang w:val="en-US"/>
              </w:rPr>
            </w:pPr>
            <w:r w:rsidRPr="00FD7A65">
              <w:rPr>
                <w:rFonts w:ascii="Arial" w:eastAsia="Times New Roman" w:hAnsi="Arial" w:cs="Arial"/>
                <w:color w:val="000000" w:themeColor="text1"/>
                <w:sz w:val="18"/>
                <w:szCs w:val="18"/>
                <w:lang w:val="en-US"/>
              </w:rPr>
              <w:t>MOV: Admission Slip</w:t>
            </w:r>
          </w:p>
        </w:tc>
        <w:tc>
          <w:tcPr>
            <w:tcW w:w="584" w:type="dxa"/>
            <w:gridSpan w:val="2"/>
            <w:shd w:val="clear" w:color="auto" w:fill="auto"/>
          </w:tcPr>
          <w:p w14:paraId="1B5BBFB7" w14:textId="77777777" w:rsidR="00EC3C64" w:rsidRPr="00FD7A65" w:rsidRDefault="00EC3C64"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29D693AB" w14:textId="77777777" w:rsidR="00EC3C64" w:rsidRPr="00FD7A65" w:rsidRDefault="00EC3C64" w:rsidP="00FF6741">
            <w:pPr>
              <w:spacing w:after="0" w:line="240" w:lineRule="auto"/>
              <w:jc w:val="both"/>
              <w:rPr>
                <w:rFonts w:ascii="Arial" w:eastAsia="Times New Roman" w:hAnsi="Arial" w:cs="Arial"/>
                <w:color w:val="000000" w:themeColor="text1"/>
                <w:lang w:val="en-US"/>
              </w:rPr>
            </w:pPr>
          </w:p>
        </w:tc>
        <w:tc>
          <w:tcPr>
            <w:tcW w:w="3265" w:type="dxa"/>
            <w:gridSpan w:val="2"/>
          </w:tcPr>
          <w:p w14:paraId="27EBC5D6" w14:textId="77777777" w:rsidR="00EC3C64" w:rsidRPr="00FD7A65" w:rsidRDefault="00EC3C64"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1B117DDC" w14:textId="77777777" w:rsidR="00EC3C64" w:rsidRPr="00FD7A65" w:rsidRDefault="00EC3C6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9160F9B" w14:textId="58BABC35" w:rsidR="00EC3C64" w:rsidRPr="00FD7A65" w:rsidRDefault="00EC3C64" w:rsidP="00FF6741">
            <w:pPr>
              <w:spacing w:after="0" w:line="240" w:lineRule="auto"/>
              <w:rPr>
                <w:rFonts w:ascii="Arial" w:eastAsia="Times New Roman" w:hAnsi="Arial" w:cs="Arial"/>
                <w:color w:val="000000" w:themeColor="text1"/>
                <w:lang w:val="en-US"/>
              </w:rPr>
            </w:pPr>
          </w:p>
        </w:tc>
      </w:tr>
      <w:tr w:rsidR="00693300" w:rsidRPr="00FD7A65" w14:paraId="0433D6A5" w14:textId="77777777" w:rsidTr="00436C40">
        <w:trPr>
          <w:gridBefore w:val="1"/>
          <w:wBefore w:w="9" w:type="dxa"/>
          <w:trHeight w:val="215"/>
        </w:trPr>
        <w:tc>
          <w:tcPr>
            <w:tcW w:w="2594" w:type="dxa"/>
            <w:gridSpan w:val="5"/>
            <w:vMerge/>
          </w:tcPr>
          <w:p w14:paraId="5D8B97C1" w14:textId="25F1BC0E"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4F49BB67" w14:textId="7985A42A" w:rsidR="00693300" w:rsidRPr="00FD7A65" w:rsidRDefault="00D96557"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30</w:t>
            </w:r>
          </w:p>
        </w:tc>
        <w:tc>
          <w:tcPr>
            <w:tcW w:w="3916" w:type="dxa"/>
            <w:shd w:val="clear" w:color="auto" w:fill="auto"/>
          </w:tcPr>
          <w:p w14:paraId="5AA734A9" w14:textId="7D26692A"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 written Social Case Study Report (SCSR) - with the agreed intervention/helping plan as basis in providing intervention for the client  </w:t>
            </w:r>
          </w:p>
          <w:p w14:paraId="5B9C13DB" w14:textId="77777777" w:rsidR="00693300" w:rsidRPr="00FD7A65" w:rsidRDefault="00693300" w:rsidP="00FF6741">
            <w:pPr>
              <w:spacing w:after="0" w:line="240" w:lineRule="auto"/>
              <w:ind w:left="319" w:hanging="319"/>
              <w:rPr>
                <w:rFonts w:ascii="Arial" w:eastAsia="Times New Roman" w:hAnsi="Arial" w:cs="Arial"/>
                <w:color w:val="000000" w:themeColor="text1"/>
                <w:sz w:val="16"/>
                <w:szCs w:val="16"/>
                <w:lang w:val="en-US"/>
              </w:rPr>
            </w:pPr>
          </w:p>
          <w:p w14:paraId="0DB297F2" w14:textId="77777777" w:rsidR="00693300" w:rsidRPr="00FD7A65" w:rsidRDefault="00693300" w:rsidP="00FF6741">
            <w:pPr>
              <w:spacing w:after="0" w:line="240" w:lineRule="auto"/>
              <w:ind w:left="319" w:hanging="319"/>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SCSR</w:t>
            </w:r>
          </w:p>
        </w:tc>
        <w:tc>
          <w:tcPr>
            <w:tcW w:w="584" w:type="dxa"/>
            <w:gridSpan w:val="2"/>
            <w:shd w:val="clear" w:color="auto" w:fill="auto"/>
          </w:tcPr>
          <w:p w14:paraId="177BDB29"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059368DF" w14:textId="0C9F5A0B"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65" w:type="dxa"/>
            <w:gridSpan w:val="2"/>
            <w:shd w:val="clear" w:color="auto" w:fill="auto"/>
          </w:tcPr>
          <w:p w14:paraId="032AF69A" w14:textId="2B2199AB" w:rsidR="00693300" w:rsidRPr="00FD7A65" w:rsidRDefault="00693300" w:rsidP="00FF6741">
            <w:pPr>
              <w:spacing w:after="0" w:line="240" w:lineRule="auto"/>
              <w:rPr>
                <w:rFonts w:ascii="Arial" w:eastAsia="Times New Roman" w:hAnsi="Arial" w:cs="Arial"/>
                <w:color w:val="000000" w:themeColor="text1"/>
                <w:lang w:val="en-US"/>
              </w:rPr>
            </w:pPr>
          </w:p>
        </w:tc>
        <w:tc>
          <w:tcPr>
            <w:tcW w:w="567" w:type="dxa"/>
            <w:shd w:val="clear" w:color="auto" w:fill="auto"/>
          </w:tcPr>
          <w:p w14:paraId="22431F4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413BC84" w14:textId="1D9A621D"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587B2BA7" w14:textId="77777777" w:rsidTr="00436C40">
        <w:trPr>
          <w:gridBefore w:val="1"/>
          <w:wBefore w:w="9" w:type="dxa"/>
          <w:trHeight w:val="215"/>
        </w:trPr>
        <w:tc>
          <w:tcPr>
            <w:tcW w:w="2594" w:type="dxa"/>
            <w:gridSpan w:val="5"/>
            <w:vMerge/>
          </w:tcPr>
          <w:p w14:paraId="53BE1E61"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3FA0500C" w14:textId="3AACAD00"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1</w:t>
            </w:r>
          </w:p>
        </w:tc>
        <w:tc>
          <w:tcPr>
            <w:tcW w:w="3916" w:type="dxa"/>
            <w:shd w:val="clear" w:color="auto" w:fill="auto"/>
          </w:tcPr>
          <w:p w14:paraId="042BA9EA" w14:textId="665F00C5"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Activity Report/s or Process Recording/s - that capture the events/activities in the implementation of intervention plan or delivery of programs/services   </w:t>
            </w:r>
          </w:p>
          <w:p w14:paraId="1A222969" w14:textId="77777777" w:rsidR="00693300" w:rsidRPr="00FD7A65" w:rsidRDefault="00693300" w:rsidP="00FF6741">
            <w:pPr>
              <w:spacing w:after="0" w:line="240" w:lineRule="auto"/>
              <w:ind w:left="319" w:hanging="319"/>
              <w:rPr>
                <w:rFonts w:ascii="Arial" w:eastAsia="Times New Roman" w:hAnsi="Arial" w:cs="Arial"/>
                <w:color w:val="000000" w:themeColor="text1"/>
                <w:sz w:val="16"/>
                <w:szCs w:val="16"/>
                <w:lang w:val="en-US"/>
              </w:rPr>
            </w:pPr>
          </w:p>
          <w:p w14:paraId="2B9B6BDA" w14:textId="77777777" w:rsidR="00693300" w:rsidRPr="00FD7A65" w:rsidRDefault="00693300" w:rsidP="00FF6741">
            <w:pPr>
              <w:spacing w:after="0" w:line="240" w:lineRule="auto"/>
              <w:ind w:left="319" w:hanging="319"/>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Report/Process Recordings </w:t>
            </w:r>
          </w:p>
        </w:tc>
        <w:tc>
          <w:tcPr>
            <w:tcW w:w="584" w:type="dxa"/>
            <w:gridSpan w:val="2"/>
            <w:shd w:val="clear" w:color="auto" w:fill="auto"/>
          </w:tcPr>
          <w:p w14:paraId="04854159"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07289AD3"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65" w:type="dxa"/>
            <w:gridSpan w:val="2"/>
          </w:tcPr>
          <w:p w14:paraId="3BC83990"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0B5529E6"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D351533" w14:textId="777777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A37F7DB" w14:textId="77777777" w:rsidTr="00436C40">
        <w:trPr>
          <w:gridBefore w:val="1"/>
          <w:wBefore w:w="9" w:type="dxa"/>
          <w:trHeight w:val="1860"/>
        </w:trPr>
        <w:tc>
          <w:tcPr>
            <w:tcW w:w="2594" w:type="dxa"/>
            <w:gridSpan w:val="5"/>
            <w:vMerge/>
          </w:tcPr>
          <w:p w14:paraId="0846959D"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4F2BBF58" w14:textId="74BCF1E8"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2</w:t>
            </w:r>
          </w:p>
          <w:p w14:paraId="16E669C0" w14:textId="77777777" w:rsidR="00554F22" w:rsidRPr="00FD7A65" w:rsidRDefault="00554F22" w:rsidP="00FF6741">
            <w:pPr>
              <w:spacing w:after="0" w:line="240" w:lineRule="auto"/>
              <w:jc w:val="center"/>
              <w:rPr>
                <w:rFonts w:ascii="Arial" w:eastAsia="Times New Roman" w:hAnsi="Arial" w:cs="Arial"/>
                <w:color w:val="000000" w:themeColor="text1"/>
                <w:sz w:val="16"/>
                <w:szCs w:val="16"/>
                <w:lang w:val="en-US"/>
              </w:rPr>
            </w:pPr>
          </w:p>
        </w:tc>
        <w:tc>
          <w:tcPr>
            <w:tcW w:w="3916" w:type="dxa"/>
            <w:shd w:val="clear" w:color="auto" w:fill="auto"/>
          </w:tcPr>
          <w:p w14:paraId="2073A9B1"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Other pertinent documents relative to the case management of the individual such as referral letters, </w:t>
            </w:r>
            <w:proofErr w:type="spellStart"/>
            <w:r w:rsidRPr="00FD7A65">
              <w:rPr>
                <w:rFonts w:ascii="Arial" w:hAnsi="Arial" w:cs="Arial"/>
                <w:color w:val="000000" w:themeColor="text1"/>
                <w:lang w:val="en-US"/>
              </w:rPr>
              <w:t>homevisit</w:t>
            </w:r>
            <w:proofErr w:type="spellEnd"/>
            <w:r w:rsidRPr="00FD7A65">
              <w:rPr>
                <w:rFonts w:ascii="Arial" w:hAnsi="Arial" w:cs="Arial"/>
                <w:color w:val="000000" w:themeColor="text1"/>
                <w:lang w:val="en-US"/>
              </w:rPr>
              <w:t xml:space="preserve"> reports, medical/health or school records, etc. </w:t>
            </w:r>
          </w:p>
          <w:p w14:paraId="1041B4F5" w14:textId="77777777" w:rsidR="00693300" w:rsidRPr="00FD7A65" w:rsidRDefault="00693300" w:rsidP="00FF6741">
            <w:pPr>
              <w:spacing w:after="0" w:line="240" w:lineRule="auto"/>
              <w:rPr>
                <w:rFonts w:ascii="Arial" w:eastAsia="Times New Roman" w:hAnsi="Arial" w:cs="Arial"/>
                <w:color w:val="000000" w:themeColor="text1"/>
                <w:sz w:val="14"/>
                <w:szCs w:val="14"/>
                <w:lang w:val="en-US"/>
              </w:rPr>
            </w:pPr>
          </w:p>
          <w:p w14:paraId="1D9603A5" w14:textId="77777777" w:rsidR="00693300" w:rsidRDefault="00693300" w:rsidP="00FF6741">
            <w:pPr>
              <w:spacing w:after="0" w:line="240" w:lineRule="auto"/>
              <w:ind w:left="461" w:hanging="461"/>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Referral Letters, </w:t>
            </w:r>
            <w:proofErr w:type="spellStart"/>
            <w:r w:rsidRPr="00FD7A65">
              <w:rPr>
                <w:rFonts w:ascii="Arial" w:eastAsia="Times New Roman" w:hAnsi="Arial" w:cs="Arial"/>
                <w:color w:val="000000" w:themeColor="text1"/>
                <w:sz w:val="18"/>
                <w:szCs w:val="18"/>
                <w:lang w:val="en-US"/>
              </w:rPr>
              <w:t>Homevisit</w:t>
            </w:r>
            <w:proofErr w:type="spellEnd"/>
            <w:r w:rsidRPr="00FD7A65">
              <w:rPr>
                <w:rFonts w:ascii="Arial" w:eastAsia="Times New Roman" w:hAnsi="Arial" w:cs="Arial"/>
                <w:color w:val="000000" w:themeColor="text1"/>
                <w:sz w:val="18"/>
                <w:szCs w:val="18"/>
                <w:lang w:val="en-US"/>
              </w:rPr>
              <w:t xml:space="preserve"> Reports, etc.</w:t>
            </w:r>
          </w:p>
          <w:p w14:paraId="43C7E3AF" w14:textId="4AFB165E" w:rsidR="00436C40" w:rsidRPr="00FD7A65" w:rsidRDefault="00436C40" w:rsidP="00FF6741">
            <w:pPr>
              <w:spacing w:after="0" w:line="240" w:lineRule="auto"/>
              <w:ind w:left="461" w:hanging="461"/>
              <w:rPr>
                <w:rFonts w:ascii="Arial" w:eastAsia="Times New Roman" w:hAnsi="Arial" w:cs="Arial"/>
                <w:color w:val="000000" w:themeColor="text1"/>
                <w:lang w:val="en-US"/>
              </w:rPr>
            </w:pPr>
          </w:p>
        </w:tc>
        <w:tc>
          <w:tcPr>
            <w:tcW w:w="584" w:type="dxa"/>
            <w:gridSpan w:val="2"/>
            <w:shd w:val="clear" w:color="auto" w:fill="auto"/>
          </w:tcPr>
          <w:p w14:paraId="667691C1"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6DC28981" w14:textId="77777777" w:rsidR="00693300" w:rsidRPr="00FD7A65" w:rsidRDefault="00693300" w:rsidP="00FF6741">
            <w:pPr>
              <w:spacing w:after="0" w:line="240" w:lineRule="auto"/>
              <w:jc w:val="center"/>
              <w:rPr>
                <w:rFonts w:ascii="Arial" w:eastAsia="Times New Roman" w:hAnsi="Arial" w:cs="Arial"/>
                <w:color w:val="000000" w:themeColor="text1"/>
                <w:sz w:val="18"/>
                <w:szCs w:val="18"/>
                <w:lang w:val="en-US"/>
              </w:rPr>
            </w:pPr>
          </w:p>
        </w:tc>
        <w:tc>
          <w:tcPr>
            <w:tcW w:w="3265" w:type="dxa"/>
            <w:gridSpan w:val="2"/>
          </w:tcPr>
          <w:p w14:paraId="5B220562"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4335739E"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4A14744" w14:textId="2B149C56"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BB8DB79" w14:textId="77777777" w:rsidTr="00436C40">
        <w:trPr>
          <w:gridBefore w:val="1"/>
          <w:wBefore w:w="9" w:type="dxa"/>
          <w:trHeight w:val="215"/>
        </w:trPr>
        <w:tc>
          <w:tcPr>
            <w:tcW w:w="2594" w:type="dxa"/>
            <w:gridSpan w:val="5"/>
            <w:vMerge w:val="restart"/>
          </w:tcPr>
          <w:p w14:paraId="002C8C04" w14:textId="77777777" w:rsidR="00693300" w:rsidRPr="00FD7A65" w:rsidRDefault="00693300" w:rsidP="00FF6741">
            <w:pPr>
              <w:pStyle w:val="ListParagraph"/>
              <w:numPr>
                <w:ilvl w:val="1"/>
                <w:numId w:val="23"/>
              </w:numPr>
              <w:spacing w:after="0" w:line="240" w:lineRule="auto"/>
              <w:ind w:left="297" w:hanging="297"/>
              <w:rPr>
                <w:rFonts w:ascii="Arial" w:hAnsi="Arial" w:cs="Arial"/>
                <w:color w:val="000000" w:themeColor="text1"/>
                <w:lang w:val="en-US"/>
              </w:rPr>
            </w:pPr>
            <w:r w:rsidRPr="00FD7A65">
              <w:rPr>
                <w:rFonts w:ascii="Arial" w:hAnsi="Arial" w:cs="Arial"/>
                <w:color w:val="000000" w:themeColor="text1"/>
                <w:lang w:val="en-US"/>
              </w:rPr>
              <w:t>Family Beneficiary</w:t>
            </w:r>
          </w:p>
          <w:p w14:paraId="480427CE"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r w:rsidRPr="00FD7A65">
              <w:rPr>
                <w:rFonts w:ascii="Arial" w:eastAsia="Times New Roman" w:hAnsi="Arial" w:cs="Arial"/>
                <w:i/>
                <w:color w:val="000000" w:themeColor="text1"/>
                <w:sz w:val="20"/>
                <w:szCs w:val="20"/>
                <w:lang w:val="en-US"/>
              </w:rPr>
              <w:t xml:space="preserve"> </w:t>
            </w:r>
          </w:p>
        </w:tc>
        <w:tc>
          <w:tcPr>
            <w:tcW w:w="569" w:type="dxa"/>
            <w:gridSpan w:val="5"/>
          </w:tcPr>
          <w:p w14:paraId="6277E613" w14:textId="07F1B28F"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3</w:t>
            </w:r>
          </w:p>
        </w:tc>
        <w:tc>
          <w:tcPr>
            <w:tcW w:w="3916" w:type="dxa"/>
            <w:shd w:val="clear" w:color="auto" w:fill="auto"/>
          </w:tcPr>
          <w:p w14:paraId="2CC23FC5"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 family profile that provide information on the family and problem areas that is being addressed in the intervention program </w:t>
            </w:r>
          </w:p>
          <w:p w14:paraId="33152C61" w14:textId="77777777" w:rsidR="00693300" w:rsidRPr="00FD7A65" w:rsidRDefault="00693300" w:rsidP="00FF6741">
            <w:pPr>
              <w:spacing w:after="0" w:line="240" w:lineRule="auto"/>
              <w:rPr>
                <w:rFonts w:ascii="Arial" w:eastAsia="Times New Roman" w:hAnsi="Arial" w:cs="Arial"/>
                <w:color w:val="000000" w:themeColor="text1"/>
                <w:sz w:val="14"/>
                <w:szCs w:val="14"/>
                <w:lang w:val="en-US"/>
              </w:rPr>
            </w:pPr>
          </w:p>
          <w:p w14:paraId="567FF283" w14:textId="77777777" w:rsidR="00693300"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Family Profile </w:t>
            </w:r>
          </w:p>
          <w:p w14:paraId="4E544779" w14:textId="6F602532" w:rsidR="00436C40" w:rsidRPr="00FD7A65" w:rsidRDefault="00436C40" w:rsidP="00FF6741">
            <w:pPr>
              <w:spacing w:after="0" w:line="240" w:lineRule="auto"/>
              <w:rPr>
                <w:rFonts w:ascii="Arial" w:eastAsia="Times New Roman" w:hAnsi="Arial" w:cs="Arial"/>
                <w:color w:val="000000" w:themeColor="text1"/>
                <w:lang w:val="en-US"/>
              </w:rPr>
            </w:pPr>
          </w:p>
        </w:tc>
        <w:tc>
          <w:tcPr>
            <w:tcW w:w="584" w:type="dxa"/>
            <w:gridSpan w:val="2"/>
            <w:shd w:val="clear" w:color="auto" w:fill="auto"/>
          </w:tcPr>
          <w:p w14:paraId="1246DCAE"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438CAC05" w14:textId="1A913EF3"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94212B" w:rsidRPr="00FD7A65">
              <w:rPr>
                <w:rFonts w:ascii="Arial" w:eastAsia="Times New Roman" w:hAnsi="Arial" w:cs="Arial"/>
                <w:color w:val="000000" w:themeColor="text1"/>
                <w:sz w:val="16"/>
                <w:szCs w:val="16"/>
                <w:lang w:val="en-US"/>
              </w:rPr>
              <w:t>7</w:t>
            </w:r>
          </w:p>
        </w:tc>
        <w:tc>
          <w:tcPr>
            <w:tcW w:w="3265" w:type="dxa"/>
            <w:gridSpan w:val="2"/>
            <w:shd w:val="clear" w:color="auto" w:fill="auto"/>
          </w:tcPr>
          <w:p w14:paraId="06B00720"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Family Profile is updated as necessary </w:t>
            </w:r>
          </w:p>
          <w:p w14:paraId="2A0DF8C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50E56FD"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p>
          <w:p w14:paraId="422C208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Updated Family Profile </w:t>
            </w:r>
          </w:p>
        </w:tc>
        <w:tc>
          <w:tcPr>
            <w:tcW w:w="567" w:type="dxa"/>
            <w:shd w:val="clear" w:color="auto" w:fill="auto"/>
          </w:tcPr>
          <w:p w14:paraId="31E95F6C"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60FE6D6D" w14:textId="65C7847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61479A2" w14:textId="77777777" w:rsidTr="00436C40">
        <w:trPr>
          <w:gridBefore w:val="1"/>
          <w:wBefore w:w="9" w:type="dxa"/>
          <w:trHeight w:val="537"/>
        </w:trPr>
        <w:tc>
          <w:tcPr>
            <w:tcW w:w="2594" w:type="dxa"/>
            <w:gridSpan w:val="5"/>
            <w:vMerge/>
          </w:tcPr>
          <w:p w14:paraId="1DC86183"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2B51AD0B" w14:textId="02B784DA"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4</w:t>
            </w:r>
          </w:p>
        </w:tc>
        <w:tc>
          <w:tcPr>
            <w:tcW w:w="3916" w:type="dxa"/>
            <w:shd w:val="clear" w:color="auto" w:fill="auto"/>
          </w:tcPr>
          <w:p w14:paraId="7768394A"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Activity report or documentation of Family Development Sessions (FDS) including </w:t>
            </w:r>
            <w:proofErr w:type="spellStart"/>
            <w:r w:rsidRPr="00FD7A65">
              <w:rPr>
                <w:rFonts w:ascii="Arial" w:hAnsi="Arial" w:cs="Arial"/>
                <w:color w:val="000000" w:themeColor="text1"/>
                <w:lang w:val="en-US"/>
              </w:rPr>
              <w:t>homevisit</w:t>
            </w:r>
            <w:proofErr w:type="spellEnd"/>
            <w:r w:rsidRPr="00FD7A65">
              <w:rPr>
                <w:rFonts w:ascii="Arial" w:hAnsi="Arial" w:cs="Arial"/>
                <w:color w:val="000000" w:themeColor="text1"/>
                <w:lang w:val="en-US"/>
              </w:rPr>
              <w:t xml:space="preserve">/s conducted   </w:t>
            </w:r>
          </w:p>
          <w:p w14:paraId="746AB1DB"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3C362701"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Activity Report/Documentation of FDS</w:t>
            </w:r>
          </w:p>
        </w:tc>
        <w:tc>
          <w:tcPr>
            <w:tcW w:w="584" w:type="dxa"/>
            <w:gridSpan w:val="2"/>
            <w:shd w:val="clear" w:color="auto" w:fill="auto"/>
          </w:tcPr>
          <w:p w14:paraId="0483225D"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35CA0AD3" w14:textId="5B4651EB"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r w:rsidR="0094212B" w:rsidRPr="00FD7A65">
              <w:rPr>
                <w:rFonts w:ascii="Arial" w:eastAsia="Times New Roman" w:hAnsi="Arial" w:cs="Arial"/>
                <w:color w:val="000000" w:themeColor="text1"/>
                <w:sz w:val="16"/>
                <w:szCs w:val="16"/>
                <w:lang w:val="en-US"/>
              </w:rPr>
              <w:t>8</w:t>
            </w:r>
          </w:p>
        </w:tc>
        <w:tc>
          <w:tcPr>
            <w:tcW w:w="3265" w:type="dxa"/>
            <w:gridSpan w:val="2"/>
            <w:shd w:val="clear" w:color="auto" w:fill="auto"/>
          </w:tcPr>
          <w:p w14:paraId="230E0D9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Available document/s of review and analysis of FDS and </w:t>
            </w:r>
            <w:proofErr w:type="spellStart"/>
            <w:r w:rsidRPr="00FD7A65">
              <w:rPr>
                <w:rFonts w:ascii="Arial" w:eastAsia="Times New Roman" w:hAnsi="Arial" w:cs="Arial"/>
                <w:color w:val="000000" w:themeColor="text1"/>
                <w:lang w:val="en-US"/>
              </w:rPr>
              <w:t>homevisits</w:t>
            </w:r>
            <w:proofErr w:type="spellEnd"/>
            <w:r w:rsidRPr="00FD7A65">
              <w:rPr>
                <w:rFonts w:ascii="Arial" w:eastAsia="Times New Roman" w:hAnsi="Arial" w:cs="Arial"/>
                <w:color w:val="000000" w:themeColor="text1"/>
                <w:lang w:val="en-US"/>
              </w:rPr>
              <w:t xml:space="preserve"> conducted  </w:t>
            </w:r>
          </w:p>
          <w:p w14:paraId="6D2CBBB0" w14:textId="77777777" w:rsidR="00693300" w:rsidRPr="00FD7A65" w:rsidRDefault="00693300" w:rsidP="00FF6741">
            <w:pPr>
              <w:spacing w:after="0" w:line="240" w:lineRule="auto"/>
              <w:jc w:val="both"/>
              <w:rPr>
                <w:rFonts w:ascii="Arial" w:eastAsia="Times New Roman" w:hAnsi="Arial" w:cs="Arial"/>
                <w:color w:val="000000" w:themeColor="text1"/>
                <w:sz w:val="14"/>
                <w:szCs w:val="14"/>
                <w:lang w:val="en-US"/>
              </w:rPr>
            </w:pPr>
          </w:p>
          <w:p w14:paraId="68293A9B" w14:textId="77777777" w:rsidR="00693300" w:rsidRPr="00FD7A65" w:rsidRDefault="00693300" w:rsidP="00FF6741">
            <w:pPr>
              <w:spacing w:after="0" w:line="240" w:lineRule="auto"/>
              <w:ind w:left="596" w:hanging="596"/>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18"/>
                <w:szCs w:val="18"/>
                <w:lang w:val="en-US"/>
              </w:rPr>
              <w:t>MOV:  Documentation of FDS/</w:t>
            </w:r>
            <w:proofErr w:type="spellStart"/>
            <w:r w:rsidRPr="00FD7A65">
              <w:rPr>
                <w:rFonts w:ascii="Arial" w:eastAsia="Times New Roman" w:hAnsi="Arial" w:cs="Arial"/>
                <w:color w:val="000000" w:themeColor="text1"/>
                <w:sz w:val="18"/>
                <w:szCs w:val="18"/>
                <w:lang w:val="en-US"/>
              </w:rPr>
              <w:t>Homevisit</w:t>
            </w:r>
            <w:proofErr w:type="spellEnd"/>
            <w:r w:rsidRPr="00FD7A65">
              <w:rPr>
                <w:rFonts w:ascii="Arial" w:eastAsia="Times New Roman" w:hAnsi="Arial" w:cs="Arial"/>
                <w:color w:val="000000" w:themeColor="text1"/>
                <w:sz w:val="18"/>
                <w:szCs w:val="18"/>
                <w:lang w:val="en-US"/>
              </w:rPr>
              <w:t xml:space="preserve"> Report/s</w:t>
            </w:r>
          </w:p>
        </w:tc>
        <w:tc>
          <w:tcPr>
            <w:tcW w:w="567" w:type="dxa"/>
            <w:shd w:val="clear" w:color="auto" w:fill="auto"/>
          </w:tcPr>
          <w:p w14:paraId="10BA4D43"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632CDF8" w14:textId="63D901B5"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7B84DE3" w14:textId="77777777" w:rsidTr="00436C40">
        <w:trPr>
          <w:gridBefore w:val="1"/>
          <w:wBefore w:w="9" w:type="dxa"/>
          <w:trHeight w:val="537"/>
        </w:trPr>
        <w:tc>
          <w:tcPr>
            <w:tcW w:w="2594" w:type="dxa"/>
            <w:gridSpan w:val="5"/>
            <w:vMerge/>
          </w:tcPr>
          <w:p w14:paraId="0A8B3431"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195DE47D" w14:textId="5003CEF6"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5</w:t>
            </w:r>
          </w:p>
        </w:tc>
        <w:tc>
          <w:tcPr>
            <w:tcW w:w="3916" w:type="dxa"/>
            <w:shd w:val="clear" w:color="auto" w:fill="auto"/>
          </w:tcPr>
          <w:p w14:paraId="42135B17"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 xml:space="preserve">Progress Report/s that highlight the effect of the delivery of programs and services to the family </w:t>
            </w:r>
          </w:p>
          <w:p w14:paraId="7B9A465C" w14:textId="77777777" w:rsidR="00693300" w:rsidRPr="00FD7A65" w:rsidRDefault="00693300" w:rsidP="00FF6741">
            <w:pPr>
              <w:spacing w:after="0" w:line="240" w:lineRule="auto"/>
              <w:rPr>
                <w:rFonts w:ascii="Arial" w:eastAsia="Times New Roman" w:hAnsi="Arial" w:cs="Arial"/>
                <w:color w:val="000000" w:themeColor="text1"/>
                <w:sz w:val="14"/>
                <w:szCs w:val="14"/>
                <w:lang w:val="en-US"/>
              </w:rPr>
            </w:pPr>
          </w:p>
          <w:p w14:paraId="7D475480" w14:textId="77777777" w:rsidR="00693300"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Progress Reports/Journal </w:t>
            </w:r>
          </w:p>
          <w:p w14:paraId="688A42C9" w14:textId="13F3711E" w:rsidR="00436C40" w:rsidRPr="00FD7A65" w:rsidRDefault="00436C40" w:rsidP="00FF6741">
            <w:pPr>
              <w:spacing w:after="0" w:line="240" w:lineRule="auto"/>
              <w:rPr>
                <w:rFonts w:ascii="Arial" w:eastAsia="Times New Roman" w:hAnsi="Arial" w:cs="Arial"/>
                <w:color w:val="000000" w:themeColor="text1"/>
                <w:lang w:val="en-US"/>
              </w:rPr>
            </w:pPr>
          </w:p>
        </w:tc>
        <w:tc>
          <w:tcPr>
            <w:tcW w:w="584" w:type="dxa"/>
            <w:gridSpan w:val="2"/>
            <w:shd w:val="clear" w:color="auto" w:fill="auto"/>
          </w:tcPr>
          <w:p w14:paraId="1B311388"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44C6FB35"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65" w:type="dxa"/>
            <w:gridSpan w:val="2"/>
            <w:shd w:val="clear" w:color="auto" w:fill="auto"/>
          </w:tcPr>
          <w:p w14:paraId="209FFFF1"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352A724E"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386FE531" w14:textId="54494200"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892C42C" w14:textId="77777777" w:rsidTr="00436C40">
        <w:trPr>
          <w:gridBefore w:val="1"/>
          <w:wBefore w:w="9" w:type="dxa"/>
          <w:trHeight w:val="537"/>
        </w:trPr>
        <w:tc>
          <w:tcPr>
            <w:tcW w:w="2594" w:type="dxa"/>
            <w:gridSpan w:val="5"/>
            <w:vMerge/>
          </w:tcPr>
          <w:p w14:paraId="3490C313"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30987FED" w14:textId="32A8AD2F"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6</w:t>
            </w:r>
          </w:p>
        </w:tc>
        <w:tc>
          <w:tcPr>
            <w:tcW w:w="3916" w:type="dxa"/>
            <w:shd w:val="clear" w:color="auto" w:fill="auto"/>
          </w:tcPr>
          <w:p w14:paraId="657080A3" w14:textId="77777777" w:rsidR="00693300" w:rsidRPr="00FD7A65" w:rsidRDefault="00693300" w:rsidP="00FF6741">
            <w:pPr>
              <w:spacing w:after="0" w:line="240" w:lineRule="auto"/>
              <w:jc w:val="both"/>
              <w:rPr>
                <w:rFonts w:ascii="Arial" w:hAnsi="Arial" w:cs="Arial"/>
                <w:color w:val="000000" w:themeColor="text1"/>
                <w:lang w:val="en-US"/>
              </w:rPr>
            </w:pPr>
            <w:r w:rsidRPr="00FD7A65">
              <w:rPr>
                <w:rFonts w:ascii="Arial" w:hAnsi="Arial" w:cs="Arial"/>
                <w:color w:val="000000" w:themeColor="text1"/>
                <w:lang w:val="en-US"/>
              </w:rPr>
              <w:t>Other pertinent documents relative to the family case management such as referral letters and the like</w:t>
            </w:r>
          </w:p>
          <w:p w14:paraId="2803C961" w14:textId="3070B6F8" w:rsidR="00693300" w:rsidRPr="00FD7A65" w:rsidRDefault="00693300" w:rsidP="00FF6741">
            <w:pPr>
              <w:spacing w:after="0" w:line="240" w:lineRule="auto"/>
              <w:rPr>
                <w:rFonts w:ascii="Arial" w:eastAsia="Times New Roman" w:hAnsi="Arial" w:cs="Arial"/>
                <w:color w:val="000000" w:themeColor="text1"/>
                <w:sz w:val="14"/>
                <w:szCs w:val="14"/>
                <w:lang w:val="en-US"/>
              </w:rPr>
            </w:pPr>
          </w:p>
          <w:p w14:paraId="4BF6B650" w14:textId="77777777" w:rsidR="00693300"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Referral letters, etc.</w:t>
            </w:r>
          </w:p>
          <w:p w14:paraId="345151C0" w14:textId="74D935ED" w:rsidR="00436C40" w:rsidRPr="00FD7A65" w:rsidRDefault="00436C40" w:rsidP="00FF6741">
            <w:pPr>
              <w:spacing w:after="0" w:line="240" w:lineRule="auto"/>
              <w:rPr>
                <w:rFonts w:ascii="Arial" w:eastAsia="Times New Roman" w:hAnsi="Arial" w:cs="Arial"/>
                <w:color w:val="000000" w:themeColor="text1"/>
                <w:lang w:val="en-US"/>
              </w:rPr>
            </w:pPr>
          </w:p>
        </w:tc>
        <w:tc>
          <w:tcPr>
            <w:tcW w:w="584" w:type="dxa"/>
            <w:gridSpan w:val="2"/>
            <w:shd w:val="clear" w:color="auto" w:fill="auto"/>
          </w:tcPr>
          <w:p w14:paraId="2EB9FF7A"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308AC52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65" w:type="dxa"/>
            <w:gridSpan w:val="2"/>
            <w:shd w:val="clear" w:color="auto" w:fill="auto"/>
          </w:tcPr>
          <w:p w14:paraId="56BA8791"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4CEF9F11"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FB61D67" w14:textId="12F88A07"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3DE9940" w14:textId="77777777" w:rsidTr="00FF6741">
        <w:trPr>
          <w:gridBefore w:val="1"/>
          <w:wBefore w:w="9" w:type="dxa"/>
          <w:trHeight w:val="324"/>
        </w:trPr>
        <w:tc>
          <w:tcPr>
            <w:tcW w:w="14875" w:type="dxa"/>
            <w:gridSpan w:val="18"/>
          </w:tcPr>
          <w:p w14:paraId="217C97F7" w14:textId="762A78AD" w:rsidR="00693300" w:rsidRPr="00FD7A65" w:rsidRDefault="00693300" w:rsidP="00FF6741">
            <w:pPr>
              <w:pStyle w:val="ListParagraph"/>
              <w:numPr>
                <w:ilvl w:val="0"/>
                <w:numId w:val="30"/>
              </w:numPr>
              <w:spacing w:after="0" w:line="240" w:lineRule="auto"/>
              <w:ind w:left="297" w:hanging="283"/>
              <w:rPr>
                <w:rFonts w:ascii="Arial" w:hAnsi="Arial" w:cs="Arial"/>
                <w:color w:val="000000" w:themeColor="text1"/>
                <w:lang w:val="en-US"/>
              </w:rPr>
            </w:pPr>
            <w:r w:rsidRPr="00FD7A65">
              <w:rPr>
                <w:rFonts w:ascii="Arial" w:hAnsi="Arial" w:cs="Arial"/>
                <w:color w:val="000000" w:themeColor="text1"/>
                <w:lang w:val="en-US"/>
              </w:rPr>
              <w:t xml:space="preserve">Records Management </w:t>
            </w:r>
          </w:p>
        </w:tc>
      </w:tr>
      <w:tr w:rsidR="00693300" w:rsidRPr="00FD7A65" w14:paraId="4A91EFD5" w14:textId="77777777" w:rsidTr="00436C40">
        <w:trPr>
          <w:gridBefore w:val="1"/>
          <w:wBefore w:w="9" w:type="dxa"/>
          <w:trHeight w:val="801"/>
        </w:trPr>
        <w:tc>
          <w:tcPr>
            <w:tcW w:w="2594" w:type="dxa"/>
            <w:gridSpan w:val="5"/>
            <w:vMerge w:val="restart"/>
          </w:tcPr>
          <w:p w14:paraId="4DAA00C5"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9" w:type="dxa"/>
            <w:gridSpan w:val="5"/>
          </w:tcPr>
          <w:p w14:paraId="0DEC5B36" w14:textId="44EF1CC0"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7</w:t>
            </w:r>
          </w:p>
        </w:tc>
        <w:tc>
          <w:tcPr>
            <w:tcW w:w="3916" w:type="dxa"/>
            <w:shd w:val="clear" w:color="auto" w:fill="auto"/>
          </w:tcPr>
          <w:p w14:paraId="3F73F1B2"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There are written policies on records access, use and disposal </w:t>
            </w:r>
          </w:p>
          <w:p w14:paraId="5E0C13A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105ACD48" w14:textId="5933F9AB"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MOO</w:t>
            </w:r>
            <w:r w:rsidR="0020301C" w:rsidRPr="00FD7A65">
              <w:rPr>
                <w:rFonts w:ascii="Arial" w:eastAsia="Times New Roman" w:hAnsi="Arial" w:cs="Arial"/>
                <w:color w:val="000000" w:themeColor="text1"/>
                <w:sz w:val="18"/>
                <w:szCs w:val="18"/>
                <w:lang w:val="en-US"/>
              </w:rPr>
              <w:t xml:space="preserve">/Policy on Records </w:t>
            </w:r>
            <w:r w:rsidRPr="00FD7A65">
              <w:rPr>
                <w:rFonts w:ascii="Arial" w:eastAsia="Times New Roman" w:hAnsi="Arial" w:cs="Arial"/>
                <w:color w:val="000000" w:themeColor="text1"/>
                <w:sz w:val="18"/>
                <w:szCs w:val="18"/>
                <w:lang w:val="en-US"/>
              </w:rPr>
              <w:t xml:space="preserve"> </w:t>
            </w:r>
          </w:p>
        </w:tc>
        <w:tc>
          <w:tcPr>
            <w:tcW w:w="584" w:type="dxa"/>
            <w:gridSpan w:val="2"/>
            <w:shd w:val="clear" w:color="auto" w:fill="auto"/>
          </w:tcPr>
          <w:p w14:paraId="0681EDF2"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41920587" w14:textId="77777777" w:rsidR="00693300" w:rsidRPr="00FD7A65" w:rsidRDefault="00693300" w:rsidP="00FF6741">
            <w:pPr>
              <w:spacing w:after="0" w:line="240" w:lineRule="auto"/>
              <w:jc w:val="center"/>
              <w:rPr>
                <w:rFonts w:ascii="Arial" w:eastAsia="Times New Roman" w:hAnsi="Arial" w:cs="Arial"/>
                <w:color w:val="000000" w:themeColor="text1"/>
                <w:sz w:val="18"/>
                <w:szCs w:val="18"/>
                <w:lang w:val="en-US"/>
              </w:rPr>
            </w:pPr>
          </w:p>
        </w:tc>
        <w:tc>
          <w:tcPr>
            <w:tcW w:w="3265" w:type="dxa"/>
            <w:gridSpan w:val="2"/>
            <w:shd w:val="clear" w:color="auto" w:fill="auto"/>
          </w:tcPr>
          <w:p w14:paraId="19EAD0C1" w14:textId="77777777"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6057453E"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0F084028" w14:textId="60084BA3"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8C78FF1" w14:textId="77777777" w:rsidTr="00436C40">
        <w:trPr>
          <w:gridBefore w:val="1"/>
          <w:wBefore w:w="9" w:type="dxa"/>
          <w:trHeight w:val="400"/>
        </w:trPr>
        <w:tc>
          <w:tcPr>
            <w:tcW w:w="2594" w:type="dxa"/>
            <w:gridSpan w:val="5"/>
            <w:vMerge/>
          </w:tcPr>
          <w:p w14:paraId="5BAAAC26"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9" w:type="dxa"/>
            <w:gridSpan w:val="5"/>
          </w:tcPr>
          <w:p w14:paraId="3D9B0B9E" w14:textId="333C6668"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8</w:t>
            </w:r>
          </w:p>
        </w:tc>
        <w:tc>
          <w:tcPr>
            <w:tcW w:w="3916" w:type="dxa"/>
            <w:shd w:val="clear" w:color="auto" w:fill="auto"/>
          </w:tcPr>
          <w:p w14:paraId="00196FC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Case folders/records are marked “Confidential” and are properly kept and maintained in a location that can be monitored easily</w:t>
            </w:r>
          </w:p>
          <w:p w14:paraId="6AE14AA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FF8E492" w14:textId="6ADBFF8F" w:rsidR="00693300" w:rsidRPr="00FD7A65" w:rsidRDefault="00693300" w:rsidP="00FF6741">
            <w:pPr>
              <w:spacing w:after="0" w:line="240" w:lineRule="auto"/>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Observation </w:t>
            </w:r>
          </w:p>
        </w:tc>
        <w:tc>
          <w:tcPr>
            <w:tcW w:w="584" w:type="dxa"/>
            <w:gridSpan w:val="2"/>
            <w:shd w:val="clear" w:color="auto" w:fill="auto"/>
          </w:tcPr>
          <w:p w14:paraId="6A6593AC"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55DF1722" w14:textId="2DFE35BF"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19</w:t>
            </w:r>
          </w:p>
        </w:tc>
        <w:tc>
          <w:tcPr>
            <w:tcW w:w="3265" w:type="dxa"/>
            <w:gridSpan w:val="2"/>
            <w:shd w:val="clear" w:color="auto" w:fill="auto"/>
          </w:tcPr>
          <w:p w14:paraId="6A87518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Case folders/records are kept in designated cabinets </w:t>
            </w:r>
          </w:p>
          <w:p w14:paraId="644FDAF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6690530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MOO/Observation</w:t>
            </w:r>
          </w:p>
        </w:tc>
        <w:tc>
          <w:tcPr>
            <w:tcW w:w="567" w:type="dxa"/>
            <w:shd w:val="clear" w:color="auto" w:fill="auto"/>
          </w:tcPr>
          <w:p w14:paraId="49CD3151"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5FE9D61A" w14:textId="5006A89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EB1CA54" w14:textId="77777777" w:rsidTr="00436C40">
        <w:trPr>
          <w:gridBefore w:val="1"/>
          <w:wBefore w:w="9" w:type="dxa"/>
          <w:trHeight w:val="801"/>
        </w:trPr>
        <w:tc>
          <w:tcPr>
            <w:tcW w:w="2594" w:type="dxa"/>
            <w:gridSpan w:val="5"/>
            <w:vMerge/>
          </w:tcPr>
          <w:p w14:paraId="0AE9EAFE"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9" w:type="dxa"/>
            <w:gridSpan w:val="5"/>
          </w:tcPr>
          <w:p w14:paraId="4AE8CEF7" w14:textId="173D1EFD"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r w:rsidR="00D96557" w:rsidRPr="00FD7A65">
              <w:rPr>
                <w:rFonts w:ascii="Arial" w:eastAsia="Times New Roman" w:hAnsi="Arial" w:cs="Arial"/>
                <w:color w:val="000000" w:themeColor="text1"/>
                <w:sz w:val="16"/>
                <w:szCs w:val="16"/>
                <w:lang w:val="en-US"/>
              </w:rPr>
              <w:t>9</w:t>
            </w:r>
          </w:p>
        </w:tc>
        <w:tc>
          <w:tcPr>
            <w:tcW w:w="3916" w:type="dxa"/>
            <w:shd w:val="clear" w:color="auto" w:fill="auto"/>
          </w:tcPr>
          <w:p w14:paraId="6058B88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Only authorized users are allowed to access records  </w:t>
            </w:r>
          </w:p>
          <w:p w14:paraId="46AB712D"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p w14:paraId="3A21A14B" w14:textId="77777777" w:rsidR="00693300" w:rsidRPr="00FD7A65" w:rsidRDefault="00693300" w:rsidP="00FF6741">
            <w:pPr>
              <w:spacing w:after="0" w:line="240" w:lineRule="auto"/>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18"/>
                <w:szCs w:val="18"/>
                <w:lang w:val="en-US"/>
              </w:rPr>
              <w:t>MOV: MOO/Interview with records custodian</w:t>
            </w:r>
          </w:p>
        </w:tc>
        <w:tc>
          <w:tcPr>
            <w:tcW w:w="584" w:type="dxa"/>
            <w:gridSpan w:val="2"/>
            <w:shd w:val="clear" w:color="auto" w:fill="auto"/>
          </w:tcPr>
          <w:p w14:paraId="37357AD6" w14:textId="77777777" w:rsidR="00693300" w:rsidRPr="00FD7A65" w:rsidRDefault="00693300" w:rsidP="00FF6741">
            <w:pPr>
              <w:spacing w:after="0" w:line="240" w:lineRule="auto"/>
              <w:ind w:right="-102"/>
              <w:rPr>
                <w:rFonts w:ascii="Arial" w:eastAsia="Times New Roman" w:hAnsi="Arial" w:cs="Arial"/>
                <w:color w:val="000000" w:themeColor="text1"/>
                <w:sz w:val="16"/>
                <w:szCs w:val="16"/>
                <w:lang w:val="en-US"/>
              </w:rPr>
            </w:pPr>
          </w:p>
        </w:tc>
        <w:tc>
          <w:tcPr>
            <w:tcW w:w="545" w:type="dxa"/>
            <w:shd w:val="clear" w:color="auto" w:fill="auto"/>
          </w:tcPr>
          <w:p w14:paraId="19B62D40" w14:textId="7DAD463C" w:rsidR="00693300" w:rsidRPr="00FD7A65" w:rsidRDefault="0094212B"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20</w:t>
            </w:r>
          </w:p>
        </w:tc>
        <w:tc>
          <w:tcPr>
            <w:tcW w:w="3265" w:type="dxa"/>
            <w:gridSpan w:val="2"/>
            <w:shd w:val="clear" w:color="auto" w:fill="auto"/>
          </w:tcPr>
          <w:p w14:paraId="7CF2AAFE"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 records section only accessible to designated staff is established in the agency</w:t>
            </w:r>
          </w:p>
          <w:p w14:paraId="0496BBB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5AB8B6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MOO: MOO/Observation</w:t>
            </w:r>
          </w:p>
        </w:tc>
        <w:tc>
          <w:tcPr>
            <w:tcW w:w="567" w:type="dxa"/>
            <w:shd w:val="clear" w:color="auto" w:fill="auto"/>
          </w:tcPr>
          <w:p w14:paraId="410F01C6"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77C3D43B" w14:textId="1439859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57459C2" w14:textId="77777777" w:rsidTr="00436C40">
        <w:trPr>
          <w:gridBefore w:val="1"/>
          <w:wBefore w:w="9" w:type="dxa"/>
          <w:trHeight w:val="801"/>
        </w:trPr>
        <w:tc>
          <w:tcPr>
            <w:tcW w:w="2594" w:type="dxa"/>
            <w:gridSpan w:val="5"/>
            <w:vMerge/>
          </w:tcPr>
          <w:p w14:paraId="75ABCBC2"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569" w:type="dxa"/>
            <w:gridSpan w:val="5"/>
          </w:tcPr>
          <w:p w14:paraId="5AB4CA1C" w14:textId="7EB575F3"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916" w:type="dxa"/>
            <w:shd w:val="clear" w:color="auto" w:fill="auto"/>
          </w:tcPr>
          <w:p w14:paraId="64BA7F18" w14:textId="2D065A2E" w:rsidR="00693300" w:rsidRPr="00FD7A65" w:rsidRDefault="00693300" w:rsidP="00FF6741">
            <w:pPr>
              <w:spacing w:after="0" w:line="240" w:lineRule="auto"/>
              <w:jc w:val="right"/>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Minimum</w:t>
            </w:r>
            <w:r w:rsidRPr="00FD7A65">
              <w:rPr>
                <w:rFonts w:ascii="Arial" w:eastAsia="Times New Roman" w:hAnsi="Arial" w:cs="Arial"/>
                <w:color w:val="000000" w:themeColor="text1"/>
                <w:lang w:val="en-US"/>
              </w:rPr>
              <w:t xml:space="preserve"> Standards</w:t>
            </w:r>
            <w:r w:rsidR="0020301C" w:rsidRPr="00FD7A65">
              <w:rPr>
                <w:rFonts w:ascii="Arial" w:eastAsia="Times New Roman" w:hAnsi="Arial" w:cs="Arial"/>
                <w:color w:val="000000" w:themeColor="text1"/>
                <w:lang w:val="en-US"/>
              </w:rPr>
              <w:t xml:space="preserve"> on Case Management </w:t>
            </w:r>
          </w:p>
        </w:tc>
        <w:tc>
          <w:tcPr>
            <w:tcW w:w="584" w:type="dxa"/>
            <w:gridSpan w:val="2"/>
            <w:shd w:val="clear" w:color="auto" w:fill="auto"/>
          </w:tcPr>
          <w:p w14:paraId="61AA9D46" w14:textId="77777777" w:rsidR="00693300" w:rsidRPr="00FD7A65" w:rsidRDefault="00693300" w:rsidP="00FF6741">
            <w:pPr>
              <w:spacing w:after="0" w:line="240" w:lineRule="auto"/>
              <w:ind w:right="-102"/>
              <w:jc w:val="right"/>
              <w:rPr>
                <w:rFonts w:ascii="Arial" w:eastAsia="Times New Roman" w:hAnsi="Arial" w:cs="Arial"/>
                <w:color w:val="000000" w:themeColor="text1"/>
                <w:sz w:val="16"/>
                <w:szCs w:val="16"/>
                <w:lang w:val="en-US"/>
              </w:rPr>
            </w:pPr>
          </w:p>
        </w:tc>
        <w:tc>
          <w:tcPr>
            <w:tcW w:w="545" w:type="dxa"/>
            <w:shd w:val="clear" w:color="auto" w:fill="auto"/>
          </w:tcPr>
          <w:p w14:paraId="6960734C" w14:textId="48C405DE"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p>
        </w:tc>
        <w:tc>
          <w:tcPr>
            <w:tcW w:w="3265" w:type="dxa"/>
            <w:gridSpan w:val="2"/>
          </w:tcPr>
          <w:p w14:paraId="343427E4" w14:textId="5D9FD921" w:rsidR="00693300" w:rsidRPr="00FD7A65" w:rsidRDefault="00693300" w:rsidP="00FF6741">
            <w:pPr>
              <w:spacing w:after="0" w:line="240" w:lineRule="auto"/>
              <w:jc w:val="right"/>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Higher</w:t>
            </w:r>
            <w:r w:rsidRPr="00FD7A65">
              <w:rPr>
                <w:rFonts w:ascii="Arial" w:eastAsia="Times New Roman" w:hAnsi="Arial" w:cs="Arial"/>
                <w:color w:val="000000" w:themeColor="text1"/>
                <w:lang w:val="en-US"/>
              </w:rPr>
              <w:t xml:space="preserve"> Standards</w:t>
            </w:r>
            <w:r w:rsidR="0020301C" w:rsidRPr="00FD7A65">
              <w:rPr>
                <w:rFonts w:ascii="Arial" w:eastAsia="Times New Roman" w:hAnsi="Arial" w:cs="Arial"/>
                <w:color w:val="000000" w:themeColor="text1"/>
                <w:lang w:val="en-US"/>
              </w:rPr>
              <w:t xml:space="preserve"> on Case Management </w:t>
            </w:r>
          </w:p>
        </w:tc>
        <w:tc>
          <w:tcPr>
            <w:tcW w:w="567" w:type="dxa"/>
            <w:shd w:val="clear" w:color="auto" w:fill="auto"/>
          </w:tcPr>
          <w:p w14:paraId="4FEB2447"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0ADB9874" w14:textId="0C6204A0"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40D6858" w14:textId="77777777" w:rsidTr="00FF6741">
        <w:trPr>
          <w:gridBefore w:val="1"/>
          <w:wBefore w:w="9" w:type="dxa"/>
          <w:trHeight w:val="188"/>
        </w:trPr>
        <w:tc>
          <w:tcPr>
            <w:tcW w:w="14875" w:type="dxa"/>
            <w:gridSpan w:val="18"/>
          </w:tcPr>
          <w:p w14:paraId="7BA4231E" w14:textId="786DFA8F" w:rsidR="00693300" w:rsidRPr="00FD7A65" w:rsidRDefault="00693300" w:rsidP="00FF6741">
            <w:pPr>
              <w:spacing w:after="0" w:line="240" w:lineRule="auto"/>
              <w:rPr>
                <w:rFonts w:ascii="Arial" w:eastAsia="Times New Roman" w:hAnsi="Arial" w:cs="Arial"/>
                <w:b/>
                <w:color w:val="000000" w:themeColor="text1"/>
                <w:lang w:val="en-US"/>
              </w:rPr>
            </w:pPr>
            <w:r w:rsidRPr="00FD7A65">
              <w:rPr>
                <w:rFonts w:ascii="Arial" w:eastAsia="Times New Roman" w:hAnsi="Arial" w:cs="Arial"/>
                <w:b/>
                <w:color w:val="000000" w:themeColor="text1"/>
                <w:lang w:val="en-US"/>
              </w:rPr>
              <w:t xml:space="preserve">IV. HELPING INTERVENTIONS </w:t>
            </w:r>
          </w:p>
          <w:p w14:paraId="62E42637" w14:textId="77777777" w:rsidR="00693300" w:rsidRPr="00FD7A65" w:rsidRDefault="00693300" w:rsidP="00FF6741">
            <w:pPr>
              <w:spacing w:after="0" w:line="240" w:lineRule="auto"/>
              <w:rPr>
                <w:rFonts w:ascii="Arial" w:eastAsia="Times New Roman" w:hAnsi="Arial" w:cs="Arial"/>
                <w:b/>
                <w:color w:val="000000" w:themeColor="text1"/>
                <w:sz w:val="16"/>
                <w:szCs w:val="16"/>
                <w:lang w:val="en-US"/>
              </w:rPr>
            </w:pPr>
          </w:p>
          <w:p w14:paraId="31A498CB" w14:textId="5A2E8B7D"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      The following are the menu of programs, services or interventions that are necessary for the beneficiaries’ uplift </w:t>
            </w:r>
            <w:r w:rsidR="00283A38" w:rsidRPr="00FD7A65">
              <w:rPr>
                <w:rFonts w:ascii="Arial" w:eastAsia="Times New Roman" w:hAnsi="Arial" w:cs="Arial"/>
                <w:color w:val="000000" w:themeColor="text1"/>
                <w:lang w:val="en-US"/>
              </w:rPr>
              <w:t>and/</w:t>
            </w:r>
            <w:r w:rsidRPr="00FD7A65">
              <w:rPr>
                <w:rFonts w:ascii="Arial" w:eastAsia="Times New Roman" w:hAnsi="Arial" w:cs="Arial"/>
                <w:color w:val="000000" w:themeColor="text1"/>
                <w:lang w:val="en-US"/>
              </w:rPr>
              <w:t xml:space="preserve">or recovery from the difficult situation. The assessor/accreditor shall check on the social welfare agency’s (SWA) compliance to the set of standards/indicators corresponding to the needs of its chosen beneficiaries. Indicators not applicable to the program/service delivery of the SWA shall be marked not applicable (n/a). All n/a indicators shall be counted along with the complied items to arrive at the sum or total which shall be the basis for the accreditation of the agency’s programs and services. </w:t>
            </w:r>
          </w:p>
          <w:p w14:paraId="659AF09B" w14:textId="67A036A1" w:rsidR="000471C7" w:rsidRPr="00FD7A65" w:rsidRDefault="000471C7" w:rsidP="00FF6741">
            <w:pPr>
              <w:spacing w:after="0" w:line="240" w:lineRule="auto"/>
              <w:rPr>
                <w:rFonts w:ascii="Arial" w:eastAsia="Times New Roman" w:hAnsi="Arial" w:cs="Arial"/>
                <w:color w:val="000000" w:themeColor="text1"/>
                <w:sz w:val="16"/>
                <w:szCs w:val="16"/>
                <w:lang w:val="en-US"/>
              </w:rPr>
            </w:pPr>
          </w:p>
        </w:tc>
      </w:tr>
      <w:tr w:rsidR="00693300" w:rsidRPr="00FD7A65" w14:paraId="74C2E5E6" w14:textId="77777777" w:rsidTr="00FF6741">
        <w:trPr>
          <w:gridBefore w:val="1"/>
          <w:wBefore w:w="9" w:type="dxa"/>
          <w:trHeight w:val="188"/>
        </w:trPr>
        <w:tc>
          <w:tcPr>
            <w:tcW w:w="14875" w:type="dxa"/>
            <w:gridSpan w:val="18"/>
          </w:tcPr>
          <w:p w14:paraId="11689904" w14:textId="092FDAA2" w:rsidR="00693300" w:rsidRPr="00FD7A65" w:rsidRDefault="00693300" w:rsidP="00FF6741">
            <w:pPr>
              <w:numPr>
                <w:ilvl w:val="0"/>
                <w:numId w:val="8"/>
              </w:numPr>
              <w:spacing w:after="0" w:line="240" w:lineRule="auto"/>
              <w:ind w:left="319" w:hanging="319"/>
              <w:rPr>
                <w:rFonts w:ascii="Arial" w:eastAsia="Times New Roman" w:hAnsi="Arial" w:cs="Arial"/>
                <w:b/>
                <w:color w:val="000000" w:themeColor="text1"/>
                <w:lang w:val="en-US"/>
              </w:rPr>
            </w:pPr>
            <w:r w:rsidRPr="00FD7A65">
              <w:rPr>
                <w:rFonts w:ascii="Arial" w:eastAsia="Times New Roman" w:hAnsi="Arial" w:cs="Arial"/>
                <w:b/>
                <w:color w:val="000000" w:themeColor="text1"/>
                <w:lang w:val="en-US"/>
              </w:rPr>
              <w:t xml:space="preserve">Interventions for Individuals and Families in Difficult/Crisis Situation      </w:t>
            </w:r>
          </w:p>
        </w:tc>
      </w:tr>
      <w:tr w:rsidR="00693300" w:rsidRPr="00FD7A65" w14:paraId="5BB0EF41" w14:textId="77777777" w:rsidTr="00436C40">
        <w:trPr>
          <w:gridBefore w:val="1"/>
          <w:wBefore w:w="9" w:type="dxa"/>
          <w:trHeight w:val="188"/>
        </w:trPr>
        <w:tc>
          <w:tcPr>
            <w:tcW w:w="2594" w:type="dxa"/>
            <w:gridSpan w:val="5"/>
          </w:tcPr>
          <w:p w14:paraId="73FA9247" w14:textId="77777777"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1. Basic Needs </w:t>
            </w:r>
          </w:p>
          <w:p w14:paraId="6ECA9305" w14:textId="77777777" w:rsidR="00693300" w:rsidRPr="00FD7A65" w:rsidRDefault="00693300" w:rsidP="00FF6741">
            <w:pPr>
              <w:spacing w:after="0" w:line="240" w:lineRule="auto"/>
              <w:rPr>
                <w:rFonts w:ascii="Arial" w:eastAsia="Times New Roman" w:hAnsi="Arial" w:cs="Arial"/>
                <w:color w:val="000000" w:themeColor="text1"/>
                <w:lang w:val="en-US"/>
              </w:rPr>
            </w:pPr>
          </w:p>
          <w:p w14:paraId="6C770FF0" w14:textId="77777777" w:rsidR="00693300" w:rsidRPr="00FD7A65" w:rsidRDefault="00693300" w:rsidP="00FF6741">
            <w:pPr>
              <w:pStyle w:val="ListParagraph"/>
              <w:numPr>
                <w:ilvl w:val="1"/>
                <w:numId w:val="8"/>
              </w:numPr>
              <w:spacing w:after="0" w:line="240" w:lineRule="auto"/>
              <w:ind w:left="618" w:hanging="425"/>
              <w:rPr>
                <w:rFonts w:ascii="Arial" w:hAnsi="Arial" w:cs="Arial"/>
                <w:color w:val="000000" w:themeColor="text1"/>
                <w:lang w:val="en-US"/>
              </w:rPr>
            </w:pPr>
            <w:r w:rsidRPr="00FD7A65">
              <w:rPr>
                <w:rFonts w:ascii="Arial" w:hAnsi="Arial" w:cs="Arial"/>
                <w:color w:val="000000" w:themeColor="text1"/>
                <w:lang w:val="en-US"/>
              </w:rPr>
              <w:t xml:space="preserve">Food </w:t>
            </w:r>
          </w:p>
          <w:p w14:paraId="2EAB6466" w14:textId="77777777" w:rsidR="00693300" w:rsidRPr="00FD7A65" w:rsidRDefault="00693300" w:rsidP="00FF6741">
            <w:pPr>
              <w:spacing w:after="0" w:line="240" w:lineRule="auto"/>
              <w:rPr>
                <w:rFonts w:ascii="Arial" w:eastAsia="Times New Roman" w:hAnsi="Arial" w:cs="Arial"/>
                <w:i/>
                <w:color w:val="000000" w:themeColor="text1"/>
                <w:lang w:val="en-US"/>
              </w:rPr>
            </w:pPr>
            <w:r w:rsidRPr="00FD7A65">
              <w:rPr>
                <w:rFonts w:ascii="Arial" w:eastAsia="Times New Roman" w:hAnsi="Arial" w:cs="Arial"/>
                <w:i/>
                <w:color w:val="000000" w:themeColor="text1"/>
                <w:lang w:val="en-US"/>
              </w:rPr>
              <w:t xml:space="preserve"> </w:t>
            </w:r>
          </w:p>
        </w:tc>
        <w:tc>
          <w:tcPr>
            <w:tcW w:w="569" w:type="dxa"/>
            <w:gridSpan w:val="5"/>
          </w:tcPr>
          <w:p w14:paraId="00375A6D"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916" w:type="dxa"/>
            <w:shd w:val="clear" w:color="auto" w:fill="auto"/>
          </w:tcPr>
          <w:p w14:paraId="6694B20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ensures that the client/s are provided with proper food at least three (3) times a day while at the center   </w:t>
            </w:r>
          </w:p>
          <w:p w14:paraId="717DC93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19D7769"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List of Clients/Signed Distribution List</w:t>
            </w:r>
          </w:p>
          <w:p w14:paraId="10FAB99C"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p>
        </w:tc>
        <w:tc>
          <w:tcPr>
            <w:tcW w:w="584" w:type="dxa"/>
            <w:gridSpan w:val="2"/>
            <w:shd w:val="clear" w:color="auto" w:fill="auto"/>
          </w:tcPr>
          <w:p w14:paraId="7DAF4D91"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493FAC59" w14:textId="77777777" w:rsidR="00693300" w:rsidRPr="00FD7A65" w:rsidRDefault="00693300" w:rsidP="00FF6741">
            <w:pPr>
              <w:spacing w:before="20"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265" w:type="dxa"/>
            <w:gridSpan w:val="2"/>
            <w:shd w:val="clear" w:color="auto" w:fill="auto"/>
          </w:tcPr>
          <w:p w14:paraId="2AC3AD8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Snacks, vitamins or food supplement are provided especially to those lacking in nutrition.</w:t>
            </w:r>
          </w:p>
          <w:p w14:paraId="2FE4A35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15AA973" w14:textId="77777777" w:rsidR="00693300" w:rsidRPr="00FD7A65" w:rsidRDefault="00693300" w:rsidP="00FF6741">
            <w:pPr>
              <w:spacing w:before="20"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Signed Distribution List /</w:t>
            </w:r>
          </w:p>
          <w:p w14:paraId="3E239C1C" w14:textId="77777777" w:rsidR="00693300" w:rsidRPr="00FD7A65" w:rsidRDefault="00693300" w:rsidP="00FF6741">
            <w:pPr>
              <w:spacing w:before="20" w:after="0" w:line="240" w:lineRule="auto"/>
              <w:ind w:left="607" w:hanging="607"/>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          Photo-documentation of distribution</w:t>
            </w:r>
          </w:p>
        </w:tc>
        <w:tc>
          <w:tcPr>
            <w:tcW w:w="567" w:type="dxa"/>
            <w:shd w:val="clear" w:color="auto" w:fill="auto"/>
          </w:tcPr>
          <w:p w14:paraId="7728B76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0111DCB" w14:textId="5E7BC38D"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2DB8ABC" w14:textId="77777777" w:rsidTr="00436C40">
        <w:trPr>
          <w:gridBefore w:val="1"/>
          <w:wBefore w:w="9" w:type="dxa"/>
          <w:trHeight w:val="1281"/>
        </w:trPr>
        <w:tc>
          <w:tcPr>
            <w:tcW w:w="2594" w:type="dxa"/>
            <w:gridSpan w:val="5"/>
          </w:tcPr>
          <w:p w14:paraId="2DD769DB" w14:textId="77777777" w:rsidR="00693300" w:rsidRPr="00FD7A65" w:rsidRDefault="00693300" w:rsidP="00FF6741">
            <w:pPr>
              <w:pStyle w:val="ListParagraph"/>
              <w:numPr>
                <w:ilvl w:val="1"/>
                <w:numId w:val="8"/>
              </w:numPr>
              <w:spacing w:after="0" w:line="240" w:lineRule="auto"/>
              <w:ind w:left="618" w:hanging="425"/>
              <w:rPr>
                <w:rFonts w:ascii="Arial" w:hAnsi="Arial" w:cs="Arial"/>
                <w:color w:val="000000" w:themeColor="text1"/>
                <w:lang w:val="en-US"/>
              </w:rPr>
            </w:pPr>
            <w:r w:rsidRPr="00FD7A65">
              <w:rPr>
                <w:rFonts w:ascii="Arial" w:hAnsi="Arial" w:cs="Arial"/>
                <w:color w:val="000000" w:themeColor="text1"/>
                <w:lang w:val="en-US"/>
              </w:rPr>
              <w:lastRenderedPageBreak/>
              <w:t xml:space="preserve">Medical and Health Care    </w:t>
            </w:r>
          </w:p>
          <w:p w14:paraId="3C04B6D9" w14:textId="77777777" w:rsidR="00693300" w:rsidRPr="00FD7A65" w:rsidRDefault="00693300" w:rsidP="00FF6741">
            <w:pPr>
              <w:spacing w:after="0" w:line="240" w:lineRule="auto"/>
              <w:rPr>
                <w:rFonts w:ascii="Arial" w:eastAsia="Times New Roman" w:hAnsi="Arial" w:cs="Arial"/>
                <w:i/>
                <w:color w:val="000000" w:themeColor="text1"/>
                <w:lang w:val="en-US"/>
              </w:rPr>
            </w:pPr>
          </w:p>
          <w:p w14:paraId="1BE776D4" w14:textId="77777777" w:rsidR="00693300" w:rsidRPr="00FD7A65" w:rsidRDefault="00693300" w:rsidP="00FF6741">
            <w:pPr>
              <w:spacing w:after="0" w:line="240" w:lineRule="auto"/>
              <w:rPr>
                <w:rFonts w:ascii="Arial" w:eastAsia="Times New Roman" w:hAnsi="Arial" w:cs="Arial"/>
                <w:i/>
                <w:color w:val="000000" w:themeColor="text1"/>
                <w:lang w:val="en-US"/>
              </w:rPr>
            </w:pPr>
          </w:p>
        </w:tc>
        <w:tc>
          <w:tcPr>
            <w:tcW w:w="569" w:type="dxa"/>
            <w:gridSpan w:val="5"/>
          </w:tcPr>
          <w:p w14:paraId="19C66E3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916" w:type="dxa"/>
            <w:shd w:val="clear" w:color="auto" w:fill="auto"/>
          </w:tcPr>
          <w:p w14:paraId="6C80287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ensures that client/s are examined by health professionals during assessment or intake process. </w:t>
            </w:r>
          </w:p>
          <w:p w14:paraId="0B9C9B2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11F8AC7E"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Medical Record</w:t>
            </w:r>
          </w:p>
        </w:tc>
        <w:tc>
          <w:tcPr>
            <w:tcW w:w="584" w:type="dxa"/>
            <w:gridSpan w:val="2"/>
            <w:shd w:val="clear" w:color="auto" w:fill="auto"/>
          </w:tcPr>
          <w:p w14:paraId="0BFE0D4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C503CC7"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lang w:val="en-US"/>
              </w:rPr>
              <w:t>2</w:t>
            </w:r>
          </w:p>
        </w:tc>
        <w:tc>
          <w:tcPr>
            <w:tcW w:w="3265" w:type="dxa"/>
            <w:gridSpan w:val="2"/>
          </w:tcPr>
          <w:p w14:paraId="1D386BE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client/s are accessed to  the service/s of health professional/s to address existing medical/health issues/ conditions, if there’s any</w:t>
            </w:r>
          </w:p>
          <w:p w14:paraId="1890F71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lang w:val="en-US"/>
              </w:rPr>
              <w:t xml:space="preserve"> </w:t>
            </w:r>
          </w:p>
          <w:p w14:paraId="0C648D65" w14:textId="64503796" w:rsidR="00693300" w:rsidRPr="00FD7A65" w:rsidRDefault="00693300" w:rsidP="00FF6741">
            <w:pPr>
              <w:spacing w:after="0" w:line="240" w:lineRule="auto"/>
              <w:ind w:left="591" w:hanging="567"/>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w:t>
            </w:r>
            <w:r w:rsidR="00955546" w:rsidRPr="00FD7A65">
              <w:rPr>
                <w:rFonts w:ascii="Arial" w:eastAsia="Times New Roman" w:hAnsi="Arial" w:cs="Arial"/>
                <w:color w:val="000000" w:themeColor="text1"/>
                <w:sz w:val="18"/>
                <w:szCs w:val="18"/>
                <w:lang w:val="en-US"/>
              </w:rPr>
              <w:t xml:space="preserve"> </w:t>
            </w:r>
            <w:r w:rsidRPr="00FD7A65">
              <w:rPr>
                <w:rFonts w:ascii="Arial" w:eastAsia="Times New Roman" w:hAnsi="Arial" w:cs="Arial"/>
                <w:color w:val="000000" w:themeColor="text1"/>
                <w:sz w:val="18"/>
                <w:szCs w:val="18"/>
                <w:lang w:val="en-US"/>
              </w:rPr>
              <w:t>Referral Letters/</w:t>
            </w:r>
            <w:r w:rsidR="00955546" w:rsidRPr="00FD7A65">
              <w:rPr>
                <w:rFonts w:ascii="Arial" w:eastAsia="Times New Roman" w:hAnsi="Arial" w:cs="Arial"/>
                <w:color w:val="000000" w:themeColor="text1"/>
                <w:sz w:val="18"/>
                <w:szCs w:val="18"/>
                <w:lang w:val="en-US"/>
              </w:rPr>
              <w:t xml:space="preserve">Medical Certificate/Prescription Pad </w:t>
            </w:r>
          </w:p>
        </w:tc>
        <w:tc>
          <w:tcPr>
            <w:tcW w:w="567" w:type="dxa"/>
            <w:shd w:val="clear" w:color="auto" w:fill="auto"/>
          </w:tcPr>
          <w:p w14:paraId="08911338"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409AEF4F" w14:textId="4FAEF5D0"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6C0917D" w14:textId="77777777" w:rsidTr="00436C40">
        <w:trPr>
          <w:gridBefore w:val="1"/>
          <w:wBefore w:w="9" w:type="dxa"/>
          <w:trHeight w:val="188"/>
        </w:trPr>
        <w:tc>
          <w:tcPr>
            <w:tcW w:w="2594" w:type="dxa"/>
            <w:gridSpan w:val="5"/>
          </w:tcPr>
          <w:p w14:paraId="0B660A65" w14:textId="77777777" w:rsidR="00693300" w:rsidRPr="00FD7A65" w:rsidRDefault="00693300" w:rsidP="00FF6741">
            <w:pPr>
              <w:pStyle w:val="ListParagraph"/>
              <w:numPr>
                <w:ilvl w:val="1"/>
                <w:numId w:val="8"/>
              </w:numPr>
              <w:spacing w:after="0" w:line="240" w:lineRule="auto"/>
              <w:ind w:left="618" w:hanging="425"/>
              <w:rPr>
                <w:rFonts w:ascii="Arial" w:hAnsi="Arial" w:cs="Arial"/>
                <w:i/>
                <w:color w:val="000000" w:themeColor="text1"/>
                <w:lang w:val="en-US"/>
              </w:rPr>
            </w:pPr>
            <w:r w:rsidRPr="00FD7A65">
              <w:rPr>
                <w:rFonts w:ascii="Arial" w:hAnsi="Arial" w:cs="Arial"/>
                <w:color w:val="000000" w:themeColor="text1"/>
                <w:lang w:val="en-US"/>
              </w:rPr>
              <w:t xml:space="preserve">Shelter </w:t>
            </w:r>
          </w:p>
        </w:tc>
        <w:tc>
          <w:tcPr>
            <w:tcW w:w="569" w:type="dxa"/>
            <w:gridSpan w:val="5"/>
          </w:tcPr>
          <w:p w14:paraId="64A96BBA"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916" w:type="dxa"/>
            <w:shd w:val="clear" w:color="auto" w:fill="auto"/>
          </w:tcPr>
          <w:p w14:paraId="5296B0C3"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Shelter is provided at the center for a maximum of fifteen (15) days or until the client/s are ready for reintegration to his/her family/community or referral to other agency for further case management. </w:t>
            </w:r>
          </w:p>
          <w:p w14:paraId="7A07FBC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F532AC8"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 xml:space="preserve">MOV: List of Clients/Residents  </w:t>
            </w:r>
          </w:p>
        </w:tc>
        <w:tc>
          <w:tcPr>
            <w:tcW w:w="584" w:type="dxa"/>
            <w:gridSpan w:val="2"/>
            <w:shd w:val="clear" w:color="auto" w:fill="auto"/>
          </w:tcPr>
          <w:p w14:paraId="549D0FB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870261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265" w:type="dxa"/>
            <w:gridSpan w:val="2"/>
          </w:tcPr>
          <w:p w14:paraId="7171EE95" w14:textId="65E41B34"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Shelter is provided at the center for a maximum of seven (7) days or until the client/s is/are ready for reintegration to his/her family/ community or referral to other agency for further case management. </w:t>
            </w:r>
          </w:p>
          <w:p w14:paraId="3ADACD1B" w14:textId="635AB58A"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6FB4BC3"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8"/>
                <w:szCs w:val="18"/>
                <w:lang w:val="en-US"/>
              </w:rPr>
              <w:t xml:space="preserve">MOV: List of Clients/Residents  </w:t>
            </w:r>
          </w:p>
        </w:tc>
        <w:tc>
          <w:tcPr>
            <w:tcW w:w="567" w:type="dxa"/>
            <w:shd w:val="clear" w:color="auto" w:fill="auto"/>
          </w:tcPr>
          <w:p w14:paraId="21967892"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249C2EEA" w14:textId="08EE5301"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EDCB78D" w14:textId="77777777" w:rsidTr="00436C40">
        <w:trPr>
          <w:gridBefore w:val="1"/>
          <w:wBefore w:w="9" w:type="dxa"/>
          <w:trHeight w:val="188"/>
        </w:trPr>
        <w:tc>
          <w:tcPr>
            <w:tcW w:w="2594" w:type="dxa"/>
            <w:gridSpan w:val="5"/>
            <w:vMerge w:val="restart"/>
          </w:tcPr>
          <w:p w14:paraId="749A3103" w14:textId="77777777" w:rsidR="00693300" w:rsidRPr="00FD7A65" w:rsidRDefault="00693300" w:rsidP="00FF6741">
            <w:pPr>
              <w:pStyle w:val="ListParagraph"/>
              <w:numPr>
                <w:ilvl w:val="1"/>
                <w:numId w:val="8"/>
              </w:numPr>
              <w:spacing w:after="0" w:line="240" w:lineRule="auto"/>
              <w:ind w:left="618" w:right="134" w:hanging="425"/>
              <w:rPr>
                <w:rFonts w:ascii="Arial" w:hAnsi="Arial" w:cs="Arial"/>
                <w:color w:val="000000" w:themeColor="text1"/>
                <w:lang w:val="en-US"/>
              </w:rPr>
            </w:pPr>
            <w:r w:rsidRPr="00FD7A65">
              <w:rPr>
                <w:rFonts w:ascii="Arial" w:hAnsi="Arial" w:cs="Arial"/>
                <w:color w:val="000000" w:themeColor="text1"/>
                <w:lang w:val="en-US"/>
              </w:rPr>
              <w:t xml:space="preserve">Provision of Clothing and Personal Items </w:t>
            </w:r>
          </w:p>
          <w:p w14:paraId="5A5740AA" w14:textId="77777777" w:rsidR="00693300" w:rsidRPr="00FD7A65" w:rsidRDefault="00693300" w:rsidP="00FF6741">
            <w:pPr>
              <w:spacing w:after="0" w:line="240" w:lineRule="auto"/>
              <w:ind w:left="618" w:right="134" w:hanging="425"/>
              <w:rPr>
                <w:rFonts w:ascii="Arial" w:hAnsi="Arial" w:cs="Arial"/>
                <w:color w:val="000000" w:themeColor="text1"/>
                <w:lang w:val="en-US"/>
              </w:rPr>
            </w:pPr>
          </w:p>
          <w:p w14:paraId="6058AE45" w14:textId="77777777" w:rsidR="00693300" w:rsidRPr="00FD7A65" w:rsidRDefault="00693300" w:rsidP="00FF6741">
            <w:pPr>
              <w:spacing w:after="0" w:line="240" w:lineRule="auto"/>
              <w:rPr>
                <w:rFonts w:ascii="Arial" w:hAnsi="Arial" w:cs="Arial"/>
                <w:color w:val="000000" w:themeColor="text1"/>
                <w:lang w:val="en-US"/>
              </w:rPr>
            </w:pPr>
          </w:p>
          <w:p w14:paraId="45227837" w14:textId="77777777" w:rsidR="00693300" w:rsidRPr="00FD7A65" w:rsidRDefault="00693300" w:rsidP="00FF6741">
            <w:pPr>
              <w:spacing w:after="0" w:line="240" w:lineRule="auto"/>
              <w:rPr>
                <w:rFonts w:ascii="Arial" w:hAnsi="Arial" w:cs="Arial"/>
                <w:color w:val="000000" w:themeColor="text1"/>
                <w:lang w:val="en-US"/>
              </w:rPr>
            </w:pPr>
          </w:p>
          <w:p w14:paraId="566AA614" w14:textId="77777777" w:rsidR="00693300" w:rsidRPr="00FD7A65" w:rsidRDefault="00693300" w:rsidP="00FF6741">
            <w:pPr>
              <w:spacing w:after="0" w:line="240" w:lineRule="auto"/>
              <w:rPr>
                <w:rFonts w:ascii="Arial" w:hAnsi="Arial" w:cs="Arial"/>
                <w:color w:val="000000" w:themeColor="text1"/>
                <w:lang w:val="en-US"/>
              </w:rPr>
            </w:pPr>
          </w:p>
          <w:p w14:paraId="54722DC6" w14:textId="77777777" w:rsidR="00693300" w:rsidRPr="00FD7A65" w:rsidRDefault="00693300" w:rsidP="00FF6741">
            <w:pPr>
              <w:spacing w:after="0" w:line="240" w:lineRule="auto"/>
              <w:rPr>
                <w:rFonts w:ascii="Arial" w:hAnsi="Arial" w:cs="Arial"/>
                <w:color w:val="000000" w:themeColor="text1"/>
                <w:lang w:val="en-US"/>
              </w:rPr>
            </w:pPr>
          </w:p>
        </w:tc>
        <w:tc>
          <w:tcPr>
            <w:tcW w:w="569" w:type="dxa"/>
            <w:gridSpan w:val="5"/>
          </w:tcPr>
          <w:p w14:paraId="3B52DCF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p>
        </w:tc>
        <w:tc>
          <w:tcPr>
            <w:tcW w:w="3916" w:type="dxa"/>
            <w:shd w:val="clear" w:color="auto" w:fill="auto"/>
          </w:tcPr>
          <w:p w14:paraId="74F40057" w14:textId="754D13DA"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As necessary, the center provides or access client/s to decent, clean, culture-sensitive and appropriately-sized clothing and personal items to augment the need for physical protection, good grooming, personal health and sanitation</w:t>
            </w:r>
          </w:p>
          <w:p w14:paraId="4FBDF92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60CF8A8"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List of Clients/Distribution List </w:t>
            </w:r>
          </w:p>
        </w:tc>
        <w:tc>
          <w:tcPr>
            <w:tcW w:w="584" w:type="dxa"/>
            <w:gridSpan w:val="2"/>
            <w:shd w:val="clear" w:color="auto" w:fill="auto"/>
          </w:tcPr>
          <w:p w14:paraId="7AAC1F8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38430185" w14:textId="77777777" w:rsidR="00693300" w:rsidRPr="00FD7A65" w:rsidDel="007C224A"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7D9E260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3726BFA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6493381E" w14:textId="34AF5AF8"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2849C9D" w14:textId="77777777" w:rsidTr="00436C40">
        <w:trPr>
          <w:gridBefore w:val="1"/>
          <w:wBefore w:w="9" w:type="dxa"/>
          <w:trHeight w:val="188"/>
        </w:trPr>
        <w:tc>
          <w:tcPr>
            <w:tcW w:w="2594" w:type="dxa"/>
            <w:gridSpan w:val="5"/>
            <w:vMerge/>
          </w:tcPr>
          <w:p w14:paraId="747AA88F" w14:textId="77777777" w:rsidR="00693300" w:rsidRPr="00FD7A65" w:rsidRDefault="00693300" w:rsidP="00FF6741">
            <w:pPr>
              <w:pStyle w:val="ListParagraph"/>
              <w:spacing w:after="0" w:line="240" w:lineRule="auto"/>
              <w:ind w:left="311"/>
              <w:rPr>
                <w:rFonts w:ascii="Arial" w:hAnsi="Arial" w:cs="Arial"/>
                <w:color w:val="000000" w:themeColor="text1"/>
                <w:sz w:val="20"/>
                <w:szCs w:val="20"/>
                <w:lang w:val="en-US"/>
              </w:rPr>
            </w:pPr>
          </w:p>
        </w:tc>
        <w:tc>
          <w:tcPr>
            <w:tcW w:w="569" w:type="dxa"/>
            <w:gridSpan w:val="5"/>
          </w:tcPr>
          <w:p w14:paraId="20A17E65"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916" w:type="dxa"/>
            <w:shd w:val="clear" w:color="auto" w:fill="auto"/>
          </w:tcPr>
          <w:p w14:paraId="6E7AB9B0" w14:textId="74B4D71E"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In cases of emergency, disasters or internal conflict, immediate provisions of clothing and personal items</w:t>
            </w:r>
            <w:r w:rsidR="00C82146" w:rsidRPr="00FD7A65">
              <w:rPr>
                <w:rFonts w:ascii="Arial" w:eastAsia="Times New Roman" w:hAnsi="Arial" w:cs="Arial"/>
                <w:color w:val="000000" w:themeColor="text1"/>
                <w:lang w:val="en-US"/>
              </w:rPr>
              <w:t xml:space="preserve"> </w:t>
            </w:r>
            <w:r w:rsidRPr="00FD7A65">
              <w:rPr>
                <w:rFonts w:ascii="Arial" w:eastAsia="Times New Roman" w:hAnsi="Arial" w:cs="Arial"/>
                <w:color w:val="000000" w:themeColor="text1"/>
                <w:lang w:val="en-US"/>
              </w:rPr>
              <w:t>are ensured</w:t>
            </w:r>
          </w:p>
          <w:p w14:paraId="75327C5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CD8E28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List of Beneficiaries/Distribution List</w:t>
            </w:r>
          </w:p>
        </w:tc>
        <w:tc>
          <w:tcPr>
            <w:tcW w:w="584" w:type="dxa"/>
            <w:gridSpan w:val="2"/>
            <w:shd w:val="clear" w:color="auto" w:fill="auto"/>
          </w:tcPr>
          <w:p w14:paraId="1778506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7DB1720E" w14:textId="77777777" w:rsidR="00693300" w:rsidRPr="00FD7A65" w:rsidDel="007C224A"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1B717FD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6C424594"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5741CE0" w14:textId="3207D0C1"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90555D1" w14:textId="77777777" w:rsidTr="00436C40">
        <w:trPr>
          <w:gridBefore w:val="1"/>
          <w:wBefore w:w="9" w:type="dxa"/>
          <w:trHeight w:val="188"/>
        </w:trPr>
        <w:tc>
          <w:tcPr>
            <w:tcW w:w="2594" w:type="dxa"/>
            <w:gridSpan w:val="5"/>
            <w:vMerge w:val="restart"/>
          </w:tcPr>
          <w:p w14:paraId="0478E158" w14:textId="77777777" w:rsidR="00693300" w:rsidRPr="00FD7A65" w:rsidRDefault="00693300" w:rsidP="00FF6741">
            <w:pPr>
              <w:pStyle w:val="ListParagraph"/>
              <w:numPr>
                <w:ilvl w:val="0"/>
                <w:numId w:val="23"/>
              </w:numPr>
              <w:spacing w:after="0" w:line="240" w:lineRule="auto"/>
              <w:ind w:left="186" w:hanging="283"/>
              <w:rPr>
                <w:rFonts w:ascii="Arial" w:hAnsi="Arial" w:cs="Arial"/>
                <w:color w:val="000000" w:themeColor="text1"/>
                <w:lang w:val="en-US"/>
              </w:rPr>
            </w:pPr>
            <w:r w:rsidRPr="00FD7A65">
              <w:rPr>
                <w:rFonts w:ascii="Arial" w:hAnsi="Arial" w:cs="Arial"/>
                <w:color w:val="000000" w:themeColor="text1"/>
                <w:lang w:val="en-US"/>
              </w:rPr>
              <w:t xml:space="preserve">Psycho-social Services </w:t>
            </w:r>
          </w:p>
          <w:p w14:paraId="2C69AA30" w14:textId="77777777" w:rsidR="00693300" w:rsidRPr="00FD7A65" w:rsidRDefault="00693300" w:rsidP="00FF6741">
            <w:pPr>
              <w:spacing w:after="0" w:line="240" w:lineRule="auto"/>
              <w:rPr>
                <w:rFonts w:ascii="Arial" w:hAnsi="Arial" w:cs="Arial"/>
                <w:color w:val="000000" w:themeColor="text1"/>
                <w:lang w:val="en-US"/>
              </w:rPr>
            </w:pPr>
          </w:p>
          <w:p w14:paraId="6CB2B645" w14:textId="77777777" w:rsidR="00693300" w:rsidRPr="00FD7A65" w:rsidRDefault="00693300" w:rsidP="00FF6741">
            <w:pPr>
              <w:spacing w:after="0" w:line="240" w:lineRule="auto"/>
              <w:rPr>
                <w:rFonts w:ascii="Arial" w:hAnsi="Arial" w:cs="Arial"/>
                <w:color w:val="000000" w:themeColor="text1"/>
                <w:lang w:val="en-US"/>
              </w:rPr>
            </w:pPr>
          </w:p>
          <w:p w14:paraId="1F07762C" w14:textId="77777777" w:rsidR="00693300" w:rsidRPr="00FD7A65" w:rsidRDefault="00693300" w:rsidP="00FF6741">
            <w:pPr>
              <w:spacing w:after="0" w:line="240" w:lineRule="auto"/>
              <w:rPr>
                <w:rFonts w:ascii="Arial" w:hAnsi="Arial" w:cs="Arial"/>
                <w:color w:val="000000" w:themeColor="text1"/>
                <w:lang w:val="en-US"/>
              </w:rPr>
            </w:pPr>
          </w:p>
          <w:p w14:paraId="7C4D2842" w14:textId="77777777" w:rsidR="00693300" w:rsidRPr="00FD7A65" w:rsidRDefault="00693300" w:rsidP="00FF6741">
            <w:pPr>
              <w:spacing w:after="0" w:line="240" w:lineRule="auto"/>
              <w:rPr>
                <w:rFonts w:ascii="Arial" w:hAnsi="Arial" w:cs="Arial"/>
                <w:color w:val="000000" w:themeColor="text1"/>
                <w:lang w:val="en-US"/>
              </w:rPr>
            </w:pPr>
          </w:p>
          <w:p w14:paraId="370E679C" w14:textId="77777777" w:rsidR="00693300" w:rsidRPr="00FD7A65" w:rsidRDefault="00693300" w:rsidP="00FF6741">
            <w:pPr>
              <w:spacing w:after="0" w:line="240" w:lineRule="auto"/>
              <w:rPr>
                <w:rFonts w:ascii="Arial" w:hAnsi="Arial" w:cs="Arial"/>
                <w:color w:val="000000" w:themeColor="text1"/>
                <w:lang w:val="en-US"/>
              </w:rPr>
            </w:pPr>
          </w:p>
          <w:p w14:paraId="3EA99A6C" w14:textId="77777777" w:rsidR="00693300" w:rsidRPr="00FD7A65" w:rsidRDefault="00693300" w:rsidP="00FF6741">
            <w:pPr>
              <w:spacing w:after="0" w:line="240" w:lineRule="auto"/>
              <w:rPr>
                <w:rFonts w:ascii="Arial" w:hAnsi="Arial" w:cs="Arial"/>
                <w:color w:val="000000" w:themeColor="text1"/>
                <w:lang w:val="en-US"/>
              </w:rPr>
            </w:pPr>
          </w:p>
          <w:p w14:paraId="0B95F768" w14:textId="77777777" w:rsidR="00693300" w:rsidRPr="00FD7A65" w:rsidRDefault="00693300" w:rsidP="00FF6741">
            <w:pPr>
              <w:spacing w:after="0" w:line="240" w:lineRule="auto"/>
              <w:rPr>
                <w:rFonts w:ascii="Arial" w:hAnsi="Arial" w:cs="Arial"/>
                <w:color w:val="000000" w:themeColor="text1"/>
                <w:lang w:val="en-US"/>
              </w:rPr>
            </w:pPr>
          </w:p>
          <w:p w14:paraId="1340FFEA" w14:textId="77777777" w:rsidR="00693300" w:rsidRPr="00FD7A65" w:rsidRDefault="00693300" w:rsidP="00FF6741">
            <w:pPr>
              <w:spacing w:after="0" w:line="240" w:lineRule="auto"/>
              <w:rPr>
                <w:rFonts w:ascii="Arial" w:hAnsi="Arial" w:cs="Arial"/>
                <w:color w:val="000000" w:themeColor="text1"/>
                <w:lang w:val="en-US"/>
              </w:rPr>
            </w:pPr>
          </w:p>
          <w:p w14:paraId="3FA67126" w14:textId="77777777" w:rsidR="00693300" w:rsidRPr="00FD7A65" w:rsidRDefault="00693300" w:rsidP="00FF6741">
            <w:pPr>
              <w:spacing w:after="0" w:line="240" w:lineRule="auto"/>
              <w:rPr>
                <w:rFonts w:ascii="Arial" w:hAnsi="Arial" w:cs="Arial"/>
                <w:color w:val="000000" w:themeColor="text1"/>
                <w:lang w:val="en-US"/>
              </w:rPr>
            </w:pPr>
          </w:p>
          <w:p w14:paraId="6F4FA108" w14:textId="77777777" w:rsidR="00693300" w:rsidRPr="00FD7A65" w:rsidRDefault="00693300" w:rsidP="00FF6741">
            <w:pPr>
              <w:spacing w:after="0" w:line="240" w:lineRule="auto"/>
              <w:rPr>
                <w:rFonts w:ascii="Arial" w:hAnsi="Arial" w:cs="Arial"/>
                <w:color w:val="000000" w:themeColor="text1"/>
                <w:lang w:val="en-US"/>
              </w:rPr>
            </w:pPr>
          </w:p>
        </w:tc>
        <w:tc>
          <w:tcPr>
            <w:tcW w:w="569" w:type="dxa"/>
            <w:gridSpan w:val="5"/>
          </w:tcPr>
          <w:p w14:paraId="5CE1B521"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916" w:type="dxa"/>
            <w:shd w:val="clear" w:color="auto" w:fill="auto"/>
          </w:tcPr>
          <w:p w14:paraId="59EE8B5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Psycho-social interventions are accessed or provided by qualified professionals which may include psycho-social evaluation and testing, counselling, psycho-therapy. </w:t>
            </w:r>
          </w:p>
          <w:p w14:paraId="2F63F54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8C55D8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MOO/Activity Report/Process Recording   </w:t>
            </w:r>
          </w:p>
        </w:tc>
        <w:tc>
          <w:tcPr>
            <w:tcW w:w="584" w:type="dxa"/>
            <w:gridSpan w:val="2"/>
            <w:shd w:val="clear" w:color="auto" w:fill="auto"/>
          </w:tcPr>
          <w:p w14:paraId="36A157B0"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66ADC065" w14:textId="77777777" w:rsidR="00693300" w:rsidRPr="00FD7A65" w:rsidDel="007C224A"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p>
        </w:tc>
        <w:tc>
          <w:tcPr>
            <w:tcW w:w="3265" w:type="dxa"/>
            <w:gridSpan w:val="2"/>
          </w:tcPr>
          <w:p w14:paraId="32BACB2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Psychological/psychiatric test results are used in relation to assessment and in planning interventions </w:t>
            </w:r>
          </w:p>
          <w:p w14:paraId="431005D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8BDA45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8"/>
                <w:szCs w:val="18"/>
                <w:lang w:val="en-US"/>
              </w:rPr>
              <w:t xml:space="preserve">MOV: MOO/Activity Report  </w:t>
            </w:r>
          </w:p>
        </w:tc>
        <w:tc>
          <w:tcPr>
            <w:tcW w:w="567" w:type="dxa"/>
            <w:shd w:val="clear" w:color="auto" w:fill="auto"/>
          </w:tcPr>
          <w:p w14:paraId="7E5641CB"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E26FEAF" w14:textId="4B21060C"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2168C8A" w14:textId="77777777" w:rsidTr="00436C40">
        <w:trPr>
          <w:gridBefore w:val="1"/>
          <w:wBefore w:w="9" w:type="dxa"/>
          <w:trHeight w:val="188"/>
        </w:trPr>
        <w:tc>
          <w:tcPr>
            <w:tcW w:w="2594" w:type="dxa"/>
            <w:gridSpan w:val="5"/>
            <w:vMerge/>
          </w:tcPr>
          <w:p w14:paraId="6CBA0F63"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9" w:type="dxa"/>
            <w:gridSpan w:val="5"/>
          </w:tcPr>
          <w:p w14:paraId="38ED285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916" w:type="dxa"/>
            <w:shd w:val="clear" w:color="auto" w:fill="auto"/>
          </w:tcPr>
          <w:p w14:paraId="7D31C102" w14:textId="3C965F15"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Confidentiality policies are discussed with the beneficiaries where decisions on the matter are arrived with the client’s participation</w:t>
            </w:r>
          </w:p>
          <w:p w14:paraId="78C6726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01F728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Process Recordings/Minutes of Meeting  </w:t>
            </w:r>
          </w:p>
        </w:tc>
        <w:tc>
          <w:tcPr>
            <w:tcW w:w="584" w:type="dxa"/>
            <w:gridSpan w:val="2"/>
            <w:shd w:val="clear" w:color="auto" w:fill="auto"/>
          </w:tcPr>
          <w:p w14:paraId="01792C7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0AB841C" w14:textId="77777777" w:rsidR="00693300" w:rsidRPr="00FD7A65" w:rsidDel="007C224A"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6EF7E67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37511C5D"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3DB9F5C6" w14:textId="7E66FBE4"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79FD688" w14:textId="77777777" w:rsidTr="00436C40">
        <w:trPr>
          <w:gridBefore w:val="1"/>
          <w:wBefore w:w="9" w:type="dxa"/>
          <w:trHeight w:val="188"/>
        </w:trPr>
        <w:tc>
          <w:tcPr>
            <w:tcW w:w="2594" w:type="dxa"/>
            <w:gridSpan w:val="5"/>
            <w:vMerge w:val="restart"/>
          </w:tcPr>
          <w:p w14:paraId="561A5B47" w14:textId="77777777" w:rsidR="00693300" w:rsidRPr="00FD7A65" w:rsidRDefault="00693300" w:rsidP="00FF6741">
            <w:pPr>
              <w:pStyle w:val="ListParagraph"/>
              <w:numPr>
                <w:ilvl w:val="0"/>
                <w:numId w:val="23"/>
              </w:numPr>
              <w:spacing w:after="0" w:line="240" w:lineRule="auto"/>
              <w:ind w:left="311" w:hanging="311"/>
              <w:rPr>
                <w:rFonts w:ascii="Arial" w:hAnsi="Arial" w:cs="Arial"/>
                <w:color w:val="000000" w:themeColor="text1"/>
                <w:lang w:val="en-US"/>
              </w:rPr>
            </w:pPr>
            <w:r w:rsidRPr="00FD7A65">
              <w:rPr>
                <w:rFonts w:ascii="Arial" w:hAnsi="Arial" w:cs="Arial"/>
                <w:color w:val="000000" w:themeColor="text1"/>
                <w:lang w:val="en-US"/>
              </w:rPr>
              <w:t xml:space="preserve">Protection Programs and Services </w:t>
            </w:r>
          </w:p>
          <w:p w14:paraId="4C2CA821" w14:textId="77777777" w:rsidR="00693300" w:rsidRPr="00FD7A65" w:rsidRDefault="00693300" w:rsidP="00FF6741">
            <w:pPr>
              <w:spacing w:after="0" w:line="240" w:lineRule="auto"/>
              <w:rPr>
                <w:rFonts w:ascii="Arial" w:hAnsi="Arial" w:cs="Arial"/>
                <w:color w:val="000000" w:themeColor="text1"/>
                <w:lang w:val="en-US"/>
              </w:rPr>
            </w:pPr>
          </w:p>
          <w:p w14:paraId="683AE50F" w14:textId="77777777" w:rsidR="00693300" w:rsidRPr="00FD7A65" w:rsidRDefault="00693300" w:rsidP="00FF6741">
            <w:pPr>
              <w:spacing w:after="0" w:line="240" w:lineRule="auto"/>
              <w:rPr>
                <w:rFonts w:ascii="Arial" w:hAnsi="Arial" w:cs="Arial"/>
                <w:color w:val="000000" w:themeColor="text1"/>
                <w:lang w:val="en-US"/>
              </w:rPr>
            </w:pPr>
          </w:p>
          <w:p w14:paraId="36725FF2" w14:textId="4506E989" w:rsidR="00693300" w:rsidRPr="00FD7A65" w:rsidRDefault="00693300" w:rsidP="00FF6741">
            <w:pPr>
              <w:spacing w:after="0" w:line="240" w:lineRule="auto"/>
              <w:rPr>
                <w:rFonts w:ascii="Arial" w:hAnsi="Arial" w:cs="Arial"/>
                <w:color w:val="000000" w:themeColor="text1"/>
                <w:lang w:val="en-US"/>
              </w:rPr>
            </w:pPr>
          </w:p>
          <w:p w14:paraId="5CD7852E" w14:textId="77777777" w:rsidR="00693300" w:rsidRPr="00FD7A65" w:rsidRDefault="00693300" w:rsidP="00FF6741">
            <w:pPr>
              <w:spacing w:after="0" w:line="240" w:lineRule="auto"/>
              <w:rPr>
                <w:rFonts w:ascii="Arial" w:hAnsi="Arial" w:cs="Arial"/>
                <w:color w:val="000000" w:themeColor="text1"/>
                <w:lang w:val="en-US"/>
              </w:rPr>
            </w:pPr>
          </w:p>
          <w:p w14:paraId="531D0D60" w14:textId="2DF79974" w:rsidR="00693300" w:rsidRPr="00FD7A65" w:rsidRDefault="00693300" w:rsidP="00FF6741">
            <w:pPr>
              <w:spacing w:after="0" w:line="240" w:lineRule="auto"/>
              <w:rPr>
                <w:rFonts w:ascii="Arial" w:hAnsi="Arial" w:cs="Arial"/>
                <w:color w:val="000000" w:themeColor="text1"/>
                <w:lang w:val="en-US"/>
              </w:rPr>
            </w:pPr>
          </w:p>
          <w:p w14:paraId="1C9709A6" w14:textId="77777777" w:rsidR="00693300" w:rsidRPr="00FD7A65" w:rsidRDefault="00693300" w:rsidP="00FF6741">
            <w:pPr>
              <w:spacing w:after="0" w:line="240" w:lineRule="auto"/>
              <w:rPr>
                <w:rFonts w:ascii="Arial" w:hAnsi="Arial" w:cs="Arial"/>
                <w:color w:val="000000" w:themeColor="text1"/>
                <w:lang w:val="en-US"/>
              </w:rPr>
            </w:pPr>
          </w:p>
          <w:p w14:paraId="6959DCC0" w14:textId="77777777" w:rsidR="00693300" w:rsidRPr="00FD7A65" w:rsidRDefault="00693300" w:rsidP="00FF6741">
            <w:pPr>
              <w:spacing w:after="0" w:line="240" w:lineRule="auto"/>
              <w:rPr>
                <w:rFonts w:ascii="Arial" w:hAnsi="Arial" w:cs="Arial"/>
                <w:color w:val="000000" w:themeColor="text1"/>
                <w:lang w:val="en-US"/>
              </w:rPr>
            </w:pPr>
          </w:p>
          <w:p w14:paraId="37769B7A" w14:textId="77777777" w:rsidR="00693300" w:rsidRPr="00FD7A65" w:rsidRDefault="00693300" w:rsidP="00FF6741">
            <w:pPr>
              <w:spacing w:after="0" w:line="240" w:lineRule="auto"/>
              <w:rPr>
                <w:rFonts w:ascii="Arial" w:hAnsi="Arial" w:cs="Arial"/>
                <w:color w:val="000000" w:themeColor="text1"/>
                <w:lang w:val="en-US"/>
              </w:rPr>
            </w:pPr>
          </w:p>
          <w:p w14:paraId="5C37561C" w14:textId="77777777" w:rsidR="00693300" w:rsidRPr="00FD7A65" w:rsidRDefault="00693300" w:rsidP="00FF6741">
            <w:pPr>
              <w:spacing w:after="0" w:line="240" w:lineRule="auto"/>
              <w:rPr>
                <w:rFonts w:ascii="Arial" w:hAnsi="Arial" w:cs="Arial"/>
                <w:color w:val="000000" w:themeColor="text1"/>
                <w:lang w:val="en-US"/>
              </w:rPr>
            </w:pPr>
          </w:p>
          <w:p w14:paraId="51EF5241" w14:textId="77777777" w:rsidR="00693300" w:rsidRPr="00FD7A65" w:rsidRDefault="00693300" w:rsidP="00FF6741">
            <w:pPr>
              <w:spacing w:after="0" w:line="240" w:lineRule="auto"/>
              <w:rPr>
                <w:rFonts w:ascii="Arial" w:hAnsi="Arial" w:cs="Arial"/>
                <w:color w:val="000000" w:themeColor="text1"/>
                <w:lang w:val="en-US"/>
              </w:rPr>
            </w:pPr>
          </w:p>
          <w:p w14:paraId="65335889" w14:textId="77777777" w:rsidR="00693300" w:rsidRPr="00FD7A65" w:rsidRDefault="00693300" w:rsidP="00FF6741">
            <w:pPr>
              <w:spacing w:after="0" w:line="240" w:lineRule="auto"/>
              <w:rPr>
                <w:rFonts w:ascii="Arial" w:hAnsi="Arial" w:cs="Arial"/>
                <w:color w:val="000000" w:themeColor="text1"/>
                <w:lang w:val="en-US"/>
              </w:rPr>
            </w:pPr>
          </w:p>
          <w:p w14:paraId="7DD86033" w14:textId="77777777" w:rsidR="00693300" w:rsidRPr="00FD7A65" w:rsidRDefault="00693300" w:rsidP="00FF6741">
            <w:pPr>
              <w:spacing w:after="0" w:line="240" w:lineRule="auto"/>
              <w:rPr>
                <w:rFonts w:ascii="Arial" w:hAnsi="Arial" w:cs="Arial"/>
                <w:color w:val="000000" w:themeColor="text1"/>
                <w:lang w:val="en-US"/>
              </w:rPr>
            </w:pPr>
          </w:p>
          <w:p w14:paraId="70EF7BF6" w14:textId="77777777" w:rsidR="00693300" w:rsidRPr="00FD7A65" w:rsidRDefault="00693300" w:rsidP="00FF6741">
            <w:pPr>
              <w:spacing w:after="0" w:line="240" w:lineRule="auto"/>
              <w:rPr>
                <w:rFonts w:ascii="Arial" w:hAnsi="Arial" w:cs="Arial"/>
                <w:color w:val="000000" w:themeColor="text1"/>
                <w:lang w:val="en-US"/>
              </w:rPr>
            </w:pPr>
          </w:p>
          <w:p w14:paraId="2E737AE3" w14:textId="77777777" w:rsidR="00693300" w:rsidRPr="00FD7A65" w:rsidRDefault="00693300" w:rsidP="00FF6741">
            <w:pPr>
              <w:spacing w:after="0" w:line="240" w:lineRule="auto"/>
              <w:rPr>
                <w:rFonts w:ascii="Arial" w:hAnsi="Arial" w:cs="Arial"/>
                <w:color w:val="000000" w:themeColor="text1"/>
                <w:lang w:val="en-US"/>
              </w:rPr>
            </w:pPr>
          </w:p>
          <w:p w14:paraId="1F3E2D4F" w14:textId="77777777" w:rsidR="00693300" w:rsidRPr="00FD7A65" w:rsidRDefault="00693300" w:rsidP="00FF6741">
            <w:pPr>
              <w:spacing w:after="0" w:line="240" w:lineRule="auto"/>
              <w:rPr>
                <w:rFonts w:ascii="Arial" w:hAnsi="Arial" w:cs="Arial"/>
                <w:color w:val="000000" w:themeColor="text1"/>
                <w:lang w:val="en-US"/>
              </w:rPr>
            </w:pPr>
          </w:p>
          <w:p w14:paraId="2F5CF72F" w14:textId="77777777" w:rsidR="00693300" w:rsidRPr="00FD7A65" w:rsidRDefault="00693300" w:rsidP="00FF6741">
            <w:pPr>
              <w:spacing w:after="0" w:line="240" w:lineRule="auto"/>
              <w:rPr>
                <w:rFonts w:ascii="Arial" w:hAnsi="Arial" w:cs="Arial"/>
                <w:color w:val="000000" w:themeColor="text1"/>
                <w:lang w:val="en-US"/>
              </w:rPr>
            </w:pPr>
          </w:p>
        </w:tc>
        <w:tc>
          <w:tcPr>
            <w:tcW w:w="569" w:type="dxa"/>
            <w:gridSpan w:val="5"/>
          </w:tcPr>
          <w:p w14:paraId="1C83847E"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lastRenderedPageBreak/>
              <w:t>8</w:t>
            </w:r>
          </w:p>
        </w:tc>
        <w:tc>
          <w:tcPr>
            <w:tcW w:w="3916" w:type="dxa"/>
            <w:shd w:val="clear" w:color="auto" w:fill="auto"/>
          </w:tcPr>
          <w:p w14:paraId="7C7E950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 Client Protection Policy (CPP) is in place and beneficiaries are shielded from undue harm or risk in any activity conducted, organized or participated in by the center </w:t>
            </w:r>
          </w:p>
          <w:p w14:paraId="1F27799F"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p>
          <w:p w14:paraId="7ECF5DC4" w14:textId="3E0AF2DD" w:rsidR="00693300" w:rsidRPr="00FD7A65" w:rsidRDefault="00955546"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w:t>
            </w:r>
            <w:r w:rsidR="00693300" w:rsidRPr="00FD7A65">
              <w:rPr>
                <w:rFonts w:ascii="Arial" w:eastAsia="Times New Roman" w:hAnsi="Arial" w:cs="Arial"/>
                <w:color w:val="000000" w:themeColor="text1"/>
                <w:sz w:val="18"/>
                <w:szCs w:val="18"/>
                <w:lang w:val="en-US"/>
              </w:rPr>
              <w:t xml:space="preserve">OV: Client Protection Policy  </w:t>
            </w:r>
          </w:p>
        </w:tc>
        <w:tc>
          <w:tcPr>
            <w:tcW w:w="584" w:type="dxa"/>
            <w:gridSpan w:val="2"/>
            <w:shd w:val="clear" w:color="auto" w:fill="auto"/>
          </w:tcPr>
          <w:p w14:paraId="744D1F1D"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4DAF7F90" w14:textId="77777777" w:rsidR="00693300" w:rsidRPr="00FD7A65" w:rsidDel="007C224A"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265" w:type="dxa"/>
            <w:gridSpan w:val="2"/>
          </w:tcPr>
          <w:p w14:paraId="60BDA408" w14:textId="494AC96C"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center has a written Code of Conduct for staff and employees that serve as mechanism for protection from physical, mental, emotional and/or sexual abuse and other forms of exploitation from both beneficiaries and staff</w:t>
            </w:r>
          </w:p>
          <w:p w14:paraId="664AB63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B3E8BF1" w14:textId="0EB6B319"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8"/>
                <w:szCs w:val="18"/>
                <w:lang w:val="en-US"/>
              </w:rPr>
              <w:t xml:space="preserve">MOV: Code of Conduct of Staff   </w:t>
            </w:r>
          </w:p>
        </w:tc>
        <w:tc>
          <w:tcPr>
            <w:tcW w:w="567" w:type="dxa"/>
            <w:shd w:val="clear" w:color="auto" w:fill="auto"/>
          </w:tcPr>
          <w:p w14:paraId="098B7C76"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7328186" w14:textId="0F346505"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24F89FE" w14:textId="77777777" w:rsidTr="00436C40">
        <w:trPr>
          <w:gridBefore w:val="1"/>
          <w:wBefore w:w="9" w:type="dxa"/>
          <w:trHeight w:val="188"/>
        </w:trPr>
        <w:tc>
          <w:tcPr>
            <w:tcW w:w="2594" w:type="dxa"/>
            <w:gridSpan w:val="5"/>
            <w:vMerge/>
          </w:tcPr>
          <w:p w14:paraId="49F60BFA" w14:textId="77777777" w:rsidR="00693300" w:rsidRPr="00FD7A65" w:rsidRDefault="00693300" w:rsidP="00FF6741">
            <w:pPr>
              <w:pStyle w:val="ListParagraph"/>
              <w:numPr>
                <w:ilvl w:val="0"/>
                <w:numId w:val="23"/>
              </w:numPr>
              <w:spacing w:after="0" w:line="240" w:lineRule="auto"/>
              <w:ind w:left="311" w:hanging="311"/>
              <w:rPr>
                <w:rFonts w:ascii="Arial" w:hAnsi="Arial" w:cs="Arial"/>
                <w:color w:val="000000" w:themeColor="text1"/>
                <w:lang w:val="en-US"/>
              </w:rPr>
            </w:pPr>
          </w:p>
        </w:tc>
        <w:tc>
          <w:tcPr>
            <w:tcW w:w="569" w:type="dxa"/>
            <w:gridSpan w:val="5"/>
          </w:tcPr>
          <w:p w14:paraId="7F36574C"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916" w:type="dxa"/>
            <w:shd w:val="clear" w:color="auto" w:fill="auto"/>
          </w:tcPr>
          <w:p w14:paraId="62C00AE0" w14:textId="31B0EBD6"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Service providers observe protective behavior based on the Client Protection Policy (CPP) in dealing with the client/s</w:t>
            </w:r>
          </w:p>
          <w:p w14:paraId="7C6E0E69"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252BC69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B6E2676"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CPP/Code of Conduct of Staff</w:t>
            </w:r>
          </w:p>
        </w:tc>
        <w:tc>
          <w:tcPr>
            <w:tcW w:w="584" w:type="dxa"/>
            <w:gridSpan w:val="2"/>
            <w:shd w:val="clear" w:color="auto" w:fill="auto"/>
          </w:tcPr>
          <w:p w14:paraId="6BC638A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E788349" w14:textId="77777777" w:rsidR="00693300" w:rsidRPr="00FD7A65" w:rsidDel="007C224A"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265" w:type="dxa"/>
            <w:gridSpan w:val="2"/>
          </w:tcPr>
          <w:p w14:paraId="605163E8" w14:textId="27FAB93E"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 manifesto of support to the Client Protection Policy is signed and posted on a conspicuous place in the center</w:t>
            </w:r>
          </w:p>
          <w:p w14:paraId="2D7293B3" w14:textId="24F01CA6"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F98FA65" w14:textId="77777777" w:rsidR="00693300" w:rsidRPr="00FD7A65" w:rsidRDefault="00693300" w:rsidP="00FF6741">
            <w:pPr>
              <w:spacing w:after="0" w:line="240" w:lineRule="auto"/>
              <w:ind w:left="461" w:hanging="461"/>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8"/>
                <w:szCs w:val="18"/>
                <w:lang w:val="en-US"/>
              </w:rPr>
              <w:lastRenderedPageBreak/>
              <w:t>MOV: Signed and posted Manifesto of Support</w:t>
            </w:r>
          </w:p>
        </w:tc>
        <w:tc>
          <w:tcPr>
            <w:tcW w:w="567" w:type="dxa"/>
            <w:shd w:val="clear" w:color="auto" w:fill="auto"/>
          </w:tcPr>
          <w:p w14:paraId="4ACAA94A"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BCD695A" w14:textId="0766CFFE"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3EF16679" w14:textId="77777777" w:rsidTr="00436C40">
        <w:trPr>
          <w:gridBefore w:val="1"/>
          <w:wBefore w:w="9" w:type="dxa"/>
          <w:trHeight w:val="188"/>
        </w:trPr>
        <w:tc>
          <w:tcPr>
            <w:tcW w:w="2594" w:type="dxa"/>
            <w:gridSpan w:val="5"/>
            <w:vMerge/>
          </w:tcPr>
          <w:p w14:paraId="706DCF7B"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9" w:type="dxa"/>
            <w:gridSpan w:val="5"/>
          </w:tcPr>
          <w:p w14:paraId="3FBD856A"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916" w:type="dxa"/>
            <w:shd w:val="clear" w:color="auto" w:fill="auto"/>
          </w:tcPr>
          <w:p w14:paraId="64B4045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In cases when incidents of abuse are found, actions should be taken in accordance to the Client Protection Policy </w:t>
            </w:r>
          </w:p>
          <w:p w14:paraId="6917F08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67319D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Incident Report/Activity Report  </w:t>
            </w:r>
          </w:p>
        </w:tc>
        <w:tc>
          <w:tcPr>
            <w:tcW w:w="584" w:type="dxa"/>
            <w:gridSpan w:val="2"/>
            <w:shd w:val="clear" w:color="auto" w:fill="auto"/>
          </w:tcPr>
          <w:p w14:paraId="18B46E02"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5CED0F14" w14:textId="77777777" w:rsidR="00693300" w:rsidRPr="00FD7A65" w:rsidDel="007C224A"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265" w:type="dxa"/>
            <w:gridSpan w:val="2"/>
          </w:tcPr>
          <w:p w14:paraId="0D684FA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center facilitates or assist the victim in filing a case/s against the perpetrator of abuse or violence</w:t>
            </w:r>
          </w:p>
          <w:p w14:paraId="75C3936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6AFAADEF"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  </w:t>
            </w:r>
          </w:p>
        </w:tc>
        <w:tc>
          <w:tcPr>
            <w:tcW w:w="567" w:type="dxa"/>
            <w:shd w:val="clear" w:color="auto" w:fill="auto"/>
          </w:tcPr>
          <w:p w14:paraId="2DEF89A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980D828" w14:textId="43BF5D7B"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BAD02AD" w14:textId="77777777" w:rsidTr="00436C40">
        <w:trPr>
          <w:gridBefore w:val="1"/>
          <w:wBefore w:w="9" w:type="dxa"/>
          <w:trHeight w:val="188"/>
        </w:trPr>
        <w:tc>
          <w:tcPr>
            <w:tcW w:w="2594" w:type="dxa"/>
            <w:gridSpan w:val="5"/>
            <w:vMerge/>
          </w:tcPr>
          <w:p w14:paraId="4DF51808"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9" w:type="dxa"/>
            <w:gridSpan w:val="5"/>
          </w:tcPr>
          <w:p w14:paraId="4EA7D035"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11</w:t>
            </w:r>
          </w:p>
        </w:tc>
        <w:tc>
          <w:tcPr>
            <w:tcW w:w="3916" w:type="dxa"/>
            <w:shd w:val="clear" w:color="auto" w:fill="auto"/>
          </w:tcPr>
          <w:p w14:paraId="16EB7146" w14:textId="1A83267E"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Clients are ensured with confidentiality and protection from undue harm or risk on activities conducted, organized or participated by the center y</w:t>
            </w:r>
          </w:p>
          <w:p w14:paraId="6165531C" w14:textId="77777777" w:rsidR="00693300" w:rsidRPr="00FD7A65" w:rsidRDefault="00693300" w:rsidP="00FF6741">
            <w:pPr>
              <w:spacing w:after="0" w:line="240" w:lineRule="auto"/>
              <w:jc w:val="both"/>
              <w:rPr>
                <w:rFonts w:ascii="Arial" w:eastAsia="Times New Roman" w:hAnsi="Arial" w:cs="Arial"/>
                <w:color w:val="000000" w:themeColor="text1"/>
                <w:sz w:val="12"/>
                <w:szCs w:val="12"/>
                <w:lang w:val="en-US"/>
              </w:rPr>
            </w:pPr>
          </w:p>
          <w:p w14:paraId="07323A5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MOO/CPP</w:t>
            </w:r>
          </w:p>
        </w:tc>
        <w:tc>
          <w:tcPr>
            <w:tcW w:w="584" w:type="dxa"/>
            <w:gridSpan w:val="2"/>
            <w:shd w:val="clear" w:color="auto" w:fill="auto"/>
          </w:tcPr>
          <w:p w14:paraId="2CF57F17"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61195A83" w14:textId="2596B5DF"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24B24688" w14:textId="784BB70B" w:rsidR="00693300" w:rsidRPr="00FD7A65" w:rsidRDefault="00693300"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66489B4E" w14:textId="77777777" w:rsidR="00693300" w:rsidRPr="00FD7A65" w:rsidRDefault="00693300" w:rsidP="00FF6741">
            <w:pPr>
              <w:spacing w:after="0" w:line="240" w:lineRule="auto"/>
              <w:rPr>
                <w:rFonts w:ascii="Arial" w:eastAsia="Times New Roman" w:hAnsi="Arial" w:cs="Arial"/>
                <w:color w:val="000000" w:themeColor="text1"/>
                <w:lang w:val="en-US"/>
              </w:rPr>
            </w:pPr>
          </w:p>
        </w:tc>
        <w:tc>
          <w:tcPr>
            <w:tcW w:w="2835" w:type="dxa"/>
            <w:shd w:val="clear" w:color="auto" w:fill="auto"/>
          </w:tcPr>
          <w:p w14:paraId="0A7AFF9E" w14:textId="270A938F"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8B557B0" w14:textId="77777777" w:rsidTr="00436C40">
        <w:trPr>
          <w:gridBefore w:val="1"/>
          <w:wBefore w:w="9" w:type="dxa"/>
          <w:trHeight w:val="188"/>
        </w:trPr>
        <w:tc>
          <w:tcPr>
            <w:tcW w:w="2594" w:type="dxa"/>
            <w:gridSpan w:val="5"/>
            <w:vMerge/>
          </w:tcPr>
          <w:p w14:paraId="274C7C1E"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9" w:type="dxa"/>
            <w:gridSpan w:val="5"/>
          </w:tcPr>
          <w:p w14:paraId="3C425980"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12</w:t>
            </w:r>
          </w:p>
        </w:tc>
        <w:tc>
          <w:tcPr>
            <w:tcW w:w="3916" w:type="dxa"/>
            <w:shd w:val="clear" w:color="auto" w:fill="auto"/>
          </w:tcPr>
          <w:p w14:paraId="58704BBB"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Confidentiality policies are discussed with the client/s where decision/s on the matter is/are arrived with the client’s participation</w:t>
            </w:r>
          </w:p>
          <w:p w14:paraId="671622A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73CDCE0" w14:textId="77777777" w:rsidR="00693300" w:rsidRPr="00FD7A65" w:rsidRDefault="00693300" w:rsidP="00FF6741">
            <w:pPr>
              <w:spacing w:after="0" w:line="240" w:lineRule="auto"/>
              <w:jc w:val="both"/>
              <w:rPr>
                <w:rFonts w:ascii="Arial" w:eastAsia="Times New Roman" w:hAnsi="Arial" w:cs="Arial"/>
                <w:color w:val="000000" w:themeColor="text1"/>
                <w:sz w:val="18"/>
                <w:szCs w:val="18"/>
                <w:lang w:val="en-US"/>
              </w:rPr>
            </w:pPr>
            <w:r w:rsidRPr="00FD7A65">
              <w:rPr>
                <w:rFonts w:ascii="Arial" w:eastAsia="Times New Roman" w:hAnsi="Arial" w:cs="Arial"/>
                <w:color w:val="000000" w:themeColor="text1"/>
                <w:sz w:val="18"/>
                <w:szCs w:val="18"/>
                <w:lang w:val="en-US"/>
              </w:rPr>
              <w:t>MOV: Activity Reports/List of Participants</w:t>
            </w:r>
            <w:r w:rsidRPr="00FD7A65">
              <w:rPr>
                <w:rFonts w:ascii="Arial" w:eastAsia="Times New Roman" w:hAnsi="Arial" w:cs="Arial"/>
                <w:color w:val="000000" w:themeColor="text1"/>
                <w:lang w:val="en-US"/>
              </w:rPr>
              <w:t xml:space="preserve"> </w:t>
            </w:r>
          </w:p>
        </w:tc>
        <w:tc>
          <w:tcPr>
            <w:tcW w:w="584" w:type="dxa"/>
            <w:gridSpan w:val="2"/>
            <w:shd w:val="clear" w:color="auto" w:fill="auto"/>
          </w:tcPr>
          <w:p w14:paraId="54F266A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7258D002" w14:textId="77777777" w:rsidR="00693300" w:rsidRPr="00FD7A65" w:rsidDel="007C224A"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5430D788"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70C97184" w14:textId="2C39C0AC"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B14D17B" w14:textId="310F7FB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E565365" w14:textId="77777777" w:rsidTr="00436C40">
        <w:trPr>
          <w:gridBefore w:val="1"/>
          <w:wBefore w:w="9" w:type="dxa"/>
          <w:trHeight w:val="188"/>
        </w:trPr>
        <w:tc>
          <w:tcPr>
            <w:tcW w:w="2594" w:type="dxa"/>
            <w:gridSpan w:val="5"/>
            <w:vMerge/>
          </w:tcPr>
          <w:p w14:paraId="0FF1EC75" w14:textId="77777777" w:rsidR="00693300" w:rsidRPr="00FD7A65" w:rsidRDefault="00693300" w:rsidP="00FF6741">
            <w:pPr>
              <w:pStyle w:val="ListParagraph"/>
              <w:spacing w:after="0" w:line="240" w:lineRule="auto"/>
              <w:ind w:left="311"/>
              <w:rPr>
                <w:rFonts w:ascii="Arial" w:hAnsi="Arial" w:cs="Arial"/>
                <w:color w:val="000000" w:themeColor="text1"/>
                <w:lang w:val="en-US"/>
              </w:rPr>
            </w:pPr>
          </w:p>
        </w:tc>
        <w:tc>
          <w:tcPr>
            <w:tcW w:w="569" w:type="dxa"/>
            <w:gridSpan w:val="5"/>
          </w:tcPr>
          <w:p w14:paraId="4F08FF19"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13</w:t>
            </w:r>
          </w:p>
        </w:tc>
        <w:tc>
          <w:tcPr>
            <w:tcW w:w="3916" w:type="dxa"/>
            <w:shd w:val="clear" w:color="auto" w:fill="auto"/>
          </w:tcPr>
          <w:p w14:paraId="272F3D9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Client/s are ensured of confidentiality from media exposure </w:t>
            </w:r>
          </w:p>
          <w:p w14:paraId="5A59DB8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4448EEC4"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MOO/CPP  </w:t>
            </w:r>
          </w:p>
        </w:tc>
        <w:tc>
          <w:tcPr>
            <w:tcW w:w="584" w:type="dxa"/>
            <w:gridSpan w:val="2"/>
            <w:shd w:val="clear" w:color="auto" w:fill="auto"/>
          </w:tcPr>
          <w:p w14:paraId="3CFCABAC"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4452B07D" w14:textId="77777777" w:rsidR="00693300" w:rsidRPr="00FD7A65" w:rsidDel="007C224A" w:rsidRDefault="00693300" w:rsidP="00FF6741">
            <w:pPr>
              <w:spacing w:after="0" w:line="240" w:lineRule="auto"/>
              <w:jc w:val="both"/>
              <w:rPr>
                <w:rFonts w:ascii="Arial" w:eastAsia="Times New Roman" w:hAnsi="Arial" w:cs="Arial"/>
                <w:color w:val="000000" w:themeColor="text1"/>
                <w:lang w:val="en-US"/>
              </w:rPr>
            </w:pPr>
          </w:p>
        </w:tc>
        <w:tc>
          <w:tcPr>
            <w:tcW w:w="3265" w:type="dxa"/>
            <w:gridSpan w:val="2"/>
          </w:tcPr>
          <w:p w14:paraId="33497E6F"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258425B1"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59A6C812" w14:textId="40A90A25"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1BEB9F0A" w14:textId="77777777" w:rsidTr="00436C40">
        <w:trPr>
          <w:gridBefore w:val="1"/>
          <w:wBefore w:w="9" w:type="dxa"/>
          <w:trHeight w:val="188"/>
        </w:trPr>
        <w:tc>
          <w:tcPr>
            <w:tcW w:w="2594" w:type="dxa"/>
            <w:gridSpan w:val="5"/>
            <w:vMerge w:val="restart"/>
          </w:tcPr>
          <w:p w14:paraId="00CA4960" w14:textId="77777777" w:rsidR="00693300" w:rsidRPr="00FD7A65" w:rsidRDefault="00693300" w:rsidP="00FF6741">
            <w:pPr>
              <w:pStyle w:val="ListParagraph"/>
              <w:numPr>
                <w:ilvl w:val="0"/>
                <w:numId w:val="23"/>
              </w:numPr>
              <w:spacing w:after="0" w:line="240" w:lineRule="auto"/>
              <w:ind w:left="453" w:hanging="284"/>
              <w:rPr>
                <w:rFonts w:ascii="Arial" w:hAnsi="Arial" w:cs="Arial"/>
                <w:color w:val="000000" w:themeColor="text1"/>
                <w:lang w:val="en-US"/>
              </w:rPr>
            </w:pPr>
            <w:r w:rsidRPr="00FD7A65">
              <w:rPr>
                <w:rFonts w:ascii="Arial" w:hAnsi="Arial" w:cs="Arial"/>
                <w:color w:val="000000" w:themeColor="text1"/>
                <w:lang w:val="en-US"/>
              </w:rPr>
              <w:t xml:space="preserve">Legal/Para-legal Services </w:t>
            </w:r>
          </w:p>
          <w:p w14:paraId="6B6D88C4" w14:textId="77777777" w:rsidR="00693300" w:rsidRPr="00FD7A65" w:rsidRDefault="00693300" w:rsidP="00FF6741">
            <w:pPr>
              <w:spacing w:after="0" w:line="240" w:lineRule="auto"/>
              <w:rPr>
                <w:rFonts w:ascii="Arial" w:hAnsi="Arial" w:cs="Arial"/>
                <w:color w:val="000000" w:themeColor="text1"/>
                <w:lang w:val="en-US"/>
              </w:rPr>
            </w:pPr>
          </w:p>
          <w:p w14:paraId="6424BD70" w14:textId="17DE2EBD" w:rsidR="00693300" w:rsidRPr="00FD7A65" w:rsidRDefault="00693300" w:rsidP="00FF6741">
            <w:pPr>
              <w:spacing w:after="0" w:line="240" w:lineRule="auto"/>
              <w:rPr>
                <w:rFonts w:ascii="Arial" w:hAnsi="Arial" w:cs="Arial"/>
                <w:color w:val="000000" w:themeColor="text1"/>
                <w:lang w:val="en-US"/>
              </w:rPr>
            </w:pPr>
          </w:p>
          <w:p w14:paraId="70846F31" w14:textId="77777777" w:rsidR="00693300" w:rsidRPr="00FD7A65" w:rsidRDefault="00693300" w:rsidP="00FF6741">
            <w:pPr>
              <w:spacing w:after="0" w:line="240" w:lineRule="auto"/>
              <w:rPr>
                <w:rFonts w:ascii="Arial" w:hAnsi="Arial" w:cs="Arial"/>
                <w:color w:val="000000" w:themeColor="text1"/>
                <w:lang w:val="en-US"/>
              </w:rPr>
            </w:pPr>
          </w:p>
          <w:p w14:paraId="23AA8E28" w14:textId="77777777" w:rsidR="00693300" w:rsidRPr="00FD7A65" w:rsidRDefault="00693300" w:rsidP="00FF6741">
            <w:pPr>
              <w:spacing w:after="0" w:line="240" w:lineRule="auto"/>
              <w:rPr>
                <w:rFonts w:ascii="Arial" w:hAnsi="Arial" w:cs="Arial"/>
                <w:color w:val="000000" w:themeColor="text1"/>
                <w:lang w:val="en-US"/>
              </w:rPr>
            </w:pPr>
          </w:p>
          <w:p w14:paraId="611C68F9" w14:textId="77777777" w:rsidR="00693300" w:rsidRPr="00FD7A65" w:rsidRDefault="00693300" w:rsidP="00FF6741">
            <w:pPr>
              <w:spacing w:after="0" w:line="240" w:lineRule="auto"/>
              <w:rPr>
                <w:rFonts w:ascii="Arial" w:hAnsi="Arial" w:cs="Arial"/>
                <w:color w:val="000000" w:themeColor="text1"/>
                <w:lang w:val="en-US"/>
              </w:rPr>
            </w:pPr>
          </w:p>
          <w:p w14:paraId="19F40D7F" w14:textId="77777777" w:rsidR="00693300" w:rsidRPr="00FD7A65" w:rsidRDefault="00693300" w:rsidP="00FF6741">
            <w:pPr>
              <w:spacing w:after="0" w:line="240" w:lineRule="auto"/>
              <w:rPr>
                <w:rFonts w:ascii="Arial" w:hAnsi="Arial" w:cs="Arial"/>
                <w:color w:val="000000" w:themeColor="text1"/>
                <w:lang w:val="en-US"/>
              </w:rPr>
            </w:pPr>
          </w:p>
          <w:p w14:paraId="42B69056" w14:textId="77777777" w:rsidR="00693300" w:rsidRPr="00FD7A65" w:rsidRDefault="00693300" w:rsidP="00FF6741">
            <w:pPr>
              <w:spacing w:after="0" w:line="240" w:lineRule="auto"/>
              <w:rPr>
                <w:rFonts w:ascii="Arial" w:hAnsi="Arial" w:cs="Arial"/>
                <w:color w:val="000000" w:themeColor="text1"/>
                <w:lang w:val="en-US"/>
              </w:rPr>
            </w:pPr>
          </w:p>
          <w:p w14:paraId="70CC0CDB" w14:textId="77777777" w:rsidR="00693300" w:rsidRPr="00FD7A65" w:rsidRDefault="00693300" w:rsidP="00FF6741">
            <w:pPr>
              <w:spacing w:after="0" w:line="240" w:lineRule="auto"/>
              <w:rPr>
                <w:rFonts w:ascii="Arial" w:hAnsi="Arial" w:cs="Arial"/>
                <w:color w:val="000000" w:themeColor="text1"/>
                <w:lang w:val="en-US"/>
              </w:rPr>
            </w:pPr>
          </w:p>
          <w:p w14:paraId="5F1610B0" w14:textId="77777777" w:rsidR="00693300" w:rsidRPr="00FD7A65" w:rsidRDefault="00693300" w:rsidP="00FF6741">
            <w:pPr>
              <w:spacing w:after="0" w:line="240" w:lineRule="auto"/>
              <w:rPr>
                <w:rFonts w:ascii="Arial" w:hAnsi="Arial" w:cs="Arial"/>
                <w:color w:val="000000" w:themeColor="text1"/>
                <w:lang w:val="en-US"/>
              </w:rPr>
            </w:pPr>
          </w:p>
        </w:tc>
        <w:tc>
          <w:tcPr>
            <w:tcW w:w="569" w:type="dxa"/>
            <w:gridSpan w:val="5"/>
          </w:tcPr>
          <w:p w14:paraId="6C8B15C3"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lastRenderedPageBreak/>
              <w:t>14</w:t>
            </w:r>
          </w:p>
        </w:tc>
        <w:tc>
          <w:tcPr>
            <w:tcW w:w="3916" w:type="dxa"/>
            <w:shd w:val="clear" w:color="auto" w:fill="auto"/>
          </w:tcPr>
          <w:p w14:paraId="2ECED446"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As necessary, legal/para-legal services are accessed if not provided, by the agency </w:t>
            </w:r>
          </w:p>
          <w:p w14:paraId="4FB253C6"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0744C4A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  </w:t>
            </w:r>
          </w:p>
        </w:tc>
        <w:tc>
          <w:tcPr>
            <w:tcW w:w="584" w:type="dxa"/>
            <w:gridSpan w:val="2"/>
            <w:shd w:val="clear" w:color="auto" w:fill="auto"/>
          </w:tcPr>
          <w:p w14:paraId="7439C9F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680697AB" w14:textId="77777777" w:rsidR="00693300" w:rsidRPr="00FD7A65" w:rsidDel="007C224A" w:rsidRDefault="0069330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265" w:type="dxa"/>
            <w:gridSpan w:val="2"/>
            <w:shd w:val="clear" w:color="auto" w:fill="auto"/>
          </w:tcPr>
          <w:p w14:paraId="5FF57421" w14:textId="5AC73CD2" w:rsidR="00693300" w:rsidRPr="00FD7A65" w:rsidRDefault="00693300" w:rsidP="00FF6741">
            <w:pPr>
              <w:spacing w:after="0" w:line="240" w:lineRule="auto"/>
              <w:jc w:val="both"/>
              <w:rPr>
                <w:rFonts w:ascii="Arial" w:eastAsia="Times New Roman" w:hAnsi="Arial" w:cs="Arial"/>
                <w:color w:val="000000" w:themeColor="text1"/>
                <w:sz w:val="16"/>
                <w:lang w:eastAsia="en-PH"/>
              </w:rPr>
            </w:pPr>
            <w:r w:rsidRPr="00FD7A65">
              <w:rPr>
                <w:rFonts w:ascii="Arial" w:eastAsia="Times New Roman" w:hAnsi="Arial" w:cs="Arial"/>
                <w:color w:val="000000" w:themeColor="text1"/>
                <w:lang w:eastAsia="en-PH"/>
              </w:rPr>
              <w:t xml:space="preserve">RSW has taken initial steps in the provision of legal services to CNSP, CICL and VAWC beneficiaries. </w:t>
            </w:r>
            <w:r w:rsidRPr="00FD7A65">
              <w:rPr>
                <w:rFonts w:ascii="Arial" w:eastAsia="Times New Roman" w:hAnsi="Arial" w:cs="Arial"/>
                <w:color w:val="000000" w:themeColor="text1"/>
                <w:lang w:eastAsia="en-PH"/>
              </w:rPr>
              <w:br/>
            </w:r>
          </w:p>
          <w:p w14:paraId="6674FD3D" w14:textId="77777777" w:rsidR="00693300" w:rsidRPr="00FD7A65" w:rsidRDefault="00693300" w:rsidP="00FF6741">
            <w:pPr>
              <w:spacing w:after="0" w:line="240" w:lineRule="auto"/>
              <w:jc w:val="both"/>
              <w:rPr>
                <w:rFonts w:ascii="Arial" w:eastAsia="Times New Roman" w:hAnsi="Arial" w:cs="Arial"/>
                <w:color w:val="000000" w:themeColor="text1"/>
                <w:lang w:eastAsia="en-PH"/>
              </w:rPr>
            </w:pPr>
            <w:r w:rsidRPr="00FD7A65">
              <w:rPr>
                <w:rFonts w:ascii="Arial" w:eastAsia="Times New Roman" w:hAnsi="Arial" w:cs="Arial"/>
                <w:color w:val="000000" w:themeColor="text1"/>
                <w:sz w:val="16"/>
                <w:lang w:eastAsia="en-PH"/>
              </w:rPr>
              <w:t>MOV:  Case Records</w:t>
            </w:r>
          </w:p>
        </w:tc>
        <w:tc>
          <w:tcPr>
            <w:tcW w:w="567" w:type="dxa"/>
            <w:shd w:val="clear" w:color="auto" w:fill="auto"/>
          </w:tcPr>
          <w:p w14:paraId="3123F28A"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B1C68C1" w14:textId="75F1371F"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6C2D9FF4" w14:textId="77777777" w:rsidTr="00436C40">
        <w:trPr>
          <w:gridBefore w:val="1"/>
          <w:wBefore w:w="9" w:type="dxa"/>
          <w:trHeight w:val="188"/>
        </w:trPr>
        <w:tc>
          <w:tcPr>
            <w:tcW w:w="2594" w:type="dxa"/>
            <w:gridSpan w:val="5"/>
            <w:vMerge/>
          </w:tcPr>
          <w:p w14:paraId="3940FDD4" w14:textId="77777777" w:rsidR="00693300" w:rsidRPr="00FD7A65" w:rsidRDefault="00693300" w:rsidP="00FF6741">
            <w:pPr>
              <w:pStyle w:val="ListParagraph"/>
              <w:spacing w:after="0" w:line="240" w:lineRule="auto"/>
              <w:ind w:left="453"/>
              <w:rPr>
                <w:rFonts w:ascii="Arial" w:hAnsi="Arial" w:cs="Arial"/>
                <w:color w:val="000000" w:themeColor="text1"/>
                <w:lang w:val="en-US"/>
              </w:rPr>
            </w:pPr>
          </w:p>
        </w:tc>
        <w:tc>
          <w:tcPr>
            <w:tcW w:w="569" w:type="dxa"/>
            <w:gridSpan w:val="5"/>
          </w:tcPr>
          <w:p w14:paraId="0D567487"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15</w:t>
            </w:r>
          </w:p>
        </w:tc>
        <w:tc>
          <w:tcPr>
            <w:tcW w:w="3916" w:type="dxa"/>
            <w:shd w:val="clear" w:color="auto" w:fill="auto"/>
          </w:tcPr>
          <w:p w14:paraId="48C10F99"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client, who is a victim of abuse and/or exploitation (CNSP/VAWC) is assisted to the police in filing complaints </w:t>
            </w:r>
          </w:p>
          <w:p w14:paraId="31802F08" w14:textId="75BA6B0D"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D992691"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Process Recording  </w:t>
            </w:r>
          </w:p>
        </w:tc>
        <w:tc>
          <w:tcPr>
            <w:tcW w:w="584" w:type="dxa"/>
            <w:gridSpan w:val="2"/>
            <w:shd w:val="clear" w:color="auto" w:fill="auto"/>
          </w:tcPr>
          <w:p w14:paraId="1769484B"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45" w:type="dxa"/>
            <w:shd w:val="clear" w:color="auto" w:fill="auto"/>
          </w:tcPr>
          <w:p w14:paraId="3D0720E4" w14:textId="77777777" w:rsidR="00693300" w:rsidRPr="00FD7A65" w:rsidDel="007C224A" w:rsidRDefault="00693300" w:rsidP="00FF6741">
            <w:pPr>
              <w:spacing w:after="0" w:line="240" w:lineRule="auto"/>
              <w:rPr>
                <w:rFonts w:ascii="Arial" w:eastAsia="Times New Roman" w:hAnsi="Arial" w:cs="Arial"/>
                <w:color w:val="000000" w:themeColor="text1"/>
                <w:lang w:val="en-US"/>
              </w:rPr>
            </w:pPr>
          </w:p>
        </w:tc>
        <w:tc>
          <w:tcPr>
            <w:tcW w:w="3265" w:type="dxa"/>
            <w:gridSpan w:val="2"/>
          </w:tcPr>
          <w:p w14:paraId="558594C8"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7" w:type="dxa"/>
            <w:shd w:val="clear" w:color="auto" w:fill="auto"/>
          </w:tcPr>
          <w:p w14:paraId="00A9A13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69A6552" w14:textId="6977942A"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0948D2AD" w14:textId="77777777" w:rsidTr="00436C40">
        <w:trPr>
          <w:gridBefore w:val="1"/>
          <w:wBefore w:w="9" w:type="dxa"/>
          <w:trHeight w:val="905"/>
        </w:trPr>
        <w:tc>
          <w:tcPr>
            <w:tcW w:w="2594" w:type="dxa"/>
            <w:gridSpan w:val="5"/>
            <w:vMerge/>
          </w:tcPr>
          <w:p w14:paraId="2D5E3C93" w14:textId="77777777" w:rsidR="00693300" w:rsidRPr="00FD7A65" w:rsidRDefault="00693300" w:rsidP="00FF6741">
            <w:pPr>
              <w:pStyle w:val="ListParagraph"/>
              <w:spacing w:after="0" w:line="240" w:lineRule="auto"/>
              <w:ind w:left="453"/>
              <w:rPr>
                <w:rFonts w:ascii="Arial" w:hAnsi="Arial" w:cs="Arial"/>
                <w:color w:val="000000" w:themeColor="text1"/>
                <w:lang w:val="en-US"/>
              </w:rPr>
            </w:pPr>
          </w:p>
        </w:tc>
        <w:tc>
          <w:tcPr>
            <w:tcW w:w="569" w:type="dxa"/>
            <w:gridSpan w:val="5"/>
          </w:tcPr>
          <w:p w14:paraId="1346A168"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16</w:t>
            </w:r>
          </w:p>
        </w:tc>
        <w:tc>
          <w:tcPr>
            <w:tcW w:w="3916" w:type="dxa"/>
            <w:shd w:val="clear" w:color="auto" w:fill="auto"/>
          </w:tcPr>
          <w:p w14:paraId="17AAC9A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Options are provided to the clients before taking legal action/decisions</w:t>
            </w:r>
          </w:p>
          <w:p w14:paraId="0E05FDD5"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16E78DC7"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Activity Report  </w:t>
            </w:r>
          </w:p>
        </w:tc>
        <w:tc>
          <w:tcPr>
            <w:tcW w:w="584" w:type="dxa"/>
            <w:gridSpan w:val="2"/>
            <w:shd w:val="clear" w:color="auto" w:fill="auto"/>
          </w:tcPr>
          <w:p w14:paraId="4C36C403"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45" w:type="dxa"/>
            <w:shd w:val="clear" w:color="auto" w:fill="auto"/>
          </w:tcPr>
          <w:p w14:paraId="6C0A942F" w14:textId="77777777" w:rsidR="00693300" w:rsidRPr="00FD7A65" w:rsidDel="007C224A" w:rsidRDefault="00693300" w:rsidP="00FF6741">
            <w:pPr>
              <w:spacing w:after="0" w:line="240" w:lineRule="auto"/>
              <w:rPr>
                <w:rFonts w:ascii="Arial" w:eastAsia="Times New Roman" w:hAnsi="Arial" w:cs="Arial"/>
                <w:color w:val="000000" w:themeColor="text1"/>
                <w:lang w:val="en-US"/>
              </w:rPr>
            </w:pPr>
          </w:p>
        </w:tc>
        <w:tc>
          <w:tcPr>
            <w:tcW w:w="3265" w:type="dxa"/>
            <w:gridSpan w:val="2"/>
          </w:tcPr>
          <w:p w14:paraId="6CE3BAE5"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7" w:type="dxa"/>
            <w:shd w:val="clear" w:color="auto" w:fill="auto"/>
          </w:tcPr>
          <w:p w14:paraId="7785CBB7"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62E5144E" w14:textId="00DF4562"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45440D42" w14:textId="77777777" w:rsidTr="00436C40">
        <w:trPr>
          <w:gridBefore w:val="1"/>
          <w:wBefore w:w="9" w:type="dxa"/>
          <w:trHeight w:val="188"/>
        </w:trPr>
        <w:tc>
          <w:tcPr>
            <w:tcW w:w="2594" w:type="dxa"/>
            <w:gridSpan w:val="5"/>
          </w:tcPr>
          <w:p w14:paraId="49C6DE42" w14:textId="77777777" w:rsidR="00693300" w:rsidRPr="00FD7A65" w:rsidRDefault="00693300" w:rsidP="00FF6741">
            <w:pPr>
              <w:pStyle w:val="ListParagraph"/>
              <w:numPr>
                <w:ilvl w:val="0"/>
                <w:numId w:val="23"/>
              </w:numPr>
              <w:spacing w:after="0" w:line="240" w:lineRule="auto"/>
              <w:ind w:left="470" w:hanging="470"/>
              <w:rPr>
                <w:rFonts w:ascii="Arial" w:hAnsi="Arial" w:cs="Arial"/>
                <w:color w:val="000000" w:themeColor="text1"/>
                <w:lang w:val="en-US"/>
              </w:rPr>
            </w:pPr>
            <w:r w:rsidRPr="00FD7A65">
              <w:rPr>
                <w:rFonts w:ascii="Arial" w:hAnsi="Arial" w:cs="Arial"/>
                <w:color w:val="000000" w:themeColor="text1"/>
                <w:lang w:val="en-US"/>
              </w:rPr>
              <w:t xml:space="preserve">AICS </w:t>
            </w:r>
          </w:p>
        </w:tc>
        <w:tc>
          <w:tcPr>
            <w:tcW w:w="569" w:type="dxa"/>
            <w:gridSpan w:val="5"/>
          </w:tcPr>
          <w:p w14:paraId="6D4978A5"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17</w:t>
            </w:r>
          </w:p>
        </w:tc>
        <w:tc>
          <w:tcPr>
            <w:tcW w:w="3916" w:type="dxa"/>
            <w:shd w:val="clear" w:color="auto" w:fill="auto"/>
          </w:tcPr>
          <w:p w14:paraId="36A636A5"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Financial Assistance in a form of cash is provided to victims i.e. transportation, medical needs, professional fees, etc. </w:t>
            </w:r>
          </w:p>
          <w:p w14:paraId="218B3694"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74B98F0C"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MOV: Vouchers/Payroll/Logbook of Assistance</w:t>
            </w:r>
          </w:p>
        </w:tc>
        <w:tc>
          <w:tcPr>
            <w:tcW w:w="584" w:type="dxa"/>
            <w:gridSpan w:val="2"/>
            <w:shd w:val="clear" w:color="auto" w:fill="auto"/>
          </w:tcPr>
          <w:p w14:paraId="0DB1C3E9"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45" w:type="dxa"/>
            <w:shd w:val="clear" w:color="auto" w:fill="auto"/>
          </w:tcPr>
          <w:p w14:paraId="77B5818E" w14:textId="77777777" w:rsidR="00693300" w:rsidRPr="00FD7A65" w:rsidDel="007C224A" w:rsidRDefault="00693300" w:rsidP="00FF6741">
            <w:pPr>
              <w:spacing w:after="0" w:line="240" w:lineRule="auto"/>
              <w:rPr>
                <w:rFonts w:ascii="Arial" w:eastAsia="Times New Roman" w:hAnsi="Arial" w:cs="Arial"/>
                <w:color w:val="000000" w:themeColor="text1"/>
                <w:lang w:val="en-US"/>
              </w:rPr>
            </w:pPr>
          </w:p>
        </w:tc>
        <w:tc>
          <w:tcPr>
            <w:tcW w:w="3265" w:type="dxa"/>
            <w:gridSpan w:val="2"/>
          </w:tcPr>
          <w:p w14:paraId="09382278"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67" w:type="dxa"/>
            <w:shd w:val="clear" w:color="auto" w:fill="auto"/>
          </w:tcPr>
          <w:p w14:paraId="498F0F10"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041BEDE" w14:textId="42197C78"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2FEBD57E" w14:textId="77777777" w:rsidTr="00436C40">
        <w:trPr>
          <w:gridBefore w:val="1"/>
          <w:wBefore w:w="9" w:type="dxa"/>
          <w:trHeight w:val="130"/>
        </w:trPr>
        <w:tc>
          <w:tcPr>
            <w:tcW w:w="2594" w:type="dxa"/>
            <w:gridSpan w:val="5"/>
          </w:tcPr>
          <w:p w14:paraId="5EBD892C" w14:textId="77777777" w:rsidR="00693300" w:rsidRPr="00FD7A65" w:rsidRDefault="00693300" w:rsidP="00FF6741">
            <w:pPr>
              <w:pStyle w:val="ListParagraph"/>
              <w:numPr>
                <w:ilvl w:val="0"/>
                <w:numId w:val="23"/>
              </w:numPr>
              <w:spacing w:after="0" w:line="240" w:lineRule="auto"/>
              <w:ind w:left="453" w:hanging="453"/>
              <w:rPr>
                <w:rFonts w:ascii="Arial" w:hAnsi="Arial" w:cs="Arial"/>
                <w:color w:val="000000" w:themeColor="text1"/>
                <w:lang w:val="en-US"/>
              </w:rPr>
            </w:pPr>
            <w:r w:rsidRPr="00FD7A65">
              <w:rPr>
                <w:rFonts w:ascii="Arial" w:hAnsi="Arial" w:cs="Arial"/>
                <w:color w:val="000000" w:themeColor="text1"/>
                <w:lang w:val="en-US"/>
              </w:rPr>
              <w:t xml:space="preserve">Referral Services  </w:t>
            </w:r>
          </w:p>
          <w:p w14:paraId="284441EA" w14:textId="77777777" w:rsidR="00693300" w:rsidRPr="00FD7A65" w:rsidRDefault="00693300" w:rsidP="00FF6741">
            <w:pPr>
              <w:spacing w:after="0" w:line="240" w:lineRule="auto"/>
              <w:rPr>
                <w:rFonts w:ascii="Arial" w:eastAsia="Times New Roman" w:hAnsi="Arial" w:cs="Arial"/>
                <w:i/>
                <w:color w:val="000000" w:themeColor="text1"/>
                <w:sz w:val="20"/>
                <w:szCs w:val="20"/>
                <w:lang w:val="en-US"/>
              </w:rPr>
            </w:pPr>
          </w:p>
        </w:tc>
        <w:tc>
          <w:tcPr>
            <w:tcW w:w="569" w:type="dxa"/>
            <w:gridSpan w:val="5"/>
          </w:tcPr>
          <w:p w14:paraId="5DA17B2F" w14:textId="77777777" w:rsidR="00693300" w:rsidRPr="00FD7A65" w:rsidRDefault="00693300"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18</w:t>
            </w:r>
          </w:p>
        </w:tc>
        <w:tc>
          <w:tcPr>
            <w:tcW w:w="3916" w:type="dxa"/>
            <w:shd w:val="clear" w:color="auto" w:fill="auto"/>
          </w:tcPr>
          <w:p w14:paraId="16FF975D"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Referral system to access the clients on their needs that are not being provided by the center, is available.</w:t>
            </w:r>
          </w:p>
          <w:p w14:paraId="665E83BB" w14:textId="77777777" w:rsidR="00693300" w:rsidRPr="00FD7A65" w:rsidRDefault="00693300" w:rsidP="00FF6741">
            <w:pPr>
              <w:spacing w:after="0" w:line="240" w:lineRule="auto"/>
              <w:jc w:val="both"/>
              <w:rPr>
                <w:rFonts w:ascii="Arial" w:eastAsia="Times New Roman" w:hAnsi="Arial" w:cs="Arial"/>
                <w:color w:val="000000" w:themeColor="text1"/>
                <w:sz w:val="16"/>
                <w:szCs w:val="16"/>
                <w:lang w:val="en-US"/>
              </w:rPr>
            </w:pPr>
          </w:p>
          <w:p w14:paraId="52F07892" w14:textId="77777777" w:rsidR="00693300" w:rsidRPr="00FD7A65" w:rsidRDefault="0069330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18"/>
                <w:szCs w:val="18"/>
                <w:lang w:val="en-US"/>
              </w:rPr>
              <w:t xml:space="preserve">MOV: Referral Letters/Folder </w:t>
            </w:r>
          </w:p>
        </w:tc>
        <w:tc>
          <w:tcPr>
            <w:tcW w:w="584" w:type="dxa"/>
            <w:gridSpan w:val="2"/>
            <w:shd w:val="clear" w:color="auto" w:fill="auto"/>
          </w:tcPr>
          <w:p w14:paraId="6E4E587F"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545" w:type="dxa"/>
            <w:shd w:val="clear" w:color="auto" w:fill="auto"/>
          </w:tcPr>
          <w:p w14:paraId="4EA5E9B6" w14:textId="77777777" w:rsidR="00693300" w:rsidRPr="00FD7A65" w:rsidDel="007C224A" w:rsidRDefault="00693300" w:rsidP="00FF6741">
            <w:pPr>
              <w:spacing w:after="0" w:line="240" w:lineRule="auto"/>
              <w:rPr>
                <w:rFonts w:ascii="Arial" w:eastAsia="Times New Roman" w:hAnsi="Arial" w:cs="Arial"/>
                <w:color w:val="000000" w:themeColor="text1"/>
                <w:sz w:val="16"/>
                <w:szCs w:val="16"/>
                <w:lang w:val="en-US"/>
              </w:rPr>
            </w:pPr>
          </w:p>
        </w:tc>
        <w:tc>
          <w:tcPr>
            <w:tcW w:w="3265" w:type="dxa"/>
            <w:gridSpan w:val="2"/>
            <w:shd w:val="clear" w:color="auto" w:fill="auto"/>
          </w:tcPr>
          <w:p w14:paraId="4E03C268" w14:textId="77777777" w:rsidR="00693300" w:rsidRPr="00FD7A65" w:rsidDel="007C224A" w:rsidRDefault="00693300" w:rsidP="00FF6741">
            <w:pPr>
              <w:spacing w:after="0" w:line="240" w:lineRule="auto"/>
              <w:rPr>
                <w:rFonts w:ascii="Arial" w:eastAsia="Times New Roman" w:hAnsi="Arial" w:cs="Arial"/>
                <w:color w:val="000000" w:themeColor="text1"/>
                <w:lang w:val="en-US"/>
              </w:rPr>
            </w:pPr>
          </w:p>
        </w:tc>
        <w:tc>
          <w:tcPr>
            <w:tcW w:w="567" w:type="dxa"/>
            <w:shd w:val="clear" w:color="auto" w:fill="auto"/>
          </w:tcPr>
          <w:p w14:paraId="01460114" w14:textId="77777777" w:rsidR="00693300" w:rsidRPr="00FD7A65" w:rsidRDefault="00693300"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5A401F4" w14:textId="088F4569" w:rsidR="00693300" w:rsidRPr="00FD7A65" w:rsidRDefault="00693300" w:rsidP="00FF6741">
            <w:pPr>
              <w:spacing w:after="0" w:line="240" w:lineRule="auto"/>
              <w:rPr>
                <w:rFonts w:ascii="Arial" w:eastAsia="Times New Roman" w:hAnsi="Arial" w:cs="Arial"/>
                <w:color w:val="000000" w:themeColor="text1"/>
                <w:lang w:val="en-US"/>
              </w:rPr>
            </w:pPr>
          </w:p>
        </w:tc>
      </w:tr>
      <w:tr w:rsidR="00693300" w:rsidRPr="00FD7A65" w14:paraId="7DA95D80" w14:textId="77777777" w:rsidTr="00436C40">
        <w:trPr>
          <w:gridBefore w:val="1"/>
          <w:wBefore w:w="9" w:type="dxa"/>
          <w:trHeight w:val="126"/>
        </w:trPr>
        <w:tc>
          <w:tcPr>
            <w:tcW w:w="2594" w:type="dxa"/>
            <w:gridSpan w:val="5"/>
          </w:tcPr>
          <w:p w14:paraId="056A1EB7" w14:textId="77777777" w:rsidR="00693300" w:rsidRPr="00FD7A65" w:rsidRDefault="00693300" w:rsidP="00FF6741">
            <w:pPr>
              <w:spacing w:after="0" w:line="240" w:lineRule="auto"/>
              <w:ind w:left="40"/>
              <w:rPr>
                <w:rFonts w:ascii="Arial" w:eastAsia="Arial" w:hAnsi="Arial" w:cs="Arial"/>
                <w:i/>
                <w:color w:val="000000" w:themeColor="text1"/>
                <w:sz w:val="20"/>
                <w:szCs w:val="20"/>
                <w:lang w:eastAsia="en-PH"/>
              </w:rPr>
            </w:pPr>
          </w:p>
        </w:tc>
        <w:tc>
          <w:tcPr>
            <w:tcW w:w="569" w:type="dxa"/>
            <w:gridSpan w:val="5"/>
          </w:tcPr>
          <w:p w14:paraId="53290116" w14:textId="2010AB1C" w:rsidR="00693300" w:rsidRPr="00FD7A65" w:rsidRDefault="00693300" w:rsidP="00FF6741">
            <w:pPr>
              <w:spacing w:after="0" w:line="240" w:lineRule="auto"/>
              <w:ind w:left="40"/>
              <w:jc w:val="center"/>
              <w:rPr>
                <w:rFonts w:ascii="Arial" w:eastAsia="Times New Roman" w:hAnsi="Arial" w:cs="Arial"/>
                <w:b/>
                <w:color w:val="000000" w:themeColor="text1"/>
                <w:sz w:val="16"/>
                <w:szCs w:val="16"/>
                <w:lang w:val="en-US"/>
              </w:rPr>
            </w:pPr>
          </w:p>
        </w:tc>
        <w:tc>
          <w:tcPr>
            <w:tcW w:w="3916" w:type="dxa"/>
            <w:shd w:val="clear" w:color="auto" w:fill="auto"/>
          </w:tcPr>
          <w:p w14:paraId="671B8214" w14:textId="6B062C2F" w:rsidR="00693300" w:rsidRPr="00FD7A65" w:rsidRDefault="00693300" w:rsidP="00FF6741">
            <w:pPr>
              <w:spacing w:after="0" w:line="240" w:lineRule="auto"/>
              <w:ind w:left="40"/>
              <w:jc w:val="right"/>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Must</w:t>
            </w:r>
            <w:r w:rsidRPr="00FD7A65">
              <w:rPr>
                <w:rFonts w:ascii="Arial" w:eastAsia="Times New Roman" w:hAnsi="Arial" w:cs="Arial"/>
                <w:color w:val="000000" w:themeColor="text1"/>
                <w:lang w:val="en-US"/>
              </w:rPr>
              <w:t xml:space="preserve"> Standards </w:t>
            </w:r>
            <w:r w:rsidR="00B76E2A" w:rsidRPr="00FD7A65">
              <w:rPr>
                <w:rFonts w:ascii="Arial" w:eastAsia="Times New Roman" w:hAnsi="Arial" w:cs="Arial"/>
                <w:color w:val="000000" w:themeColor="text1"/>
                <w:lang w:val="en-US"/>
              </w:rPr>
              <w:t xml:space="preserve">on Helping Interventions </w:t>
            </w:r>
          </w:p>
        </w:tc>
        <w:tc>
          <w:tcPr>
            <w:tcW w:w="584" w:type="dxa"/>
            <w:gridSpan w:val="2"/>
            <w:shd w:val="clear" w:color="auto" w:fill="auto"/>
          </w:tcPr>
          <w:p w14:paraId="255A3859" w14:textId="77777777" w:rsidR="00693300" w:rsidRPr="00FD7A65" w:rsidRDefault="00693300" w:rsidP="00FF6741">
            <w:pPr>
              <w:spacing w:after="0" w:line="240" w:lineRule="auto"/>
              <w:jc w:val="right"/>
              <w:rPr>
                <w:rFonts w:ascii="Arial" w:eastAsia="Times New Roman" w:hAnsi="Arial" w:cs="Arial"/>
                <w:b/>
                <w:color w:val="000000" w:themeColor="text1"/>
                <w:sz w:val="16"/>
                <w:szCs w:val="16"/>
                <w:lang w:val="en-US"/>
              </w:rPr>
            </w:pPr>
          </w:p>
        </w:tc>
        <w:tc>
          <w:tcPr>
            <w:tcW w:w="545" w:type="dxa"/>
            <w:shd w:val="clear" w:color="auto" w:fill="auto"/>
          </w:tcPr>
          <w:p w14:paraId="11306435" w14:textId="278D06C4" w:rsidR="00693300" w:rsidRPr="00FD7A65" w:rsidRDefault="00693300" w:rsidP="00FF6741">
            <w:pPr>
              <w:spacing w:after="0" w:line="240" w:lineRule="auto"/>
              <w:jc w:val="right"/>
              <w:rPr>
                <w:rFonts w:ascii="Arial" w:eastAsia="Times New Roman" w:hAnsi="Arial" w:cs="Arial"/>
                <w:b/>
                <w:color w:val="000000" w:themeColor="text1"/>
                <w:sz w:val="16"/>
                <w:szCs w:val="16"/>
                <w:lang w:val="en-US"/>
              </w:rPr>
            </w:pPr>
          </w:p>
        </w:tc>
        <w:tc>
          <w:tcPr>
            <w:tcW w:w="3265" w:type="dxa"/>
            <w:gridSpan w:val="2"/>
            <w:shd w:val="clear" w:color="auto" w:fill="auto"/>
          </w:tcPr>
          <w:p w14:paraId="08810FBD" w14:textId="0C42E809" w:rsidR="00693300" w:rsidRPr="00FD7A65" w:rsidRDefault="00693300" w:rsidP="00FF6741">
            <w:pPr>
              <w:spacing w:after="0" w:line="240" w:lineRule="auto"/>
              <w:jc w:val="right"/>
              <w:rPr>
                <w:rFonts w:ascii="Arial" w:eastAsia="Times New Roman" w:hAnsi="Arial" w:cs="Arial"/>
                <w:b/>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Higher</w:t>
            </w:r>
            <w:r w:rsidRPr="00FD7A65">
              <w:rPr>
                <w:rFonts w:ascii="Arial" w:eastAsia="Times New Roman" w:hAnsi="Arial" w:cs="Arial"/>
                <w:color w:val="000000" w:themeColor="text1"/>
                <w:lang w:val="en-US"/>
              </w:rPr>
              <w:t xml:space="preserve"> Standards </w:t>
            </w:r>
            <w:r w:rsidR="00B76E2A" w:rsidRPr="00FD7A65">
              <w:rPr>
                <w:rFonts w:ascii="Arial" w:eastAsia="Times New Roman" w:hAnsi="Arial" w:cs="Arial"/>
                <w:color w:val="000000" w:themeColor="text1"/>
                <w:lang w:val="en-US"/>
              </w:rPr>
              <w:t xml:space="preserve">on Helping Interventions </w:t>
            </w:r>
          </w:p>
        </w:tc>
        <w:tc>
          <w:tcPr>
            <w:tcW w:w="567" w:type="dxa"/>
            <w:shd w:val="clear" w:color="auto" w:fill="auto"/>
          </w:tcPr>
          <w:p w14:paraId="5A4567E7" w14:textId="77777777" w:rsidR="00693300" w:rsidRPr="00FD7A65" w:rsidRDefault="00693300" w:rsidP="00FF6741">
            <w:pPr>
              <w:spacing w:after="0" w:line="240" w:lineRule="auto"/>
              <w:rPr>
                <w:rFonts w:ascii="Arial" w:eastAsia="Times New Roman" w:hAnsi="Arial" w:cs="Arial"/>
                <w:b/>
                <w:color w:val="000000" w:themeColor="text1"/>
                <w:lang w:val="en-US"/>
              </w:rPr>
            </w:pPr>
          </w:p>
        </w:tc>
        <w:tc>
          <w:tcPr>
            <w:tcW w:w="2835" w:type="dxa"/>
            <w:shd w:val="clear" w:color="auto" w:fill="auto"/>
          </w:tcPr>
          <w:p w14:paraId="33AFE322" w14:textId="230968CA" w:rsidR="00693300" w:rsidRPr="00FD7A65" w:rsidRDefault="00693300" w:rsidP="00FF6741">
            <w:pPr>
              <w:spacing w:after="0" w:line="240" w:lineRule="auto"/>
              <w:rPr>
                <w:rFonts w:ascii="Arial" w:eastAsia="Times New Roman" w:hAnsi="Arial" w:cs="Arial"/>
                <w:b/>
                <w:color w:val="000000" w:themeColor="text1"/>
                <w:lang w:val="en-US"/>
              </w:rPr>
            </w:pPr>
          </w:p>
        </w:tc>
      </w:tr>
      <w:tr w:rsidR="00693300" w:rsidRPr="00FD7A65" w14:paraId="5027CA8D" w14:textId="77777777" w:rsidTr="00FF6741">
        <w:trPr>
          <w:gridBefore w:val="1"/>
          <w:wBefore w:w="9" w:type="dxa"/>
          <w:trHeight w:val="313"/>
        </w:trPr>
        <w:tc>
          <w:tcPr>
            <w:tcW w:w="14875" w:type="dxa"/>
            <w:gridSpan w:val="18"/>
            <w:shd w:val="clear" w:color="auto" w:fill="auto"/>
          </w:tcPr>
          <w:p w14:paraId="6574E2A5" w14:textId="0005D5ED" w:rsidR="00693300" w:rsidRPr="00FD7A65" w:rsidRDefault="00693300"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b/>
                <w:bCs/>
                <w:color w:val="000000" w:themeColor="text1"/>
                <w:lang w:val="en-US"/>
              </w:rPr>
              <w:t>V.     Physical Structure and Safety</w:t>
            </w:r>
          </w:p>
        </w:tc>
      </w:tr>
      <w:tr w:rsidR="00693300" w:rsidRPr="00FD7A65" w14:paraId="0A1F7CEC" w14:textId="77777777" w:rsidTr="00FF6741">
        <w:trPr>
          <w:gridBefore w:val="1"/>
          <w:wBefore w:w="9" w:type="dxa"/>
          <w:trHeight w:val="313"/>
        </w:trPr>
        <w:tc>
          <w:tcPr>
            <w:tcW w:w="14875" w:type="dxa"/>
            <w:gridSpan w:val="18"/>
          </w:tcPr>
          <w:p w14:paraId="219271AB" w14:textId="1FE65483" w:rsidR="00693300" w:rsidRPr="00FD7A65" w:rsidRDefault="00693300" w:rsidP="00FF6741">
            <w:pPr>
              <w:numPr>
                <w:ilvl w:val="0"/>
                <w:numId w:val="18"/>
              </w:numPr>
              <w:spacing w:after="0" w:line="240" w:lineRule="auto"/>
              <w:ind w:left="311" w:hanging="311"/>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Appropriate and ample office facilities, amenities and space for organizational functions and activities </w:t>
            </w:r>
          </w:p>
        </w:tc>
      </w:tr>
      <w:tr w:rsidR="00B407D4" w:rsidRPr="00FD7A65" w14:paraId="34B25A89" w14:textId="77777777" w:rsidTr="00436C40">
        <w:trPr>
          <w:gridBefore w:val="1"/>
          <w:wBefore w:w="9" w:type="dxa"/>
          <w:trHeight w:val="532"/>
        </w:trPr>
        <w:tc>
          <w:tcPr>
            <w:tcW w:w="2594" w:type="dxa"/>
            <w:gridSpan w:val="5"/>
            <w:shd w:val="clear" w:color="auto" w:fill="auto"/>
          </w:tcPr>
          <w:p w14:paraId="75082E5E"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Office Space    </w:t>
            </w:r>
          </w:p>
          <w:p w14:paraId="55E7B4AC" w14:textId="77777777" w:rsidR="00B407D4" w:rsidRPr="00FD7A65" w:rsidRDefault="00B407D4" w:rsidP="00FF6741">
            <w:pPr>
              <w:spacing w:after="0" w:line="240" w:lineRule="auto"/>
              <w:ind w:left="311" w:hanging="284"/>
              <w:rPr>
                <w:rFonts w:ascii="Arial" w:eastAsia="Times New Roman" w:hAnsi="Arial" w:cs="Arial"/>
                <w:bCs/>
                <w:i/>
                <w:color w:val="000000" w:themeColor="text1"/>
                <w:sz w:val="20"/>
                <w:szCs w:val="20"/>
                <w:lang w:val="en-US"/>
              </w:rPr>
            </w:pPr>
          </w:p>
        </w:tc>
        <w:tc>
          <w:tcPr>
            <w:tcW w:w="569" w:type="dxa"/>
            <w:gridSpan w:val="5"/>
          </w:tcPr>
          <w:p w14:paraId="350B134F" w14:textId="77777777" w:rsidR="00B407D4" w:rsidRPr="00FD7A65" w:rsidRDefault="00B407D4" w:rsidP="00FF6741">
            <w:pPr>
              <w:spacing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1</w:t>
            </w:r>
          </w:p>
        </w:tc>
        <w:tc>
          <w:tcPr>
            <w:tcW w:w="3916" w:type="dxa"/>
            <w:shd w:val="clear" w:color="auto" w:fill="auto"/>
          </w:tcPr>
          <w:p w14:paraId="74D4719A" w14:textId="77777777" w:rsidR="00B407D4" w:rsidRPr="00FD7A65" w:rsidRDefault="00B407D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Available office space/s with tables and chairs for all of the staff and properly observing/complying </w:t>
            </w:r>
            <w:r w:rsidRPr="00FD7A65">
              <w:rPr>
                <w:rFonts w:ascii="Arial" w:eastAsia="Times New Roman" w:hAnsi="Arial" w:cs="Arial"/>
                <w:bCs/>
                <w:color w:val="000000" w:themeColor="text1"/>
                <w:lang w:val="en-US"/>
              </w:rPr>
              <w:lastRenderedPageBreak/>
              <w:t xml:space="preserve">minimum public health standards on physical distancing or other requirement set by the concerned government agency </w:t>
            </w:r>
          </w:p>
          <w:p w14:paraId="15170487" w14:textId="77777777" w:rsidR="00B407D4" w:rsidRPr="00FD7A65" w:rsidRDefault="00B407D4" w:rsidP="00FF6741">
            <w:pPr>
              <w:spacing w:after="0" w:line="240" w:lineRule="auto"/>
              <w:jc w:val="both"/>
              <w:rPr>
                <w:rFonts w:ascii="Arial" w:eastAsia="Times New Roman" w:hAnsi="Arial" w:cs="Arial"/>
                <w:bCs/>
                <w:color w:val="000000" w:themeColor="text1"/>
                <w:sz w:val="12"/>
                <w:szCs w:val="12"/>
                <w:lang w:val="en-US"/>
              </w:rPr>
            </w:pPr>
          </w:p>
          <w:p w14:paraId="02CCD1C7" w14:textId="2F1571F5" w:rsidR="00B407D4" w:rsidRPr="00FD7A65" w:rsidRDefault="00B407D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06987D4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30A2F23" w14:textId="6E3F4DC6"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w:t>
            </w:r>
          </w:p>
        </w:tc>
        <w:tc>
          <w:tcPr>
            <w:tcW w:w="3265" w:type="dxa"/>
            <w:gridSpan w:val="2"/>
          </w:tcPr>
          <w:p w14:paraId="0BFA8E72" w14:textId="7BCD5805"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Available space/mode</w:t>
            </w:r>
            <w:r w:rsidR="00433404" w:rsidRPr="00FD7A65">
              <w:rPr>
                <w:rFonts w:ascii="Arial" w:eastAsia="Times New Roman" w:hAnsi="Arial" w:cs="Arial"/>
                <w:color w:val="000000" w:themeColor="text1"/>
                <w:lang w:val="en-US"/>
              </w:rPr>
              <w:t>/medium</w:t>
            </w:r>
            <w:r w:rsidRPr="00FD7A65">
              <w:rPr>
                <w:rFonts w:ascii="Arial" w:eastAsia="Times New Roman" w:hAnsi="Arial" w:cs="Arial"/>
                <w:color w:val="000000" w:themeColor="text1"/>
                <w:lang w:val="en-US"/>
              </w:rPr>
              <w:t xml:space="preserve"> for holding meeting/s and conferences  </w:t>
            </w:r>
          </w:p>
          <w:p w14:paraId="26376C9B" w14:textId="77777777" w:rsidR="00B407D4" w:rsidRPr="00FD7A65" w:rsidRDefault="00B407D4" w:rsidP="00FF6741">
            <w:pPr>
              <w:spacing w:after="0" w:line="240" w:lineRule="auto"/>
              <w:jc w:val="both"/>
              <w:rPr>
                <w:rFonts w:ascii="Arial" w:eastAsia="Times New Roman" w:hAnsi="Arial" w:cs="Arial"/>
                <w:color w:val="000000" w:themeColor="text1"/>
                <w:sz w:val="12"/>
                <w:szCs w:val="12"/>
                <w:lang w:val="en-US"/>
              </w:rPr>
            </w:pPr>
          </w:p>
          <w:p w14:paraId="5CB59755" w14:textId="6E98AE22"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20"/>
                <w:szCs w:val="20"/>
                <w:lang w:val="en-US"/>
              </w:rPr>
              <w:t>MOV: Observation</w:t>
            </w:r>
          </w:p>
        </w:tc>
        <w:tc>
          <w:tcPr>
            <w:tcW w:w="567" w:type="dxa"/>
            <w:shd w:val="clear" w:color="auto" w:fill="auto"/>
          </w:tcPr>
          <w:p w14:paraId="3D7B79D0"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4FCE38C" w14:textId="6CA17C28"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4A7CA148" w14:textId="77777777" w:rsidTr="00436C40">
        <w:trPr>
          <w:gridBefore w:val="1"/>
          <w:wBefore w:w="9" w:type="dxa"/>
          <w:trHeight w:val="532"/>
        </w:trPr>
        <w:tc>
          <w:tcPr>
            <w:tcW w:w="2594" w:type="dxa"/>
            <w:gridSpan w:val="5"/>
            <w:vMerge w:val="restart"/>
          </w:tcPr>
          <w:p w14:paraId="39480A18" w14:textId="77777777" w:rsidR="00B407D4" w:rsidRPr="00FD7A65" w:rsidRDefault="00B407D4" w:rsidP="00FF6741">
            <w:pPr>
              <w:numPr>
                <w:ilvl w:val="0"/>
                <w:numId w:val="4"/>
              </w:numPr>
              <w:spacing w:after="0" w:line="240" w:lineRule="auto"/>
              <w:ind w:left="311" w:hanging="284"/>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Office Amenities   </w:t>
            </w:r>
          </w:p>
          <w:p w14:paraId="1BB809C5" w14:textId="77777777" w:rsidR="00B407D4" w:rsidRPr="00FD7A65" w:rsidRDefault="00B407D4" w:rsidP="00FF6741">
            <w:pPr>
              <w:spacing w:after="0" w:line="240" w:lineRule="auto"/>
              <w:ind w:left="311" w:hanging="284"/>
              <w:rPr>
                <w:rFonts w:ascii="Arial" w:eastAsia="Times New Roman" w:hAnsi="Arial" w:cs="Arial"/>
                <w:bCs/>
                <w:i/>
                <w:color w:val="000000" w:themeColor="text1"/>
                <w:sz w:val="20"/>
                <w:szCs w:val="20"/>
                <w:lang w:val="en-US"/>
              </w:rPr>
            </w:pPr>
          </w:p>
          <w:p w14:paraId="7E5B963E" w14:textId="77777777" w:rsidR="00B407D4" w:rsidRPr="00FD7A65" w:rsidRDefault="00B407D4" w:rsidP="00FF6741">
            <w:pPr>
              <w:spacing w:after="0" w:line="240" w:lineRule="auto"/>
              <w:ind w:left="311" w:hanging="284"/>
              <w:rPr>
                <w:rFonts w:ascii="Arial" w:eastAsia="Times New Roman" w:hAnsi="Arial" w:cs="Arial"/>
                <w:bCs/>
                <w:i/>
                <w:color w:val="000000" w:themeColor="text1"/>
                <w:sz w:val="20"/>
                <w:szCs w:val="20"/>
                <w:lang w:val="en-US"/>
              </w:rPr>
            </w:pPr>
          </w:p>
        </w:tc>
        <w:tc>
          <w:tcPr>
            <w:tcW w:w="569" w:type="dxa"/>
            <w:gridSpan w:val="5"/>
          </w:tcPr>
          <w:p w14:paraId="1A9FB3E6" w14:textId="77777777" w:rsidR="00B407D4" w:rsidRPr="00FD7A65" w:rsidRDefault="00B407D4" w:rsidP="00FF6741">
            <w:pPr>
              <w:spacing w:after="0" w:line="240" w:lineRule="auto"/>
              <w:jc w:val="center"/>
              <w:rPr>
                <w:rFonts w:ascii="Arial" w:eastAsia="Times New Roman" w:hAnsi="Arial" w:cs="Arial"/>
                <w:bCs/>
                <w:color w:val="000000" w:themeColor="text1"/>
                <w:sz w:val="16"/>
                <w:szCs w:val="16"/>
                <w:lang w:val="en-US"/>
              </w:rPr>
            </w:pPr>
            <w:r w:rsidRPr="00FD7A65">
              <w:rPr>
                <w:rFonts w:ascii="Arial" w:eastAsia="Times New Roman" w:hAnsi="Arial" w:cs="Arial"/>
                <w:bCs/>
                <w:color w:val="000000" w:themeColor="text1"/>
                <w:sz w:val="16"/>
                <w:szCs w:val="16"/>
                <w:lang w:val="en-US"/>
              </w:rPr>
              <w:t>2</w:t>
            </w:r>
          </w:p>
        </w:tc>
        <w:tc>
          <w:tcPr>
            <w:tcW w:w="3916" w:type="dxa"/>
            <w:shd w:val="clear" w:color="auto" w:fill="auto"/>
          </w:tcPr>
          <w:p w14:paraId="7BC53D44" w14:textId="77777777" w:rsidR="00B407D4" w:rsidRPr="00FD7A65" w:rsidRDefault="00B407D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With functional computer, printer and communication system</w:t>
            </w:r>
          </w:p>
          <w:p w14:paraId="58CC5B2E" w14:textId="77777777" w:rsidR="00B407D4" w:rsidRPr="00FD7A65" w:rsidRDefault="00B407D4" w:rsidP="00FF6741">
            <w:pPr>
              <w:spacing w:after="0" w:line="240" w:lineRule="auto"/>
              <w:jc w:val="both"/>
              <w:rPr>
                <w:rFonts w:ascii="Arial" w:eastAsia="Times New Roman" w:hAnsi="Arial" w:cs="Arial"/>
                <w:bCs/>
                <w:color w:val="000000" w:themeColor="text1"/>
                <w:sz w:val="16"/>
                <w:szCs w:val="16"/>
                <w:lang w:val="en-US"/>
              </w:rPr>
            </w:pPr>
          </w:p>
          <w:p w14:paraId="32D2C8C1" w14:textId="77777777" w:rsidR="00B407D4" w:rsidRPr="00FD7A65" w:rsidRDefault="00B407D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5B6C742C"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6AB19093" w14:textId="77777777" w:rsidR="00B407D4" w:rsidRPr="00FD7A65" w:rsidRDefault="00B407D4" w:rsidP="00FF6741">
            <w:pPr>
              <w:spacing w:before="60" w:after="0" w:line="240" w:lineRule="auto"/>
              <w:jc w:val="both"/>
              <w:rPr>
                <w:rFonts w:ascii="Arial" w:eastAsia="Times New Roman" w:hAnsi="Arial" w:cs="Arial"/>
                <w:bCs/>
                <w:color w:val="000000" w:themeColor="text1"/>
                <w:sz w:val="16"/>
                <w:szCs w:val="16"/>
                <w:lang w:val="en-US"/>
              </w:rPr>
            </w:pPr>
          </w:p>
        </w:tc>
        <w:tc>
          <w:tcPr>
            <w:tcW w:w="3265" w:type="dxa"/>
            <w:gridSpan w:val="2"/>
          </w:tcPr>
          <w:p w14:paraId="39045A61"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770C0231"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22BD1288" w14:textId="7B2C7C5D"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6BCFEBA4" w14:textId="77777777" w:rsidTr="00436C40">
        <w:trPr>
          <w:gridBefore w:val="1"/>
          <w:wBefore w:w="9" w:type="dxa"/>
          <w:trHeight w:val="272"/>
        </w:trPr>
        <w:tc>
          <w:tcPr>
            <w:tcW w:w="2594" w:type="dxa"/>
            <w:gridSpan w:val="5"/>
            <w:vMerge/>
          </w:tcPr>
          <w:p w14:paraId="2A4411A3" w14:textId="77777777" w:rsidR="00B407D4" w:rsidRPr="00FD7A65" w:rsidRDefault="00B407D4" w:rsidP="00FF6741">
            <w:pPr>
              <w:spacing w:after="0" w:line="240" w:lineRule="auto"/>
              <w:ind w:left="311" w:hanging="284"/>
              <w:rPr>
                <w:rFonts w:ascii="Arial" w:eastAsia="Times New Roman" w:hAnsi="Arial" w:cs="Arial"/>
                <w:i/>
                <w:color w:val="000000" w:themeColor="text1"/>
                <w:sz w:val="20"/>
                <w:szCs w:val="20"/>
                <w:lang w:val="en-US"/>
              </w:rPr>
            </w:pPr>
          </w:p>
        </w:tc>
        <w:tc>
          <w:tcPr>
            <w:tcW w:w="569" w:type="dxa"/>
            <w:gridSpan w:val="5"/>
          </w:tcPr>
          <w:p w14:paraId="106562D3"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916" w:type="dxa"/>
            <w:shd w:val="clear" w:color="auto" w:fill="auto"/>
          </w:tcPr>
          <w:p w14:paraId="1C8CEC81"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Office/s and/or rooms are adequately lit and well-ventilated </w:t>
            </w:r>
          </w:p>
          <w:p w14:paraId="6559DF0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43CD613D"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39183142"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7026917B"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2</w:t>
            </w:r>
          </w:p>
        </w:tc>
        <w:tc>
          <w:tcPr>
            <w:tcW w:w="3265" w:type="dxa"/>
            <w:gridSpan w:val="2"/>
            <w:shd w:val="clear" w:color="auto" w:fill="auto"/>
          </w:tcPr>
          <w:p w14:paraId="12A81A17"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office is equipped with air-conditioning system </w:t>
            </w:r>
          </w:p>
          <w:p w14:paraId="55FDA850"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7F2EFB98"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67" w:type="dxa"/>
            <w:shd w:val="clear" w:color="auto" w:fill="auto"/>
          </w:tcPr>
          <w:p w14:paraId="4877040F"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8E38772" w14:textId="03564F08"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52C0F45B" w14:textId="77777777" w:rsidTr="00436C40">
        <w:trPr>
          <w:gridBefore w:val="1"/>
          <w:wBefore w:w="9" w:type="dxa"/>
          <w:trHeight w:val="272"/>
        </w:trPr>
        <w:tc>
          <w:tcPr>
            <w:tcW w:w="2594" w:type="dxa"/>
            <w:gridSpan w:val="5"/>
            <w:vMerge/>
          </w:tcPr>
          <w:p w14:paraId="228FDA81" w14:textId="77777777" w:rsidR="00B407D4" w:rsidRPr="00FD7A65" w:rsidRDefault="00B407D4" w:rsidP="00FF6741">
            <w:pPr>
              <w:spacing w:after="0" w:line="240" w:lineRule="auto"/>
              <w:ind w:left="311" w:hanging="284"/>
              <w:rPr>
                <w:rFonts w:ascii="Arial" w:eastAsia="Times New Roman" w:hAnsi="Arial" w:cs="Arial"/>
                <w:i/>
                <w:color w:val="000000" w:themeColor="text1"/>
                <w:sz w:val="20"/>
                <w:szCs w:val="20"/>
                <w:lang w:val="en-US"/>
              </w:rPr>
            </w:pPr>
          </w:p>
        </w:tc>
        <w:tc>
          <w:tcPr>
            <w:tcW w:w="569" w:type="dxa"/>
            <w:gridSpan w:val="5"/>
          </w:tcPr>
          <w:p w14:paraId="03BE5E4F"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4</w:t>
            </w:r>
          </w:p>
        </w:tc>
        <w:tc>
          <w:tcPr>
            <w:tcW w:w="3916" w:type="dxa"/>
            <w:shd w:val="clear" w:color="auto" w:fill="auto"/>
          </w:tcPr>
          <w:p w14:paraId="3934AF34" w14:textId="77777777" w:rsidR="00B407D4" w:rsidRPr="00FD7A65" w:rsidRDefault="00B407D4" w:rsidP="00FF6741">
            <w:pPr>
              <w:spacing w:after="0" w:line="240" w:lineRule="auto"/>
              <w:jc w:val="both"/>
              <w:rPr>
                <w:rFonts w:ascii="Arial" w:eastAsia="Times New Roman" w:hAnsi="Arial" w:cs="Arial"/>
                <w:bCs/>
                <w:color w:val="000000" w:themeColor="text1"/>
                <w:lang w:val="en-US"/>
              </w:rPr>
            </w:pPr>
            <w:r w:rsidRPr="00FD7A65">
              <w:rPr>
                <w:rFonts w:ascii="Arial" w:eastAsia="Times New Roman" w:hAnsi="Arial" w:cs="Arial"/>
                <w:bCs/>
                <w:color w:val="000000" w:themeColor="text1"/>
                <w:lang w:val="en-US"/>
              </w:rPr>
              <w:t xml:space="preserve">With records section and/or filing cabinets for all documents and records </w:t>
            </w:r>
          </w:p>
          <w:p w14:paraId="353221B4" w14:textId="77777777" w:rsidR="00B407D4" w:rsidRPr="00FD7A65" w:rsidRDefault="00B407D4" w:rsidP="00FF6741">
            <w:pPr>
              <w:spacing w:after="0" w:line="240" w:lineRule="auto"/>
              <w:jc w:val="both"/>
              <w:rPr>
                <w:rFonts w:ascii="Arial" w:eastAsia="Times New Roman" w:hAnsi="Arial" w:cs="Arial"/>
                <w:bCs/>
                <w:color w:val="000000" w:themeColor="text1"/>
                <w:sz w:val="16"/>
                <w:szCs w:val="16"/>
                <w:lang w:val="en-US"/>
              </w:rPr>
            </w:pPr>
          </w:p>
          <w:p w14:paraId="5F43B8A0"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440EC1D8"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052F4EA5"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3265" w:type="dxa"/>
            <w:gridSpan w:val="2"/>
            <w:shd w:val="clear" w:color="auto" w:fill="auto"/>
          </w:tcPr>
          <w:p w14:paraId="02E8B4E3" w14:textId="77777777" w:rsidR="00B407D4" w:rsidRPr="00FD7A65" w:rsidRDefault="00B407D4"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34700AA2"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954BC19" w14:textId="2EE4CBB7"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46A1206D" w14:textId="77777777" w:rsidTr="00436C40">
        <w:trPr>
          <w:gridBefore w:val="1"/>
          <w:wBefore w:w="9" w:type="dxa"/>
          <w:trHeight w:val="272"/>
        </w:trPr>
        <w:tc>
          <w:tcPr>
            <w:tcW w:w="2594" w:type="dxa"/>
            <w:gridSpan w:val="5"/>
          </w:tcPr>
          <w:p w14:paraId="4F6B28C4"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Public Areas </w:t>
            </w:r>
          </w:p>
          <w:p w14:paraId="5D07BBA5" w14:textId="77777777" w:rsidR="00B407D4" w:rsidRPr="00FD7A65" w:rsidRDefault="00B407D4" w:rsidP="00FF6741">
            <w:pPr>
              <w:spacing w:after="0" w:line="240" w:lineRule="auto"/>
              <w:ind w:left="311" w:hanging="284"/>
              <w:rPr>
                <w:rFonts w:ascii="Arial" w:eastAsia="Times New Roman" w:hAnsi="Arial" w:cs="Arial"/>
                <w:i/>
                <w:color w:val="000000" w:themeColor="text1"/>
                <w:sz w:val="20"/>
                <w:szCs w:val="20"/>
                <w:lang w:val="en-US"/>
              </w:rPr>
            </w:pPr>
          </w:p>
        </w:tc>
        <w:tc>
          <w:tcPr>
            <w:tcW w:w="569" w:type="dxa"/>
            <w:gridSpan w:val="5"/>
          </w:tcPr>
          <w:p w14:paraId="0CB69DFC"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916" w:type="dxa"/>
            <w:shd w:val="clear" w:color="auto" w:fill="auto"/>
          </w:tcPr>
          <w:p w14:paraId="736988D0"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With lobby or reception area following the minimum physical distancing standards</w:t>
            </w:r>
          </w:p>
          <w:p w14:paraId="32B29198"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03F7C31D" w14:textId="07883BC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5304EEEC"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7F4EC732" w14:textId="4E8EFC54"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3</w:t>
            </w:r>
          </w:p>
        </w:tc>
        <w:tc>
          <w:tcPr>
            <w:tcW w:w="3265" w:type="dxa"/>
            <w:gridSpan w:val="2"/>
            <w:shd w:val="clear" w:color="auto" w:fill="auto"/>
          </w:tcPr>
          <w:p w14:paraId="7E16CBE8"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Activity area for clients appropriate to current social distancing standards are identified/installed/established  </w:t>
            </w:r>
          </w:p>
          <w:p w14:paraId="4B9977B8"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266D9CD2" w14:textId="5992B22C"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67" w:type="dxa"/>
            <w:shd w:val="clear" w:color="auto" w:fill="auto"/>
          </w:tcPr>
          <w:p w14:paraId="5625E0E8"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631FC1A" w14:textId="527F70FF"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142AC375" w14:textId="77777777" w:rsidTr="00436C40">
        <w:trPr>
          <w:gridBefore w:val="1"/>
          <w:wBefore w:w="9" w:type="dxa"/>
          <w:trHeight w:val="532"/>
        </w:trPr>
        <w:tc>
          <w:tcPr>
            <w:tcW w:w="2594" w:type="dxa"/>
            <w:gridSpan w:val="5"/>
          </w:tcPr>
          <w:p w14:paraId="2E65CB2B"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Interviewing /</w:t>
            </w:r>
          </w:p>
          <w:p w14:paraId="122FF4BC" w14:textId="1FA0BFAF" w:rsidR="00B407D4" w:rsidRPr="00FD7A65" w:rsidRDefault="00B407D4" w:rsidP="00FF6741">
            <w:pPr>
              <w:spacing w:after="0" w:line="240" w:lineRule="auto"/>
              <w:ind w:left="311"/>
              <w:rPr>
                <w:rFonts w:ascii="Arial" w:eastAsia="Times New Roman" w:hAnsi="Arial" w:cs="Arial"/>
                <w:i/>
                <w:color w:val="000000" w:themeColor="text1"/>
                <w:sz w:val="20"/>
                <w:szCs w:val="20"/>
                <w:lang w:val="en-US"/>
              </w:rPr>
            </w:pPr>
            <w:r w:rsidRPr="00FD7A65">
              <w:rPr>
                <w:rFonts w:ascii="Arial" w:eastAsia="Times New Roman" w:hAnsi="Arial" w:cs="Arial"/>
                <w:color w:val="000000" w:themeColor="text1"/>
                <w:lang w:val="en-US"/>
              </w:rPr>
              <w:t>Counselling Area</w:t>
            </w:r>
          </w:p>
        </w:tc>
        <w:tc>
          <w:tcPr>
            <w:tcW w:w="569" w:type="dxa"/>
            <w:gridSpan w:val="5"/>
          </w:tcPr>
          <w:p w14:paraId="54CC880B"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916" w:type="dxa"/>
            <w:shd w:val="clear" w:color="auto" w:fill="auto"/>
          </w:tcPr>
          <w:p w14:paraId="44D950F8"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Has room or space for interviewing clients. It ensures space for social distancing, privacy and confidentiality </w:t>
            </w:r>
          </w:p>
          <w:p w14:paraId="6004167B"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654E5A06" w14:textId="17DF451A"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09E08162"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04D040FB" w14:textId="6B6AB6CE" w:rsidR="00B407D4" w:rsidRPr="00FD7A65" w:rsidRDefault="00B407D4" w:rsidP="00FF6741">
            <w:pPr>
              <w:spacing w:after="0" w:line="240" w:lineRule="auto"/>
              <w:jc w:val="center"/>
              <w:rPr>
                <w:rFonts w:ascii="Arial" w:eastAsia="Times New Roman" w:hAnsi="Arial" w:cs="Arial"/>
                <w:color w:val="000000" w:themeColor="text1"/>
                <w:lang w:val="en-US"/>
              </w:rPr>
            </w:pPr>
            <w:r w:rsidRPr="00FD7A65">
              <w:rPr>
                <w:rFonts w:ascii="Arial" w:eastAsia="Times New Roman" w:hAnsi="Arial" w:cs="Arial"/>
                <w:color w:val="000000" w:themeColor="text1"/>
                <w:sz w:val="16"/>
                <w:szCs w:val="16"/>
                <w:lang w:val="en-US"/>
              </w:rPr>
              <w:t>4</w:t>
            </w:r>
          </w:p>
        </w:tc>
        <w:tc>
          <w:tcPr>
            <w:tcW w:w="3265" w:type="dxa"/>
            <w:gridSpan w:val="2"/>
          </w:tcPr>
          <w:p w14:paraId="77F3FE29"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Physical barrier is installed to insure compliance to physical distancing standards </w:t>
            </w:r>
          </w:p>
          <w:p w14:paraId="666A588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44598F63" w14:textId="576B2121"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20"/>
                <w:szCs w:val="20"/>
                <w:lang w:val="en-US"/>
              </w:rPr>
              <w:t>MOV: Observation</w:t>
            </w:r>
            <w:r w:rsidR="00283A38" w:rsidRPr="00FD7A65">
              <w:rPr>
                <w:rFonts w:ascii="Arial" w:eastAsia="Times New Roman" w:hAnsi="Arial" w:cs="Arial"/>
                <w:color w:val="000000" w:themeColor="text1"/>
                <w:sz w:val="16"/>
                <w:szCs w:val="16"/>
                <w:lang w:val="en-US"/>
              </w:rPr>
              <w:t xml:space="preserve"> </w:t>
            </w:r>
          </w:p>
        </w:tc>
        <w:tc>
          <w:tcPr>
            <w:tcW w:w="567" w:type="dxa"/>
            <w:shd w:val="clear" w:color="auto" w:fill="auto"/>
          </w:tcPr>
          <w:p w14:paraId="3ADE9744"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85DDE6D" w14:textId="7FB84D11"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58A87EF9" w14:textId="77777777" w:rsidTr="00436C40">
        <w:trPr>
          <w:gridBefore w:val="1"/>
          <w:wBefore w:w="9" w:type="dxa"/>
          <w:trHeight w:val="532"/>
        </w:trPr>
        <w:tc>
          <w:tcPr>
            <w:tcW w:w="2594" w:type="dxa"/>
            <w:gridSpan w:val="5"/>
            <w:vMerge w:val="restart"/>
          </w:tcPr>
          <w:p w14:paraId="47991A66"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lastRenderedPageBreak/>
              <w:t xml:space="preserve">Room/s for temporary shelter  </w:t>
            </w:r>
          </w:p>
        </w:tc>
        <w:tc>
          <w:tcPr>
            <w:tcW w:w="569" w:type="dxa"/>
            <w:gridSpan w:val="5"/>
          </w:tcPr>
          <w:p w14:paraId="57968C0D"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7</w:t>
            </w:r>
          </w:p>
        </w:tc>
        <w:tc>
          <w:tcPr>
            <w:tcW w:w="3916" w:type="dxa"/>
            <w:shd w:val="clear" w:color="auto" w:fill="auto"/>
          </w:tcPr>
          <w:p w14:paraId="27E092B2" w14:textId="08DAA435"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w:t>
            </w:r>
            <w:r w:rsidR="003B243D" w:rsidRPr="00FD7A65">
              <w:rPr>
                <w:rFonts w:ascii="Arial" w:eastAsia="Times New Roman" w:hAnsi="Arial" w:cs="Arial"/>
                <w:color w:val="000000" w:themeColor="text1"/>
                <w:lang w:val="en-US"/>
              </w:rPr>
              <w:t xml:space="preserve">rooms and its amenities </w:t>
            </w:r>
            <w:r w:rsidRPr="00FD7A65">
              <w:rPr>
                <w:rFonts w:ascii="Arial" w:eastAsia="Times New Roman" w:hAnsi="Arial" w:cs="Arial"/>
                <w:color w:val="000000" w:themeColor="text1"/>
                <w:lang w:val="en-US"/>
              </w:rPr>
              <w:t>are regularly disinfected and declared safe by the proper authorities with updated safety certificates</w:t>
            </w:r>
          </w:p>
          <w:p w14:paraId="6D6879CC" w14:textId="77777777" w:rsidR="00B407D4" w:rsidRPr="00FD7A65" w:rsidRDefault="00B407D4" w:rsidP="00FF6741">
            <w:pPr>
              <w:spacing w:after="0" w:line="240" w:lineRule="auto"/>
              <w:ind w:firstLine="11"/>
              <w:jc w:val="both"/>
              <w:rPr>
                <w:rFonts w:ascii="Arial" w:eastAsia="Times New Roman" w:hAnsi="Arial" w:cs="Arial"/>
                <w:color w:val="000000" w:themeColor="text1"/>
                <w:sz w:val="16"/>
                <w:szCs w:val="16"/>
                <w:lang w:val="en-US"/>
              </w:rPr>
            </w:pPr>
          </w:p>
          <w:p w14:paraId="5C157DB8" w14:textId="77777777" w:rsidR="00B407D4" w:rsidRPr="00FD7A65" w:rsidRDefault="00B407D4" w:rsidP="00FF6741">
            <w:pPr>
              <w:spacing w:after="0" w:line="240" w:lineRule="auto"/>
              <w:ind w:firstLine="31"/>
              <w:jc w:val="both"/>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20"/>
                <w:szCs w:val="20"/>
                <w:lang w:val="en-US"/>
              </w:rPr>
              <w:t xml:space="preserve">MOV: Valid Building and Fire Safety </w:t>
            </w:r>
          </w:p>
          <w:p w14:paraId="20031426" w14:textId="3F84EA5D"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 xml:space="preserve">          Certificate</w:t>
            </w:r>
          </w:p>
        </w:tc>
        <w:tc>
          <w:tcPr>
            <w:tcW w:w="584" w:type="dxa"/>
            <w:gridSpan w:val="2"/>
            <w:shd w:val="clear" w:color="auto" w:fill="auto"/>
          </w:tcPr>
          <w:p w14:paraId="3128BB1E"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029F390E" w14:textId="29DE8B08" w:rsidR="00B407D4" w:rsidRPr="00FD7A65" w:rsidRDefault="00B407D4" w:rsidP="00FF6741">
            <w:pPr>
              <w:spacing w:after="0" w:line="240" w:lineRule="auto"/>
              <w:jc w:val="both"/>
              <w:rPr>
                <w:rFonts w:ascii="Arial" w:eastAsia="Times New Roman" w:hAnsi="Arial" w:cs="Arial"/>
                <w:color w:val="000000" w:themeColor="text1"/>
                <w:lang w:val="en-US"/>
              </w:rPr>
            </w:pPr>
          </w:p>
        </w:tc>
        <w:tc>
          <w:tcPr>
            <w:tcW w:w="3265" w:type="dxa"/>
            <w:gridSpan w:val="2"/>
          </w:tcPr>
          <w:p w14:paraId="315C88AE" w14:textId="0ED14FF5"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45F456B3"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9AEF98D" w14:textId="5098D690"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205B5E8A" w14:textId="77777777" w:rsidTr="00436C40">
        <w:trPr>
          <w:gridBefore w:val="1"/>
          <w:wBefore w:w="9" w:type="dxa"/>
          <w:trHeight w:val="532"/>
        </w:trPr>
        <w:tc>
          <w:tcPr>
            <w:tcW w:w="2594" w:type="dxa"/>
            <w:gridSpan w:val="5"/>
            <w:vMerge/>
          </w:tcPr>
          <w:p w14:paraId="531BEDBF" w14:textId="77777777" w:rsidR="00B407D4" w:rsidRPr="00FD7A65" w:rsidRDefault="00B407D4" w:rsidP="00FF6741">
            <w:pPr>
              <w:spacing w:after="0" w:line="240" w:lineRule="auto"/>
              <w:ind w:left="311"/>
              <w:rPr>
                <w:rFonts w:ascii="Arial" w:eastAsia="Times New Roman" w:hAnsi="Arial" w:cs="Arial"/>
                <w:color w:val="000000" w:themeColor="text1"/>
                <w:lang w:val="en-US"/>
              </w:rPr>
            </w:pPr>
          </w:p>
        </w:tc>
        <w:tc>
          <w:tcPr>
            <w:tcW w:w="569" w:type="dxa"/>
            <w:gridSpan w:val="5"/>
          </w:tcPr>
          <w:p w14:paraId="717CA9AD"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8</w:t>
            </w:r>
          </w:p>
        </w:tc>
        <w:tc>
          <w:tcPr>
            <w:tcW w:w="3916" w:type="dxa"/>
            <w:shd w:val="clear" w:color="auto" w:fill="auto"/>
          </w:tcPr>
          <w:p w14:paraId="56864443" w14:textId="2A66E276"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Rooms/sleeping areas are segregated according to gender and/or number of family members.  Non-family members shall observe safe physical distancing per set health standards</w:t>
            </w:r>
          </w:p>
          <w:p w14:paraId="77F5A64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25F85612"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430AC296"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0ED7CA5D" w14:textId="77777777" w:rsidR="00B407D4" w:rsidRPr="00FD7A65" w:rsidRDefault="00B407D4" w:rsidP="00FF6741">
            <w:pPr>
              <w:spacing w:after="0" w:line="240" w:lineRule="auto"/>
              <w:jc w:val="both"/>
              <w:rPr>
                <w:rFonts w:ascii="Arial" w:eastAsia="Times New Roman" w:hAnsi="Arial" w:cs="Arial"/>
                <w:color w:val="000000" w:themeColor="text1"/>
                <w:lang w:val="en-US"/>
              </w:rPr>
            </w:pPr>
          </w:p>
        </w:tc>
        <w:tc>
          <w:tcPr>
            <w:tcW w:w="3265" w:type="dxa"/>
            <w:gridSpan w:val="2"/>
          </w:tcPr>
          <w:p w14:paraId="077B0B69"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16716269"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6D91084" w14:textId="463C3393"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0918BF67" w14:textId="77777777" w:rsidTr="00436C40">
        <w:trPr>
          <w:gridBefore w:val="1"/>
          <w:wBefore w:w="9" w:type="dxa"/>
          <w:trHeight w:val="280"/>
        </w:trPr>
        <w:tc>
          <w:tcPr>
            <w:tcW w:w="2594" w:type="dxa"/>
            <w:gridSpan w:val="5"/>
          </w:tcPr>
          <w:p w14:paraId="6C468BA7"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Safety and Security </w:t>
            </w:r>
          </w:p>
          <w:p w14:paraId="6968765C" w14:textId="77777777" w:rsidR="00B407D4" w:rsidRPr="00FD7A65" w:rsidRDefault="00B407D4" w:rsidP="00FF6741">
            <w:pPr>
              <w:spacing w:after="0" w:line="240" w:lineRule="auto"/>
              <w:ind w:left="311" w:hanging="284"/>
              <w:rPr>
                <w:rFonts w:ascii="Arial" w:eastAsia="Times New Roman" w:hAnsi="Arial" w:cs="Arial"/>
                <w:i/>
                <w:color w:val="000000" w:themeColor="text1"/>
                <w:sz w:val="20"/>
                <w:szCs w:val="20"/>
                <w:lang w:val="en-US"/>
              </w:rPr>
            </w:pPr>
          </w:p>
        </w:tc>
        <w:tc>
          <w:tcPr>
            <w:tcW w:w="569" w:type="dxa"/>
            <w:gridSpan w:val="5"/>
          </w:tcPr>
          <w:p w14:paraId="67918874" w14:textId="77777777" w:rsidR="00B407D4" w:rsidRPr="00FD7A65" w:rsidRDefault="00B407D4" w:rsidP="00FF6741">
            <w:pPr>
              <w:spacing w:after="0" w:line="240" w:lineRule="auto"/>
              <w:ind w:firstLine="11"/>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9</w:t>
            </w:r>
          </w:p>
        </w:tc>
        <w:tc>
          <w:tcPr>
            <w:tcW w:w="3916" w:type="dxa"/>
            <w:shd w:val="clear" w:color="auto" w:fill="auto"/>
          </w:tcPr>
          <w:p w14:paraId="552CAC98" w14:textId="77777777"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office and facilities are declared safe by the proper authorities</w:t>
            </w:r>
          </w:p>
          <w:p w14:paraId="2DE636FC" w14:textId="77777777" w:rsidR="00B407D4" w:rsidRPr="00FD7A65" w:rsidRDefault="00B407D4" w:rsidP="00FF6741">
            <w:pPr>
              <w:spacing w:after="0" w:line="240" w:lineRule="auto"/>
              <w:ind w:firstLine="11"/>
              <w:jc w:val="both"/>
              <w:rPr>
                <w:rFonts w:ascii="Arial" w:eastAsia="Times New Roman" w:hAnsi="Arial" w:cs="Arial"/>
                <w:color w:val="000000" w:themeColor="text1"/>
                <w:sz w:val="16"/>
                <w:szCs w:val="16"/>
                <w:lang w:val="en-US"/>
              </w:rPr>
            </w:pPr>
          </w:p>
          <w:p w14:paraId="73D82D5F" w14:textId="60D96C01" w:rsidR="00B407D4" w:rsidRPr="00FD7A65" w:rsidRDefault="00B407D4" w:rsidP="00FF6741">
            <w:pPr>
              <w:spacing w:after="0" w:line="240" w:lineRule="auto"/>
              <w:ind w:left="533" w:hanging="533"/>
              <w:jc w:val="both"/>
              <w:rPr>
                <w:rFonts w:ascii="Arial" w:eastAsia="Times New Roman" w:hAnsi="Arial" w:cs="Arial"/>
                <w:color w:val="000000" w:themeColor="text1"/>
                <w:sz w:val="20"/>
                <w:szCs w:val="20"/>
                <w:lang w:val="en-US"/>
              </w:rPr>
            </w:pPr>
            <w:r w:rsidRPr="00FD7A65">
              <w:rPr>
                <w:rFonts w:ascii="Arial" w:eastAsia="Times New Roman" w:hAnsi="Arial" w:cs="Arial"/>
                <w:color w:val="000000" w:themeColor="text1"/>
                <w:sz w:val="20"/>
                <w:szCs w:val="20"/>
                <w:lang w:val="en-US"/>
              </w:rPr>
              <w:t>MOV: Updated Building</w:t>
            </w:r>
            <w:r w:rsidR="007F4AE2" w:rsidRPr="00FD7A65">
              <w:rPr>
                <w:rFonts w:ascii="Arial" w:eastAsia="Times New Roman" w:hAnsi="Arial" w:cs="Arial"/>
                <w:color w:val="000000" w:themeColor="text1"/>
                <w:sz w:val="20"/>
                <w:szCs w:val="20"/>
                <w:lang w:val="en-US"/>
              </w:rPr>
              <w:t xml:space="preserve">, Water and Fire </w:t>
            </w:r>
            <w:r w:rsidRPr="00FD7A65">
              <w:rPr>
                <w:rFonts w:ascii="Arial" w:eastAsia="Times New Roman" w:hAnsi="Arial" w:cs="Arial"/>
                <w:color w:val="000000" w:themeColor="text1"/>
                <w:sz w:val="20"/>
                <w:szCs w:val="20"/>
                <w:lang w:val="en-US"/>
              </w:rPr>
              <w:t xml:space="preserve"> Safety Certificate</w:t>
            </w:r>
            <w:r w:rsidR="007F4AE2" w:rsidRPr="00FD7A65">
              <w:rPr>
                <w:rFonts w:ascii="Arial" w:eastAsia="Times New Roman" w:hAnsi="Arial" w:cs="Arial"/>
                <w:color w:val="000000" w:themeColor="text1"/>
                <w:sz w:val="20"/>
                <w:szCs w:val="20"/>
                <w:lang w:val="en-US"/>
              </w:rPr>
              <w:t>s</w:t>
            </w:r>
          </w:p>
        </w:tc>
        <w:tc>
          <w:tcPr>
            <w:tcW w:w="584" w:type="dxa"/>
            <w:gridSpan w:val="2"/>
            <w:shd w:val="clear" w:color="auto" w:fill="auto"/>
          </w:tcPr>
          <w:p w14:paraId="47518ED2"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1EE0EB21" w14:textId="77777777" w:rsidR="00B407D4" w:rsidRPr="00FD7A65" w:rsidRDefault="00B407D4" w:rsidP="00FF6741">
            <w:pPr>
              <w:spacing w:after="0" w:line="240" w:lineRule="auto"/>
              <w:jc w:val="both"/>
              <w:rPr>
                <w:rFonts w:ascii="Arial" w:eastAsia="Times New Roman" w:hAnsi="Arial" w:cs="Arial"/>
                <w:color w:val="000000" w:themeColor="text1"/>
                <w:lang w:val="en-US"/>
              </w:rPr>
            </w:pPr>
          </w:p>
        </w:tc>
        <w:tc>
          <w:tcPr>
            <w:tcW w:w="3265" w:type="dxa"/>
            <w:gridSpan w:val="2"/>
          </w:tcPr>
          <w:p w14:paraId="35A9067D"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67" w:type="dxa"/>
            <w:shd w:val="clear" w:color="auto" w:fill="auto"/>
          </w:tcPr>
          <w:p w14:paraId="306AB769"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090B145C" w14:textId="5E0A0DB9"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2D11E773" w14:textId="77777777" w:rsidTr="00436C40">
        <w:trPr>
          <w:gridBefore w:val="1"/>
          <w:wBefore w:w="9" w:type="dxa"/>
          <w:trHeight w:val="280"/>
        </w:trPr>
        <w:tc>
          <w:tcPr>
            <w:tcW w:w="2594" w:type="dxa"/>
            <w:gridSpan w:val="5"/>
          </w:tcPr>
          <w:p w14:paraId="15738BD1" w14:textId="77777777"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Accessibility Requirements</w:t>
            </w:r>
          </w:p>
        </w:tc>
        <w:tc>
          <w:tcPr>
            <w:tcW w:w="569" w:type="dxa"/>
            <w:gridSpan w:val="5"/>
          </w:tcPr>
          <w:p w14:paraId="0CC789A6" w14:textId="77777777" w:rsidR="00B407D4" w:rsidRPr="00FD7A65" w:rsidRDefault="00B407D4" w:rsidP="00FF6741">
            <w:pPr>
              <w:spacing w:after="0" w:line="240" w:lineRule="auto"/>
              <w:ind w:firstLine="11"/>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10</w:t>
            </w:r>
          </w:p>
        </w:tc>
        <w:tc>
          <w:tcPr>
            <w:tcW w:w="3916" w:type="dxa"/>
            <w:shd w:val="clear" w:color="auto" w:fill="auto"/>
          </w:tcPr>
          <w:p w14:paraId="5DF86C09"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center’s office facilities is installed with the necessary accessibility requirements (ramps and rails) per Batas Pambansa 344 or the Accessibility Law </w:t>
            </w:r>
          </w:p>
          <w:p w14:paraId="1E558118"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514637CE" w14:textId="77777777"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0DD7BB9F"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84577D0" w14:textId="2646DEF1" w:rsidR="00B407D4"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5</w:t>
            </w:r>
          </w:p>
        </w:tc>
        <w:tc>
          <w:tcPr>
            <w:tcW w:w="3265" w:type="dxa"/>
            <w:gridSpan w:val="2"/>
          </w:tcPr>
          <w:p w14:paraId="0C12311F" w14:textId="77777777"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provides Persons with Disability and Elderly clients with assistive devices such as walkers, canes, crutches or wheelchairs during visit to the center </w:t>
            </w:r>
          </w:p>
          <w:p w14:paraId="30F31B79" w14:textId="77777777" w:rsidR="00B407D4" w:rsidRPr="00FD7A65" w:rsidRDefault="00B407D4" w:rsidP="00FF6741">
            <w:pPr>
              <w:spacing w:after="0" w:line="240" w:lineRule="auto"/>
              <w:ind w:firstLine="11"/>
              <w:jc w:val="both"/>
              <w:rPr>
                <w:rFonts w:ascii="Arial" w:eastAsia="Times New Roman" w:hAnsi="Arial" w:cs="Arial"/>
                <w:color w:val="000000" w:themeColor="text1"/>
                <w:sz w:val="16"/>
                <w:szCs w:val="16"/>
                <w:lang w:val="en-US"/>
              </w:rPr>
            </w:pPr>
          </w:p>
          <w:p w14:paraId="7971C70C"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20"/>
                <w:szCs w:val="20"/>
                <w:lang w:val="en-US"/>
              </w:rPr>
              <w:t>MOV: Observation</w:t>
            </w:r>
          </w:p>
        </w:tc>
        <w:tc>
          <w:tcPr>
            <w:tcW w:w="567" w:type="dxa"/>
            <w:shd w:val="clear" w:color="auto" w:fill="auto"/>
          </w:tcPr>
          <w:p w14:paraId="1CEE0C40"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7358B482" w14:textId="4432061C"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062CD737" w14:textId="77777777" w:rsidTr="00436C40">
        <w:trPr>
          <w:gridBefore w:val="1"/>
          <w:wBefore w:w="9" w:type="dxa"/>
          <w:trHeight w:val="280"/>
        </w:trPr>
        <w:tc>
          <w:tcPr>
            <w:tcW w:w="2594" w:type="dxa"/>
            <w:gridSpan w:val="5"/>
          </w:tcPr>
          <w:p w14:paraId="22E8E2F2" w14:textId="605521AC" w:rsidR="00B407D4" w:rsidRPr="00FD7A65" w:rsidRDefault="00B407D4" w:rsidP="00FF6741">
            <w:pPr>
              <w:numPr>
                <w:ilvl w:val="0"/>
                <w:numId w:val="4"/>
              </w:numPr>
              <w:spacing w:after="0" w:line="240" w:lineRule="auto"/>
              <w:ind w:left="311" w:hanging="284"/>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Proper Waste Disposal </w:t>
            </w:r>
          </w:p>
        </w:tc>
        <w:tc>
          <w:tcPr>
            <w:tcW w:w="569" w:type="dxa"/>
            <w:gridSpan w:val="5"/>
          </w:tcPr>
          <w:p w14:paraId="5B573248" w14:textId="77777777" w:rsidR="00B407D4" w:rsidRPr="00FD7A65" w:rsidRDefault="00B407D4" w:rsidP="00FF6741">
            <w:pPr>
              <w:spacing w:after="0" w:line="240" w:lineRule="auto"/>
              <w:ind w:firstLine="11"/>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11</w:t>
            </w:r>
          </w:p>
        </w:tc>
        <w:tc>
          <w:tcPr>
            <w:tcW w:w="3916" w:type="dxa"/>
            <w:shd w:val="clear" w:color="auto" w:fill="auto"/>
          </w:tcPr>
          <w:p w14:paraId="3B30E23A" w14:textId="77777777"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The center observes proper waste segregation and disposal </w:t>
            </w:r>
          </w:p>
          <w:p w14:paraId="5D639E64" w14:textId="77777777" w:rsidR="00B407D4" w:rsidRPr="00FD7A65" w:rsidRDefault="00B407D4" w:rsidP="00FF6741">
            <w:pPr>
              <w:spacing w:after="0" w:line="240" w:lineRule="auto"/>
              <w:ind w:firstLine="11"/>
              <w:jc w:val="both"/>
              <w:rPr>
                <w:rFonts w:ascii="Arial" w:eastAsia="Times New Roman" w:hAnsi="Arial" w:cs="Arial"/>
                <w:color w:val="000000" w:themeColor="text1"/>
                <w:sz w:val="16"/>
                <w:szCs w:val="16"/>
                <w:lang w:val="en-US"/>
              </w:rPr>
            </w:pPr>
          </w:p>
          <w:p w14:paraId="51C03B91" w14:textId="77777777" w:rsidR="00B407D4" w:rsidRPr="00FD7A65" w:rsidRDefault="00B407D4" w:rsidP="00FF6741">
            <w:pPr>
              <w:spacing w:after="0" w:line="240" w:lineRule="auto"/>
              <w:ind w:firstLine="11"/>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lastRenderedPageBreak/>
              <w:t>MOV: Observation</w:t>
            </w:r>
          </w:p>
        </w:tc>
        <w:tc>
          <w:tcPr>
            <w:tcW w:w="584" w:type="dxa"/>
            <w:gridSpan w:val="2"/>
            <w:shd w:val="clear" w:color="auto" w:fill="auto"/>
          </w:tcPr>
          <w:p w14:paraId="56BA1054"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3B113A8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3265" w:type="dxa"/>
            <w:gridSpan w:val="2"/>
          </w:tcPr>
          <w:p w14:paraId="1EFE7ED2" w14:textId="77777777" w:rsidR="00B407D4" w:rsidRPr="00FD7A65" w:rsidRDefault="00B407D4" w:rsidP="00FF6741">
            <w:pPr>
              <w:spacing w:after="0" w:line="240" w:lineRule="auto"/>
              <w:jc w:val="both"/>
              <w:rPr>
                <w:rFonts w:ascii="Arial" w:eastAsia="Times New Roman" w:hAnsi="Arial" w:cs="Arial"/>
                <w:color w:val="000000" w:themeColor="text1"/>
                <w:lang w:val="en-US"/>
              </w:rPr>
            </w:pPr>
          </w:p>
        </w:tc>
        <w:tc>
          <w:tcPr>
            <w:tcW w:w="567" w:type="dxa"/>
            <w:shd w:val="clear" w:color="auto" w:fill="auto"/>
          </w:tcPr>
          <w:p w14:paraId="2453FFDA"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58B2590" w14:textId="5D7B81C8"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67C0B515" w14:textId="77777777" w:rsidTr="00FF6741">
        <w:trPr>
          <w:gridBefore w:val="1"/>
          <w:wBefore w:w="9" w:type="dxa"/>
          <w:trHeight w:val="280"/>
        </w:trPr>
        <w:tc>
          <w:tcPr>
            <w:tcW w:w="14875" w:type="dxa"/>
            <w:gridSpan w:val="18"/>
          </w:tcPr>
          <w:p w14:paraId="0148FA8D" w14:textId="77777777" w:rsidR="00B407D4" w:rsidRPr="00FD7A65" w:rsidRDefault="00B407D4" w:rsidP="00FF6741">
            <w:pPr>
              <w:spacing w:after="0" w:line="240" w:lineRule="auto"/>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B. Community Infrastructure/Evacuation Area for Emergency/Disaster</w:t>
            </w:r>
          </w:p>
        </w:tc>
      </w:tr>
      <w:tr w:rsidR="00B407D4" w:rsidRPr="00FD7A65" w14:paraId="4AB73300" w14:textId="77777777" w:rsidTr="00436C40">
        <w:trPr>
          <w:gridBefore w:val="1"/>
          <w:wBefore w:w="9" w:type="dxa"/>
          <w:trHeight w:val="532"/>
        </w:trPr>
        <w:tc>
          <w:tcPr>
            <w:tcW w:w="2594" w:type="dxa"/>
            <w:gridSpan w:val="5"/>
            <w:vMerge w:val="restart"/>
          </w:tcPr>
          <w:p w14:paraId="66EFD9DE" w14:textId="77777777" w:rsidR="00B407D4" w:rsidRPr="00FD7A65" w:rsidRDefault="00B407D4" w:rsidP="00FF6741">
            <w:pPr>
              <w:spacing w:after="0" w:line="240" w:lineRule="auto"/>
              <w:ind w:left="311" w:hanging="311"/>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1.  Evacuation Area  </w:t>
            </w:r>
          </w:p>
          <w:p w14:paraId="1A860CE4" w14:textId="77777777" w:rsidR="00B407D4" w:rsidRPr="00FD7A65" w:rsidRDefault="00B407D4" w:rsidP="00FF6741">
            <w:pPr>
              <w:spacing w:after="0" w:line="240" w:lineRule="auto"/>
              <w:rPr>
                <w:rFonts w:ascii="Arial" w:eastAsia="Times New Roman" w:hAnsi="Arial" w:cs="Arial"/>
                <w:i/>
                <w:color w:val="000000" w:themeColor="text1"/>
                <w:sz w:val="20"/>
                <w:szCs w:val="20"/>
                <w:lang w:val="en-US"/>
              </w:rPr>
            </w:pPr>
            <w:r w:rsidRPr="00FD7A65">
              <w:rPr>
                <w:rFonts w:ascii="Arial" w:eastAsia="Times New Roman" w:hAnsi="Arial" w:cs="Arial"/>
                <w:b/>
                <w:color w:val="000000" w:themeColor="text1"/>
                <w:lang w:val="en-US"/>
              </w:rPr>
              <w:t xml:space="preserve"> </w:t>
            </w:r>
            <w:r w:rsidRPr="00FD7A65">
              <w:rPr>
                <w:rFonts w:ascii="Arial" w:eastAsia="Times New Roman" w:hAnsi="Arial" w:cs="Arial"/>
                <w:color w:val="000000" w:themeColor="text1"/>
                <w:lang w:val="en-US"/>
              </w:rPr>
              <w:t xml:space="preserve"> </w:t>
            </w:r>
          </w:p>
        </w:tc>
        <w:tc>
          <w:tcPr>
            <w:tcW w:w="569" w:type="dxa"/>
            <w:gridSpan w:val="5"/>
          </w:tcPr>
          <w:p w14:paraId="23A9483E"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12</w:t>
            </w:r>
          </w:p>
        </w:tc>
        <w:tc>
          <w:tcPr>
            <w:tcW w:w="3916" w:type="dxa"/>
            <w:shd w:val="clear" w:color="auto" w:fill="auto"/>
          </w:tcPr>
          <w:p w14:paraId="30453BF4"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An evacuation area that is accessible to the center, free from all hazards and certified safe by authorized agency is accessible for any eventuality </w:t>
            </w:r>
          </w:p>
          <w:p w14:paraId="6B19D9C7"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59C494D6"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 xml:space="preserve">MOV: Identified Evacuation Area </w:t>
            </w:r>
          </w:p>
        </w:tc>
        <w:tc>
          <w:tcPr>
            <w:tcW w:w="584" w:type="dxa"/>
            <w:gridSpan w:val="2"/>
            <w:shd w:val="clear" w:color="auto" w:fill="auto"/>
          </w:tcPr>
          <w:p w14:paraId="658EC529"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312E938E" w14:textId="07E37C20" w:rsidR="00B407D4" w:rsidRPr="00FD7A65" w:rsidRDefault="006032C6"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6</w:t>
            </w:r>
          </w:p>
        </w:tc>
        <w:tc>
          <w:tcPr>
            <w:tcW w:w="3265" w:type="dxa"/>
            <w:gridSpan w:val="2"/>
            <w:shd w:val="clear" w:color="auto" w:fill="auto"/>
          </w:tcPr>
          <w:p w14:paraId="2D8F9BC7" w14:textId="77777777" w:rsidR="00B407D4" w:rsidRPr="00FD7A65" w:rsidRDefault="009D6840"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An evacuation area that is free from all hazards and certified safe for use is identified within the agency premises</w:t>
            </w:r>
          </w:p>
          <w:p w14:paraId="216D7BDA" w14:textId="77777777" w:rsidR="009D6840" w:rsidRPr="00FD7A65" w:rsidRDefault="009D6840" w:rsidP="00FF6741">
            <w:pPr>
              <w:spacing w:after="0" w:line="240" w:lineRule="auto"/>
              <w:jc w:val="both"/>
              <w:rPr>
                <w:rFonts w:ascii="Arial" w:eastAsia="Times New Roman" w:hAnsi="Arial" w:cs="Arial"/>
                <w:color w:val="000000" w:themeColor="text1"/>
                <w:sz w:val="16"/>
                <w:szCs w:val="16"/>
                <w:lang w:val="en-US"/>
              </w:rPr>
            </w:pPr>
          </w:p>
          <w:p w14:paraId="62DF8A5F" w14:textId="5219E5B7" w:rsidR="009D6840" w:rsidRPr="00FD7A65" w:rsidRDefault="009D6840" w:rsidP="00FF6741">
            <w:pPr>
              <w:spacing w:after="0" w:line="240" w:lineRule="auto"/>
              <w:jc w:val="both"/>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 xml:space="preserve">MOV: Observation </w:t>
            </w:r>
          </w:p>
        </w:tc>
        <w:tc>
          <w:tcPr>
            <w:tcW w:w="567" w:type="dxa"/>
            <w:shd w:val="clear" w:color="auto" w:fill="auto"/>
          </w:tcPr>
          <w:p w14:paraId="34CC4BE8"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1C88E49E" w14:textId="77777777"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1B2B7DCF" w14:textId="77777777" w:rsidTr="00436C40">
        <w:trPr>
          <w:gridBefore w:val="1"/>
          <w:wBefore w:w="9" w:type="dxa"/>
          <w:trHeight w:val="532"/>
        </w:trPr>
        <w:tc>
          <w:tcPr>
            <w:tcW w:w="2594" w:type="dxa"/>
            <w:gridSpan w:val="5"/>
            <w:vMerge/>
          </w:tcPr>
          <w:p w14:paraId="712C6A47" w14:textId="77777777" w:rsidR="00B407D4" w:rsidRPr="00FD7A65" w:rsidRDefault="00B407D4" w:rsidP="00FF6741">
            <w:pPr>
              <w:spacing w:after="0" w:line="240" w:lineRule="auto"/>
              <w:rPr>
                <w:rFonts w:ascii="Arial" w:eastAsia="Times New Roman" w:hAnsi="Arial" w:cs="Arial"/>
                <w:color w:val="000000" w:themeColor="text1"/>
                <w:lang w:val="en-US"/>
              </w:rPr>
            </w:pPr>
          </w:p>
        </w:tc>
        <w:tc>
          <w:tcPr>
            <w:tcW w:w="569" w:type="dxa"/>
            <w:gridSpan w:val="5"/>
          </w:tcPr>
          <w:p w14:paraId="4FF6197B" w14:textId="77777777"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r w:rsidRPr="00FD7A65">
              <w:rPr>
                <w:rFonts w:ascii="Arial" w:eastAsia="Times New Roman" w:hAnsi="Arial" w:cs="Arial"/>
                <w:color w:val="000000" w:themeColor="text1"/>
                <w:sz w:val="16"/>
                <w:szCs w:val="16"/>
                <w:lang w:val="en-US"/>
              </w:rPr>
              <w:t>13</w:t>
            </w:r>
          </w:p>
        </w:tc>
        <w:tc>
          <w:tcPr>
            <w:tcW w:w="3916" w:type="dxa"/>
            <w:shd w:val="clear" w:color="auto" w:fill="auto"/>
          </w:tcPr>
          <w:p w14:paraId="2F3C6EE8" w14:textId="77777777"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The center conducts emergency drills with all the staff at least twice a year</w:t>
            </w:r>
          </w:p>
          <w:p w14:paraId="3C779159"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p w14:paraId="46066E42" w14:textId="43E66A2A" w:rsidR="00B407D4" w:rsidRPr="00FD7A65" w:rsidRDefault="00B407D4" w:rsidP="00FF6741">
            <w:pPr>
              <w:spacing w:after="0" w:line="240" w:lineRule="auto"/>
              <w:jc w:val="both"/>
              <w:rPr>
                <w:rFonts w:ascii="Arial" w:eastAsia="Times New Roman" w:hAnsi="Arial" w:cs="Arial"/>
                <w:color w:val="000000" w:themeColor="text1"/>
                <w:lang w:val="en-US"/>
              </w:rPr>
            </w:pPr>
            <w:r w:rsidRPr="00FD7A65">
              <w:rPr>
                <w:rFonts w:ascii="Arial" w:eastAsia="Times New Roman" w:hAnsi="Arial" w:cs="Arial"/>
                <w:color w:val="000000" w:themeColor="text1"/>
                <w:sz w:val="20"/>
                <w:szCs w:val="20"/>
                <w:lang w:val="en-US"/>
              </w:rPr>
              <w:t>MOV: Observation</w:t>
            </w:r>
          </w:p>
        </w:tc>
        <w:tc>
          <w:tcPr>
            <w:tcW w:w="584" w:type="dxa"/>
            <w:gridSpan w:val="2"/>
            <w:shd w:val="clear" w:color="auto" w:fill="auto"/>
          </w:tcPr>
          <w:p w14:paraId="7FC0C0B3" w14:textId="77777777" w:rsidR="00B407D4" w:rsidRPr="00FD7A65" w:rsidRDefault="00B407D4" w:rsidP="00FF6741">
            <w:pPr>
              <w:spacing w:after="0" w:line="240" w:lineRule="auto"/>
              <w:jc w:val="both"/>
              <w:rPr>
                <w:rFonts w:ascii="Arial" w:eastAsia="Times New Roman" w:hAnsi="Arial" w:cs="Arial"/>
                <w:color w:val="000000" w:themeColor="text1"/>
                <w:sz w:val="16"/>
                <w:szCs w:val="16"/>
                <w:lang w:val="en-US"/>
              </w:rPr>
            </w:pPr>
          </w:p>
        </w:tc>
        <w:tc>
          <w:tcPr>
            <w:tcW w:w="545" w:type="dxa"/>
            <w:shd w:val="clear" w:color="auto" w:fill="auto"/>
          </w:tcPr>
          <w:p w14:paraId="20AD945B" w14:textId="77777777" w:rsidR="00B407D4" w:rsidRPr="00FD7A65" w:rsidRDefault="00B407D4" w:rsidP="00FF6741">
            <w:pPr>
              <w:spacing w:after="0" w:line="240" w:lineRule="auto"/>
              <w:jc w:val="both"/>
              <w:rPr>
                <w:rFonts w:ascii="Arial" w:eastAsia="Times New Roman" w:hAnsi="Arial" w:cs="Arial"/>
                <w:strike/>
                <w:color w:val="000000" w:themeColor="text1"/>
                <w:sz w:val="16"/>
                <w:szCs w:val="16"/>
                <w:lang w:val="en-US"/>
              </w:rPr>
            </w:pPr>
          </w:p>
        </w:tc>
        <w:tc>
          <w:tcPr>
            <w:tcW w:w="3265" w:type="dxa"/>
            <w:gridSpan w:val="2"/>
            <w:shd w:val="clear" w:color="auto" w:fill="auto"/>
          </w:tcPr>
          <w:p w14:paraId="3E212E51" w14:textId="77777777" w:rsidR="00B407D4" w:rsidRPr="00FD7A65" w:rsidRDefault="00B407D4" w:rsidP="00FF6741">
            <w:pPr>
              <w:spacing w:after="0" w:line="240" w:lineRule="auto"/>
              <w:jc w:val="both"/>
              <w:rPr>
                <w:rFonts w:ascii="Arial" w:eastAsia="Times New Roman" w:hAnsi="Arial" w:cs="Arial"/>
                <w:strike/>
                <w:color w:val="000000" w:themeColor="text1"/>
                <w:lang w:val="en-US"/>
              </w:rPr>
            </w:pPr>
          </w:p>
        </w:tc>
        <w:tc>
          <w:tcPr>
            <w:tcW w:w="567" w:type="dxa"/>
            <w:shd w:val="clear" w:color="auto" w:fill="auto"/>
          </w:tcPr>
          <w:p w14:paraId="19FAA94D" w14:textId="77777777" w:rsidR="00B407D4" w:rsidRPr="00FD7A65" w:rsidRDefault="00B407D4" w:rsidP="00FF6741">
            <w:pPr>
              <w:spacing w:after="0" w:line="240" w:lineRule="auto"/>
              <w:rPr>
                <w:rFonts w:ascii="Arial" w:eastAsia="Times New Roman" w:hAnsi="Arial" w:cs="Arial"/>
                <w:color w:val="000000" w:themeColor="text1"/>
                <w:sz w:val="16"/>
                <w:szCs w:val="16"/>
                <w:lang w:val="en-US"/>
              </w:rPr>
            </w:pPr>
          </w:p>
        </w:tc>
        <w:tc>
          <w:tcPr>
            <w:tcW w:w="2835" w:type="dxa"/>
            <w:shd w:val="clear" w:color="auto" w:fill="auto"/>
          </w:tcPr>
          <w:p w14:paraId="403DBA93" w14:textId="77777777" w:rsidR="00B407D4" w:rsidRPr="00FD7A65" w:rsidRDefault="00B407D4" w:rsidP="00FF6741">
            <w:pPr>
              <w:spacing w:after="0" w:line="240" w:lineRule="auto"/>
              <w:rPr>
                <w:rFonts w:ascii="Arial" w:eastAsia="Times New Roman" w:hAnsi="Arial" w:cs="Arial"/>
                <w:color w:val="000000" w:themeColor="text1"/>
                <w:lang w:val="en-US"/>
              </w:rPr>
            </w:pPr>
          </w:p>
        </w:tc>
      </w:tr>
      <w:tr w:rsidR="00B407D4" w:rsidRPr="00FD7A65" w14:paraId="25258971" w14:textId="77777777" w:rsidTr="00436C40">
        <w:trPr>
          <w:gridBefore w:val="1"/>
          <w:wBefore w:w="9" w:type="dxa"/>
          <w:trHeight w:val="338"/>
        </w:trPr>
        <w:tc>
          <w:tcPr>
            <w:tcW w:w="2594" w:type="dxa"/>
            <w:gridSpan w:val="5"/>
          </w:tcPr>
          <w:p w14:paraId="6E8630F5" w14:textId="77777777" w:rsidR="00B407D4" w:rsidRPr="00FD7A65" w:rsidDel="001B6683" w:rsidRDefault="00B407D4" w:rsidP="00FF6741">
            <w:pPr>
              <w:spacing w:after="0" w:line="240" w:lineRule="auto"/>
              <w:rPr>
                <w:rFonts w:ascii="Arial" w:eastAsia="Times New Roman" w:hAnsi="Arial" w:cs="Arial"/>
                <w:color w:val="000000" w:themeColor="text1"/>
                <w:lang w:val="en-US"/>
              </w:rPr>
            </w:pPr>
          </w:p>
        </w:tc>
        <w:tc>
          <w:tcPr>
            <w:tcW w:w="569" w:type="dxa"/>
            <w:gridSpan w:val="5"/>
          </w:tcPr>
          <w:p w14:paraId="2D112123" w14:textId="18B04480" w:rsidR="00B407D4" w:rsidRPr="00FD7A65" w:rsidRDefault="00B407D4" w:rsidP="00FF6741">
            <w:pPr>
              <w:spacing w:after="0" w:line="240" w:lineRule="auto"/>
              <w:jc w:val="center"/>
              <w:rPr>
                <w:rFonts w:ascii="Arial" w:eastAsia="Times New Roman" w:hAnsi="Arial" w:cs="Arial"/>
                <w:color w:val="000000" w:themeColor="text1"/>
                <w:sz w:val="16"/>
                <w:szCs w:val="16"/>
                <w:lang w:val="en-US"/>
              </w:rPr>
            </w:pPr>
          </w:p>
        </w:tc>
        <w:tc>
          <w:tcPr>
            <w:tcW w:w="3916" w:type="dxa"/>
            <w:shd w:val="clear" w:color="auto" w:fill="auto"/>
          </w:tcPr>
          <w:p w14:paraId="0531188E" w14:textId="6B94CE09" w:rsidR="00B407D4" w:rsidRPr="00FD7A65" w:rsidRDefault="00B407D4" w:rsidP="00FF6741">
            <w:pPr>
              <w:spacing w:after="0" w:line="240" w:lineRule="auto"/>
              <w:ind w:left="40"/>
              <w:jc w:val="right"/>
              <w:rPr>
                <w:rFonts w:ascii="Arial" w:eastAsia="Times New Roman" w:hAnsi="Arial" w:cs="Arial"/>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Must</w:t>
            </w:r>
            <w:r w:rsidRPr="00FD7A65">
              <w:rPr>
                <w:rFonts w:ascii="Arial" w:eastAsia="Times New Roman" w:hAnsi="Arial" w:cs="Arial"/>
                <w:color w:val="000000" w:themeColor="text1"/>
                <w:lang w:val="en-US"/>
              </w:rPr>
              <w:t xml:space="preserve"> Standards</w:t>
            </w:r>
            <w:r w:rsidR="009D6840" w:rsidRPr="00FD7A65">
              <w:rPr>
                <w:rFonts w:ascii="Arial" w:eastAsia="Times New Roman" w:hAnsi="Arial" w:cs="Arial"/>
                <w:color w:val="000000" w:themeColor="text1"/>
                <w:lang w:val="en-US"/>
              </w:rPr>
              <w:t xml:space="preserve"> on Physical Structure and Safety </w:t>
            </w:r>
          </w:p>
        </w:tc>
        <w:tc>
          <w:tcPr>
            <w:tcW w:w="584" w:type="dxa"/>
            <w:gridSpan w:val="2"/>
            <w:shd w:val="clear" w:color="auto" w:fill="auto"/>
          </w:tcPr>
          <w:p w14:paraId="4787B516" w14:textId="77777777" w:rsidR="00B407D4" w:rsidRPr="00FD7A65" w:rsidRDefault="00B407D4" w:rsidP="00FF6741">
            <w:pPr>
              <w:spacing w:after="0" w:line="240" w:lineRule="auto"/>
              <w:jc w:val="right"/>
              <w:rPr>
                <w:rFonts w:ascii="Arial" w:eastAsia="Times New Roman" w:hAnsi="Arial" w:cs="Arial"/>
                <w:b/>
                <w:color w:val="000000" w:themeColor="text1"/>
                <w:sz w:val="16"/>
                <w:szCs w:val="16"/>
                <w:lang w:val="en-US"/>
              </w:rPr>
            </w:pPr>
          </w:p>
        </w:tc>
        <w:tc>
          <w:tcPr>
            <w:tcW w:w="545" w:type="dxa"/>
            <w:shd w:val="clear" w:color="auto" w:fill="auto"/>
          </w:tcPr>
          <w:p w14:paraId="3C3ADAFE" w14:textId="3D40A8A2" w:rsidR="00B407D4" w:rsidRPr="00FD7A65" w:rsidRDefault="00B407D4" w:rsidP="00FF6741">
            <w:pPr>
              <w:spacing w:after="0" w:line="240" w:lineRule="auto"/>
              <w:jc w:val="center"/>
              <w:rPr>
                <w:rFonts w:ascii="Arial" w:eastAsia="Times New Roman" w:hAnsi="Arial" w:cs="Arial"/>
                <w:b/>
                <w:color w:val="000000" w:themeColor="text1"/>
                <w:sz w:val="16"/>
                <w:szCs w:val="16"/>
                <w:lang w:val="en-US"/>
              </w:rPr>
            </w:pPr>
          </w:p>
        </w:tc>
        <w:tc>
          <w:tcPr>
            <w:tcW w:w="3265" w:type="dxa"/>
            <w:gridSpan w:val="2"/>
            <w:shd w:val="clear" w:color="auto" w:fill="auto"/>
          </w:tcPr>
          <w:p w14:paraId="38F01F7C" w14:textId="1E28E784" w:rsidR="00B407D4" w:rsidRPr="00FD7A65" w:rsidRDefault="00B407D4" w:rsidP="00FF6741">
            <w:pPr>
              <w:spacing w:after="0" w:line="240" w:lineRule="auto"/>
              <w:jc w:val="right"/>
              <w:rPr>
                <w:rFonts w:ascii="Arial" w:eastAsia="Times New Roman" w:hAnsi="Arial" w:cs="Arial"/>
                <w:b/>
                <w:color w:val="000000" w:themeColor="text1"/>
                <w:lang w:val="en-US"/>
              </w:rPr>
            </w:pPr>
            <w:r w:rsidRPr="00FD7A65">
              <w:rPr>
                <w:rFonts w:ascii="Arial" w:eastAsia="Times New Roman" w:hAnsi="Arial" w:cs="Arial"/>
                <w:color w:val="000000" w:themeColor="text1"/>
                <w:lang w:val="en-US"/>
              </w:rPr>
              <w:t xml:space="preserve">No. of Complied </w:t>
            </w:r>
            <w:r w:rsidRPr="00FD7A65">
              <w:rPr>
                <w:rFonts w:ascii="Arial" w:eastAsia="Times New Roman" w:hAnsi="Arial" w:cs="Arial"/>
                <w:b/>
                <w:color w:val="000000" w:themeColor="text1"/>
                <w:lang w:val="en-US"/>
              </w:rPr>
              <w:t>Higher</w:t>
            </w:r>
            <w:r w:rsidRPr="00FD7A65">
              <w:rPr>
                <w:rFonts w:ascii="Arial" w:eastAsia="Times New Roman" w:hAnsi="Arial" w:cs="Arial"/>
                <w:color w:val="000000" w:themeColor="text1"/>
                <w:lang w:val="en-US"/>
              </w:rPr>
              <w:t xml:space="preserve"> Standards</w:t>
            </w:r>
            <w:r w:rsidR="009D6840" w:rsidRPr="00FD7A65">
              <w:rPr>
                <w:rFonts w:ascii="Arial" w:eastAsia="Times New Roman" w:hAnsi="Arial" w:cs="Arial"/>
                <w:color w:val="000000" w:themeColor="text1"/>
                <w:lang w:val="en-US"/>
              </w:rPr>
              <w:t xml:space="preserve"> on Physical Structure and Safety </w:t>
            </w:r>
            <w:r w:rsidRPr="00FD7A65">
              <w:rPr>
                <w:rFonts w:ascii="Arial" w:eastAsia="Times New Roman" w:hAnsi="Arial" w:cs="Arial"/>
                <w:color w:val="000000" w:themeColor="text1"/>
                <w:lang w:val="en-US"/>
              </w:rPr>
              <w:t xml:space="preserve"> </w:t>
            </w:r>
          </w:p>
        </w:tc>
        <w:tc>
          <w:tcPr>
            <w:tcW w:w="567" w:type="dxa"/>
            <w:shd w:val="clear" w:color="auto" w:fill="auto"/>
          </w:tcPr>
          <w:p w14:paraId="6EF4B063" w14:textId="77777777" w:rsidR="00B407D4" w:rsidRPr="00FD7A65" w:rsidRDefault="00B407D4" w:rsidP="00FF6741">
            <w:pPr>
              <w:spacing w:after="0" w:line="240" w:lineRule="auto"/>
              <w:rPr>
                <w:rFonts w:ascii="Arial" w:eastAsia="Times New Roman" w:hAnsi="Arial" w:cs="Arial"/>
                <w:b/>
                <w:color w:val="000000" w:themeColor="text1"/>
                <w:lang w:val="en-US"/>
              </w:rPr>
            </w:pPr>
          </w:p>
        </w:tc>
        <w:tc>
          <w:tcPr>
            <w:tcW w:w="2835" w:type="dxa"/>
            <w:shd w:val="clear" w:color="auto" w:fill="auto"/>
          </w:tcPr>
          <w:p w14:paraId="3C1FA5B9" w14:textId="23ED9260" w:rsidR="00B407D4" w:rsidRPr="00FD7A65" w:rsidRDefault="00B407D4" w:rsidP="00FF6741">
            <w:pPr>
              <w:spacing w:after="0" w:line="240" w:lineRule="auto"/>
              <w:rPr>
                <w:rFonts w:ascii="Arial" w:eastAsia="Times New Roman" w:hAnsi="Arial" w:cs="Arial"/>
                <w:b/>
                <w:color w:val="000000" w:themeColor="text1"/>
                <w:lang w:val="en-US"/>
              </w:rPr>
            </w:pPr>
          </w:p>
        </w:tc>
      </w:tr>
    </w:tbl>
    <w:p w14:paraId="20E12607" w14:textId="1181EF56" w:rsidR="003B243D" w:rsidRPr="00FD7A65" w:rsidRDefault="00955546" w:rsidP="002B7351">
      <w:pPr>
        <w:pStyle w:val="NoSpacing"/>
        <w:rPr>
          <w:rFonts w:ascii="Arial" w:hAnsi="Arial" w:cs="Arial"/>
          <w:b/>
          <w:color w:val="000000" w:themeColor="text1"/>
        </w:rPr>
      </w:pPr>
      <w:r w:rsidRPr="00FD7A65">
        <w:rPr>
          <w:rFonts w:ascii="Arial" w:hAnsi="Arial" w:cs="Arial"/>
          <w:b/>
          <w:color w:val="000000" w:themeColor="text1"/>
        </w:rPr>
        <w:t xml:space="preserve">         </w:t>
      </w:r>
    </w:p>
    <w:p w14:paraId="3CB3CAEC" w14:textId="635092B2" w:rsidR="00EC3C64" w:rsidRPr="00FD7A65" w:rsidRDefault="00EC3C64" w:rsidP="00EC3C64">
      <w:pPr>
        <w:spacing w:before="240" w:after="60" w:line="240" w:lineRule="auto"/>
        <w:jc w:val="both"/>
        <w:rPr>
          <w:rFonts w:ascii="Arial" w:eastAsia="Times New Roman" w:hAnsi="Arial" w:cs="Arial"/>
          <w:b/>
          <w:color w:val="000000" w:themeColor="text1"/>
          <w:lang w:eastAsia="en-PH"/>
        </w:rPr>
      </w:pPr>
      <w:r w:rsidRPr="00FD7A65">
        <w:rPr>
          <w:rFonts w:ascii="Arial" w:eastAsia="Times New Roman" w:hAnsi="Arial" w:cs="Arial"/>
          <w:b/>
          <w:color w:val="000000" w:themeColor="text1"/>
          <w:lang w:eastAsia="en-PH"/>
        </w:rPr>
        <w:t>Other Findings:</w:t>
      </w:r>
    </w:p>
    <w:p w14:paraId="37293B2C" w14:textId="7CEDD831" w:rsidR="00B05CDD" w:rsidRPr="00FD7A65" w:rsidRDefault="00B05CDD" w:rsidP="00B05CDD">
      <w:pPr>
        <w:pStyle w:val="NoSpacing"/>
        <w:rPr>
          <w:color w:val="000000" w:themeColor="text1"/>
        </w:rPr>
      </w:pPr>
    </w:p>
    <w:p w14:paraId="141B8A51" w14:textId="7D83B047" w:rsidR="00B05CDD" w:rsidRPr="00FD7A65" w:rsidRDefault="00B05CDD" w:rsidP="00B05CDD">
      <w:pPr>
        <w:pStyle w:val="NoSpacing"/>
        <w:rPr>
          <w:color w:val="000000" w:themeColor="text1"/>
        </w:rPr>
      </w:pPr>
      <w:r w:rsidRPr="00FD7A65">
        <w:rPr>
          <w:color w:val="000000" w:themeColor="text1"/>
        </w:rPr>
        <w:t>_____________________________________________________________________________________________________________________________________</w:t>
      </w:r>
      <w:r w:rsidRPr="00FD7A65">
        <w:rPr>
          <w:color w:val="000000" w:themeColor="text1"/>
        </w:rPr>
        <w:br/>
      </w:r>
      <w:r w:rsidRPr="00FD7A65">
        <w:rPr>
          <w:color w:val="000000" w:themeColor="text1"/>
        </w:rPr>
        <w:br/>
        <w:t>_____________________________________________________________________________________________________________________________________</w:t>
      </w:r>
      <w:r w:rsidRPr="00FD7A65">
        <w:rPr>
          <w:color w:val="000000" w:themeColor="text1"/>
        </w:rPr>
        <w:br/>
      </w:r>
      <w:r w:rsidRPr="00FD7A65">
        <w:rPr>
          <w:color w:val="000000" w:themeColor="text1"/>
        </w:rPr>
        <w:br/>
        <w:t>_____________________________________________________________________________________________________________________________________</w:t>
      </w:r>
    </w:p>
    <w:p w14:paraId="01E499F0" w14:textId="77777777" w:rsidR="002B7351" w:rsidRPr="00FD7A65" w:rsidRDefault="002B7351" w:rsidP="003B243D">
      <w:pPr>
        <w:spacing w:before="240" w:after="60" w:line="240" w:lineRule="auto"/>
        <w:jc w:val="both"/>
        <w:rPr>
          <w:rFonts w:ascii="Arial" w:eastAsia="Times New Roman" w:hAnsi="Arial" w:cs="Arial"/>
          <w:b/>
          <w:color w:val="000000" w:themeColor="text1"/>
          <w:lang w:eastAsia="en-PH"/>
        </w:rPr>
      </w:pPr>
    </w:p>
    <w:p w14:paraId="58A3E1DB" w14:textId="77777777" w:rsidR="00455099" w:rsidRDefault="00455099">
      <w:pPr>
        <w:rPr>
          <w:rFonts w:ascii="Arial" w:eastAsia="Times New Roman" w:hAnsi="Arial" w:cs="Arial"/>
          <w:b/>
          <w:color w:val="000000" w:themeColor="text1"/>
          <w:lang w:eastAsia="en-PH"/>
        </w:rPr>
      </w:pPr>
      <w:r>
        <w:rPr>
          <w:rFonts w:ascii="Arial" w:eastAsia="Times New Roman" w:hAnsi="Arial" w:cs="Arial"/>
          <w:b/>
          <w:color w:val="000000" w:themeColor="text1"/>
          <w:lang w:eastAsia="en-PH"/>
        </w:rPr>
        <w:br w:type="page"/>
      </w:r>
    </w:p>
    <w:p w14:paraId="60276A68" w14:textId="158CE117" w:rsidR="003671B5" w:rsidRPr="00FD7A65" w:rsidRDefault="00775904" w:rsidP="003B243D">
      <w:pPr>
        <w:spacing w:before="240" w:after="60" w:line="240" w:lineRule="auto"/>
        <w:jc w:val="both"/>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lastRenderedPageBreak/>
        <w:t>Table of Scores p</w:t>
      </w:r>
      <w:r w:rsidR="003671B5" w:rsidRPr="00FD7A65">
        <w:rPr>
          <w:rFonts w:ascii="Arial" w:eastAsia="Times New Roman" w:hAnsi="Arial" w:cs="Arial"/>
          <w:b/>
          <w:color w:val="000000" w:themeColor="text1"/>
          <w:lang w:eastAsia="en-PH"/>
        </w:rPr>
        <w:t>er Work Area</w:t>
      </w:r>
      <w:r w:rsidR="003671B5" w:rsidRPr="00FD7A65">
        <w:rPr>
          <w:rFonts w:ascii="Arial" w:eastAsia="Times New Roman" w:hAnsi="Arial" w:cs="Arial"/>
          <w:color w:val="000000" w:themeColor="text1"/>
          <w:lang w:eastAsia="en-PH"/>
        </w:rPr>
        <w:t>:</w:t>
      </w:r>
    </w:p>
    <w:p w14:paraId="5C9A01C0" w14:textId="55463C92" w:rsidR="003671B5" w:rsidRPr="00FD7A65" w:rsidRDefault="003671B5" w:rsidP="003671B5">
      <w:pPr>
        <w:pStyle w:val="NoSpacing"/>
        <w:rPr>
          <w:color w:val="000000" w:themeColor="text1"/>
        </w:rPr>
      </w:pPr>
    </w:p>
    <w:tbl>
      <w:tblPr>
        <w:tblW w:w="14023" w:type="dxa"/>
        <w:tblInd w:w="70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3763"/>
        <w:gridCol w:w="2049"/>
        <w:gridCol w:w="1773"/>
        <w:gridCol w:w="1227"/>
        <w:gridCol w:w="1227"/>
        <w:gridCol w:w="1351"/>
        <w:gridCol w:w="1299"/>
        <w:gridCol w:w="1334"/>
      </w:tblGrid>
      <w:tr w:rsidR="003671B5" w:rsidRPr="00FD7A65" w14:paraId="0D3B2023" w14:textId="77777777" w:rsidTr="00955546">
        <w:trPr>
          <w:trHeight w:val="605"/>
        </w:trPr>
        <w:tc>
          <w:tcPr>
            <w:tcW w:w="3763" w:type="dxa"/>
            <w:vMerge w:val="restart"/>
            <w:shd w:val="clear" w:color="auto" w:fill="auto"/>
            <w:vAlign w:val="center"/>
          </w:tcPr>
          <w:p w14:paraId="1B42019D"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Work Areas</w:t>
            </w:r>
          </w:p>
        </w:tc>
        <w:tc>
          <w:tcPr>
            <w:tcW w:w="2049" w:type="dxa"/>
            <w:shd w:val="clear" w:color="auto" w:fill="auto"/>
            <w:vAlign w:val="center"/>
          </w:tcPr>
          <w:p w14:paraId="4E4495DD" w14:textId="77777777" w:rsidR="003671B5" w:rsidRPr="00FD7A65" w:rsidRDefault="003671B5" w:rsidP="005C2396">
            <w:pPr>
              <w:tabs>
                <w:tab w:val="left" w:pos="540"/>
              </w:tabs>
              <w:spacing w:after="0" w:line="240" w:lineRule="auto"/>
              <w:jc w:val="center"/>
              <w:rPr>
                <w:rFonts w:ascii="Arial" w:eastAsia="MS Mincho" w:hAnsi="Arial" w:cs="Arial"/>
                <w:i/>
                <w:color w:val="000000" w:themeColor="text1"/>
                <w:sz w:val="18"/>
                <w:szCs w:val="18"/>
                <w:lang w:eastAsia="en-PH"/>
              </w:rPr>
            </w:pPr>
            <w:r w:rsidRPr="00FD7A65">
              <w:rPr>
                <w:rFonts w:ascii="Arial" w:eastAsia="MS Mincho" w:hAnsi="Arial" w:cs="Arial"/>
                <w:b/>
                <w:i/>
                <w:color w:val="000000" w:themeColor="text1"/>
                <w:lang w:eastAsia="en-PH"/>
              </w:rPr>
              <w:t>Mandatory Requirements or Standards</w:t>
            </w:r>
          </w:p>
        </w:tc>
        <w:tc>
          <w:tcPr>
            <w:tcW w:w="8211" w:type="dxa"/>
            <w:gridSpan w:val="6"/>
            <w:shd w:val="clear" w:color="auto" w:fill="auto"/>
            <w:vAlign w:val="center"/>
          </w:tcPr>
          <w:p w14:paraId="3836111C" w14:textId="50B3B9D9"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 xml:space="preserve">Higher Set of Requirements or Standards </w:t>
            </w:r>
          </w:p>
        </w:tc>
      </w:tr>
      <w:tr w:rsidR="003671B5" w:rsidRPr="00FD7A65" w14:paraId="12E6C0A5" w14:textId="77777777" w:rsidTr="00955546">
        <w:tc>
          <w:tcPr>
            <w:tcW w:w="3763" w:type="dxa"/>
            <w:vMerge/>
            <w:shd w:val="clear" w:color="auto" w:fill="auto"/>
            <w:vAlign w:val="center"/>
          </w:tcPr>
          <w:p w14:paraId="304CA4B3"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p>
        </w:tc>
        <w:tc>
          <w:tcPr>
            <w:tcW w:w="2049" w:type="dxa"/>
            <w:shd w:val="clear" w:color="auto" w:fill="auto"/>
            <w:vAlign w:val="center"/>
          </w:tcPr>
          <w:p w14:paraId="07573388"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 xml:space="preserve">Level 1 </w:t>
            </w:r>
          </w:p>
        </w:tc>
        <w:tc>
          <w:tcPr>
            <w:tcW w:w="8211" w:type="dxa"/>
            <w:gridSpan w:val="6"/>
            <w:shd w:val="clear" w:color="auto" w:fill="auto"/>
            <w:vAlign w:val="center"/>
          </w:tcPr>
          <w:p w14:paraId="3760AD57"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 xml:space="preserve">For Level 2 and 3 </w:t>
            </w:r>
          </w:p>
        </w:tc>
      </w:tr>
      <w:tr w:rsidR="003671B5" w:rsidRPr="00FD7A65" w14:paraId="1126C2F8" w14:textId="77777777" w:rsidTr="00955546">
        <w:trPr>
          <w:trHeight w:val="266"/>
        </w:trPr>
        <w:tc>
          <w:tcPr>
            <w:tcW w:w="3763" w:type="dxa"/>
            <w:vMerge/>
            <w:shd w:val="clear" w:color="auto" w:fill="auto"/>
          </w:tcPr>
          <w:p w14:paraId="39792BD8" w14:textId="77777777" w:rsidR="003671B5" w:rsidRPr="00FD7A65" w:rsidRDefault="003671B5" w:rsidP="005C2396">
            <w:pPr>
              <w:tabs>
                <w:tab w:val="left" w:pos="540"/>
              </w:tabs>
              <w:spacing w:after="0" w:line="240" w:lineRule="auto"/>
              <w:jc w:val="both"/>
              <w:rPr>
                <w:rFonts w:ascii="Arial" w:eastAsia="MS Mincho" w:hAnsi="Arial" w:cs="Arial"/>
                <w:b/>
                <w:i/>
                <w:color w:val="000000" w:themeColor="text1"/>
                <w:lang w:eastAsia="en-PH"/>
              </w:rPr>
            </w:pPr>
          </w:p>
        </w:tc>
        <w:tc>
          <w:tcPr>
            <w:tcW w:w="2049" w:type="dxa"/>
            <w:vMerge w:val="restart"/>
            <w:shd w:val="clear" w:color="auto" w:fill="auto"/>
          </w:tcPr>
          <w:p w14:paraId="7893D641"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Total Score</w:t>
            </w:r>
          </w:p>
        </w:tc>
        <w:tc>
          <w:tcPr>
            <w:tcW w:w="1773" w:type="dxa"/>
            <w:vMerge w:val="restart"/>
            <w:shd w:val="clear" w:color="auto" w:fill="auto"/>
          </w:tcPr>
          <w:p w14:paraId="5A8F852E" w14:textId="77777777" w:rsidR="003671B5" w:rsidRPr="00FD7A65" w:rsidRDefault="003671B5" w:rsidP="005C2396">
            <w:pPr>
              <w:tabs>
                <w:tab w:val="left" w:pos="540"/>
              </w:tabs>
              <w:spacing w:after="0" w:line="240" w:lineRule="auto"/>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 xml:space="preserve">Total Score </w:t>
            </w:r>
          </w:p>
        </w:tc>
        <w:tc>
          <w:tcPr>
            <w:tcW w:w="1227" w:type="dxa"/>
            <w:vMerge w:val="restart"/>
            <w:shd w:val="clear" w:color="auto" w:fill="auto"/>
          </w:tcPr>
          <w:p w14:paraId="4EF5226E"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Level 2</w:t>
            </w:r>
          </w:p>
          <w:p w14:paraId="2D36C54E"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(50%)</w:t>
            </w:r>
          </w:p>
        </w:tc>
        <w:tc>
          <w:tcPr>
            <w:tcW w:w="1227" w:type="dxa"/>
            <w:vMerge w:val="restart"/>
            <w:shd w:val="clear" w:color="auto" w:fill="auto"/>
          </w:tcPr>
          <w:p w14:paraId="293C1808"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Level 3</w:t>
            </w:r>
          </w:p>
          <w:p w14:paraId="0172A475"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(90%)</w:t>
            </w:r>
          </w:p>
        </w:tc>
        <w:tc>
          <w:tcPr>
            <w:tcW w:w="3984" w:type="dxa"/>
            <w:gridSpan w:val="3"/>
            <w:shd w:val="clear" w:color="auto" w:fill="auto"/>
          </w:tcPr>
          <w:p w14:paraId="261BBCCD"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Actual Score</w:t>
            </w:r>
          </w:p>
        </w:tc>
      </w:tr>
      <w:tr w:rsidR="003671B5" w:rsidRPr="00FD7A65" w14:paraId="2BBCC7F6" w14:textId="77777777" w:rsidTr="00955546">
        <w:trPr>
          <w:trHeight w:val="266"/>
        </w:trPr>
        <w:tc>
          <w:tcPr>
            <w:tcW w:w="3763" w:type="dxa"/>
            <w:vMerge/>
            <w:shd w:val="clear" w:color="auto" w:fill="auto"/>
          </w:tcPr>
          <w:p w14:paraId="17124F71" w14:textId="77777777" w:rsidR="003671B5" w:rsidRPr="00FD7A65" w:rsidRDefault="003671B5" w:rsidP="005C2396">
            <w:pPr>
              <w:tabs>
                <w:tab w:val="left" w:pos="540"/>
              </w:tabs>
              <w:spacing w:after="0" w:line="240" w:lineRule="auto"/>
              <w:jc w:val="both"/>
              <w:rPr>
                <w:rFonts w:ascii="Arial" w:eastAsia="MS Mincho" w:hAnsi="Arial" w:cs="Arial"/>
                <w:b/>
                <w:i/>
                <w:color w:val="000000" w:themeColor="text1"/>
                <w:lang w:eastAsia="en-PH"/>
              </w:rPr>
            </w:pPr>
          </w:p>
        </w:tc>
        <w:tc>
          <w:tcPr>
            <w:tcW w:w="2049" w:type="dxa"/>
            <w:vMerge/>
            <w:shd w:val="clear" w:color="auto" w:fill="auto"/>
          </w:tcPr>
          <w:p w14:paraId="347E6BBE" w14:textId="77777777" w:rsidR="003671B5" w:rsidRPr="00FD7A65" w:rsidRDefault="003671B5" w:rsidP="005C2396">
            <w:pPr>
              <w:tabs>
                <w:tab w:val="left" w:pos="540"/>
              </w:tabs>
              <w:spacing w:after="0" w:line="240" w:lineRule="auto"/>
              <w:rPr>
                <w:rFonts w:ascii="Arial" w:eastAsia="MS Mincho" w:hAnsi="Arial" w:cs="Arial"/>
                <w:b/>
                <w:i/>
                <w:color w:val="000000" w:themeColor="text1"/>
                <w:lang w:eastAsia="en-PH"/>
              </w:rPr>
            </w:pPr>
          </w:p>
        </w:tc>
        <w:tc>
          <w:tcPr>
            <w:tcW w:w="1773" w:type="dxa"/>
            <w:vMerge/>
            <w:shd w:val="clear" w:color="auto" w:fill="auto"/>
          </w:tcPr>
          <w:p w14:paraId="70F8375E" w14:textId="77777777" w:rsidR="003671B5" w:rsidRPr="00FD7A65" w:rsidRDefault="003671B5" w:rsidP="005C2396">
            <w:pPr>
              <w:tabs>
                <w:tab w:val="left" w:pos="540"/>
              </w:tabs>
              <w:spacing w:after="0" w:line="240" w:lineRule="auto"/>
              <w:rPr>
                <w:rFonts w:ascii="Arial" w:eastAsia="MS Mincho" w:hAnsi="Arial" w:cs="Arial"/>
                <w:b/>
                <w:i/>
                <w:color w:val="000000" w:themeColor="text1"/>
                <w:lang w:eastAsia="en-PH"/>
              </w:rPr>
            </w:pPr>
          </w:p>
        </w:tc>
        <w:tc>
          <w:tcPr>
            <w:tcW w:w="1227" w:type="dxa"/>
            <w:vMerge/>
            <w:shd w:val="clear" w:color="auto" w:fill="auto"/>
          </w:tcPr>
          <w:p w14:paraId="7D710373"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p>
        </w:tc>
        <w:tc>
          <w:tcPr>
            <w:tcW w:w="1227" w:type="dxa"/>
            <w:vMerge/>
            <w:shd w:val="clear" w:color="auto" w:fill="auto"/>
          </w:tcPr>
          <w:p w14:paraId="739E4364"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p>
        </w:tc>
        <w:tc>
          <w:tcPr>
            <w:tcW w:w="1351" w:type="dxa"/>
            <w:shd w:val="clear" w:color="auto" w:fill="auto"/>
          </w:tcPr>
          <w:p w14:paraId="198C53D5"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Level 1</w:t>
            </w:r>
          </w:p>
        </w:tc>
        <w:tc>
          <w:tcPr>
            <w:tcW w:w="1299" w:type="dxa"/>
            <w:shd w:val="clear" w:color="auto" w:fill="auto"/>
          </w:tcPr>
          <w:p w14:paraId="3778D9A3"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Level 2</w:t>
            </w:r>
          </w:p>
        </w:tc>
        <w:tc>
          <w:tcPr>
            <w:tcW w:w="1334" w:type="dxa"/>
            <w:shd w:val="clear" w:color="auto" w:fill="auto"/>
          </w:tcPr>
          <w:p w14:paraId="32421217" w14:textId="77777777" w:rsidR="003671B5" w:rsidRPr="00FD7A65" w:rsidRDefault="003671B5" w:rsidP="005C2396">
            <w:pPr>
              <w:tabs>
                <w:tab w:val="left" w:pos="540"/>
              </w:tabs>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Level 3</w:t>
            </w:r>
          </w:p>
        </w:tc>
      </w:tr>
      <w:tr w:rsidR="003671B5" w:rsidRPr="00FD7A65" w14:paraId="0704D8C4" w14:textId="77777777" w:rsidTr="00955546">
        <w:tc>
          <w:tcPr>
            <w:tcW w:w="3763" w:type="dxa"/>
            <w:shd w:val="clear" w:color="auto" w:fill="auto"/>
          </w:tcPr>
          <w:p w14:paraId="044FE669" w14:textId="77777777" w:rsidR="003671B5" w:rsidRPr="00FD7A65" w:rsidRDefault="003671B5" w:rsidP="005C2396">
            <w:pPr>
              <w:numPr>
                <w:ilvl w:val="0"/>
                <w:numId w:val="1"/>
              </w:numPr>
              <w:tabs>
                <w:tab w:val="left" w:pos="360"/>
              </w:tabs>
              <w:spacing w:before="60" w:after="0" w:line="240" w:lineRule="auto"/>
              <w:ind w:left="360" w:hanging="36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Administration and Organization</w:t>
            </w:r>
          </w:p>
        </w:tc>
        <w:tc>
          <w:tcPr>
            <w:tcW w:w="2049" w:type="dxa"/>
            <w:shd w:val="clear" w:color="auto" w:fill="auto"/>
            <w:vAlign w:val="center"/>
          </w:tcPr>
          <w:p w14:paraId="08470CE9" w14:textId="36EFF994" w:rsidR="003671B5" w:rsidRPr="00FD7A65" w:rsidRDefault="001E395C" w:rsidP="001E395C">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color w:val="000000" w:themeColor="text1"/>
                <w:lang w:eastAsia="en-PH"/>
              </w:rPr>
              <w:t>54</w:t>
            </w:r>
          </w:p>
        </w:tc>
        <w:tc>
          <w:tcPr>
            <w:tcW w:w="1773" w:type="dxa"/>
            <w:shd w:val="clear" w:color="auto" w:fill="auto"/>
            <w:vAlign w:val="center"/>
          </w:tcPr>
          <w:p w14:paraId="28C6F40E" w14:textId="3D132465" w:rsidR="003671B5" w:rsidRPr="00FD7A65" w:rsidRDefault="00C64454" w:rsidP="001E395C">
            <w:pPr>
              <w:spacing w:before="60" w:after="0" w:line="240" w:lineRule="auto"/>
              <w:ind w:left="285" w:hanging="285"/>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3</w:t>
            </w:r>
            <w:r w:rsidR="001E395C" w:rsidRPr="00FD7A65">
              <w:rPr>
                <w:rFonts w:ascii="Arial" w:eastAsia="MS Mincho" w:hAnsi="Arial" w:cs="Arial"/>
                <w:color w:val="000000" w:themeColor="text1"/>
                <w:lang w:eastAsia="en-PH"/>
              </w:rPr>
              <w:t>5</w:t>
            </w:r>
          </w:p>
        </w:tc>
        <w:tc>
          <w:tcPr>
            <w:tcW w:w="1227" w:type="dxa"/>
            <w:shd w:val="clear" w:color="auto" w:fill="auto"/>
            <w:vAlign w:val="center"/>
          </w:tcPr>
          <w:p w14:paraId="738D7368" w14:textId="373615D8" w:rsidR="003671B5" w:rsidRPr="00FD7A65" w:rsidRDefault="003671B5" w:rsidP="001E395C">
            <w:pPr>
              <w:spacing w:before="60" w:after="0" w:line="240" w:lineRule="auto"/>
              <w:ind w:left="285" w:hanging="285"/>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1</w:t>
            </w:r>
            <w:r w:rsidR="001E395C" w:rsidRPr="00FD7A65">
              <w:rPr>
                <w:rFonts w:ascii="Arial" w:eastAsia="MS Mincho" w:hAnsi="Arial" w:cs="Arial"/>
                <w:color w:val="000000" w:themeColor="text1"/>
                <w:lang w:eastAsia="en-PH"/>
              </w:rPr>
              <w:t>8</w:t>
            </w:r>
          </w:p>
        </w:tc>
        <w:tc>
          <w:tcPr>
            <w:tcW w:w="1227" w:type="dxa"/>
            <w:shd w:val="clear" w:color="auto" w:fill="auto"/>
            <w:vAlign w:val="center"/>
          </w:tcPr>
          <w:p w14:paraId="14915113" w14:textId="6B6405BB" w:rsidR="003671B5" w:rsidRPr="00FD7A65" w:rsidRDefault="00C64454" w:rsidP="001E395C">
            <w:pPr>
              <w:spacing w:before="60" w:after="0" w:line="240" w:lineRule="auto"/>
              <w:ind w:left="285" w:hanging="285"/>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3</w:t>
            </w:r>
            <w:r w:rsidR="001E395C" w:rsidRPr="00FD7A65">
              <w:rPr>
                <w:rFonts w:ascii="Arial" w:eastAsia="MS Mincho" w:hAnsi="Arial" w:cs="Arial"/>
                <w:color w:val="000000" w:themeColor="text1"/>
                <w:lang w:eastAsia="en-PH"/>
              </w:rPr>
              <w:t>2</w:t>
            </w:r>
          </w:p>
        </w:tc>
        <w:tc>
          <w:tcPr>
            <w:tcW w:w="1351" w:type="dxa"/>
            <w:shd w:val="clear" w:color="auto" w:fill="auto"/>
            <w:vAlign w:val="center"/>
          </w:tcPr>
          <w:p w14:paraId="25DFF5C9" w14:textId="77777777" w:rsidR="003671B5" w:rsidRPr="00FD7A65" w:rsidRDefault="003671B5" w:rsidP="005C2396">
            <w:pPr>
              <w:spacing w:before="60" w:after="0" w:line="240" w:lineRule="auto"/>
              <w:ind w:left="285" w:hanging="285"/>
              <w:jc w:val="center"/>
              <w:rPr>
                <w:rFonts w:ascii="Arial" w:eastAsia="MS Mincho" w:hAnsi="Arial" w:cs="Arial"/>
                <w:color w:val="000000" w:themeColor="text1"/>
                <w:lang w:eastAsia="en-PH"/>
              </w:rPr>
            </w:pPr>
          </w:p>
        </w:tc>
        <w:tc>
          <w:tcPr>
            <w:tcW w:w="1299" w:type="dxa"/>
            <w:shd w:val="clear" w:color="auto" w:fill="auto"/>
            <w:vAlign w:val="center"/>
          </w:tcPr>
          <w:p w14:paraId="1BE4D61F" w14:textId="77777777" w:rsidR="003671B5" w:rsidRPr="00FD7A65" w:rsidRDefault="003671B5" w:rsidP="005C2396">
            <w:pPr>
              <w:spacing w:before="60" w:after="0" w:line="240" w:lineRule="auto"/>
              <w:ind w:left="285" w:hanging="285"/>
              <w:jc w:val="center"/>
              <w:rPr>
                <w:rFonts w:ascii="Arial" w:eastAsia="MS Mincho" w:hAnsi="Arial" w:cs="Arial"/>
                <w:color w:val="000000" w:themeColor="text1"/>
                <w:lang w:eastAsia="en-PH"/>
              </w:rPr>
            </w:pPr>
          </w:p>
        </w:tc>
        <w:tc>
          <w:tcPr>
            <w:tcW w:w="1334" w:type="dxa"/>
            <w:shd w:val="clear" w:color="auto" w:fill="auto"/>
            <w:vAlign w:val="center"/>
          </w:tcPr>
          <w:p w14:paraId="34F71C48" w14:textId="77777777" w:rsidR="003671B5" w:rsidRPr="00FD7A65" w:rsidRDefault="003671B5" w:rsidP="005C2396">
            <w:pPr>
              <w:spacing w:before="60" w:after="0" w:line="240" w:lineRule="auto"/>
              <w:ind w:left="285" w:hanging="285"/>
              <w:jc w:val="center"/>
              <w:rPr>
                <w:rFonts w:ascii="Arial" w:eastAsia="MS Mincho" w:hAnsi="Arial" w:cs="Arial"/>
                <w:color w:val="000000" w:themeColor="text1"/>
                <w:lang w:eastAsia="en-PH"/>
              </w:rPr>
            </w:pPr>
          </w:p>
        </w:tc>
      </w:tr>
      <w:tr w:rsidR="003671B5" w:rsidRPr="00FD7A65" w14:paraId="590702B7" w14:textId="77777777" w:rsidTr="00955546">
        <w:tc>
          <w:tcPr>
            <w:tcW w:w="3763" w:type="dxa"/>
            <w:shd w:val="clear" w:color="auto" w:fill="auto"/>
          </w:tcPr>
          <w:p w14:paraId="5FFC8C2D" w14:textId="77777777" w:rsidR="003671B5" w:rsidRPr="00FD7A65" w:rsidRDefault="003671B5" w:rsidP="005C2396">
            <w:pPr>
              <w:numPr>
                <w:ilvl w:val="0"/>
                <w:numId w:val="1"/>
              </w:numPr>
              <w:tabs>
                <w:tab w:val="left" w:pos="360"/>
              </w:tabs>
              <w:spacing w:before="60" w:after="0" w:line="240" w:lineRule="auto"/>
              <w:ind w:left="360" w:hanging="36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Program Management</w:t>
            </w:r>
          </w:p>
        </w:tc>
        <w:tc>
          <w:tcPr>
            <w:tcW w:w="2049" w:type="dxa"/>
            <w:shd w:val="clear" w:color="auto" w:fill="auto"/>
            <w:vAlign w:val="center"/>
          </w:tcPr>
          <w:p w14:paraId="769A844B" w14:textId="77777777" w:rsidR="003671B5" w:rsidRPr="00FD7A65" w:rsidRDefault="003671B5" w:rsidP="005C2396">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color w:val="000000" w:themeColor="text1"/>
                <w:lang w:eastAsia="en-PH"/>
              </w:rPr>
              <w:t>12</w:t>
            </w:r>
          </w:p>
        </w:tc>
        <w:tc>
          <w:tcPr>
            <w:tcW w:w="1773" w:type="dxa"/>
            <w:shd w:val="clear" w:color="auto" w:fill="auto"/>
            <w:vAlign w:val="center"/>
          </w:tcPr>
          <w:p w14:paraId="20D22B4E" w14:textId="77777777" w:rsidR="003671B5" w:rsidRPr="00FD7A65" w:rsidRDefault="00C64454" w:rsidP="005C2396">
            <w:pPr>
              <w:spacing w:before="60" w:after="0" w:line="240" w:lineRule="auto"/>
              <w:jc w:val="center"/>
              <w:rPr>
                <w:rFonts w:ascii="Arial" w:eastAsia="MS Mincho" w:hAnsi="Arial" w:cs="Arial"/>
                <w:strike/>
                <w:color w:val="000000" w:themeColor="text1"/>
                <w:lang w:eastAsia="en-PH"/>
              </w:rPr>
            </w:pPr>
            <w:r w:rsidRPr="00FD7A65">
              <w:rPr>
                <w:rFonts w:ascii="Arial" w:eastAsia="MS Mincho" w:hAnsi="Arial" w:cs="Arial"/>
                <w:color w:val="000000" w:themeColor="text1"/>
                <w:lang w:eastAsia="en-PH"/>
              </w:rPr>
              <w:t>11</w:t>
            </w:r>
          </w:p>
        </w:tc>
        <w:tc>
          <w:tcPr>
            <w:tcW w:w="1227" w:type="dxa"/>
            <w:shd w:val="clear" w:color="auto" w:fill="auto"/>
            <w:vAlign w:val="center"/>
          </w:tcPr>
          <w:p w14:paraId="39D42521" w14:textId="77777777" w:rsidR="003671B5" w:rsidRPr="00FD7A65" w:rsidRDefault="00583F0F" w:rsidP="00583F0F">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6</w:t>
            </w:r>
          </w:p>
        </w:tc>
        <w:tc>
          <w:tcPr>
            <w:tcW w:w="1227" w:type="dxa"/>
            <w:shd w:val="clear" w:color="auto" w:fill="auto"/>
            <w:vAlign w:val="center"/>
          </w:tcPr>
          <w:p w14:paraId="1AA13C01" w14:textId="77777777" w:rsidR="003671B5" w:rsidRPr="00FD7A65" w:rsidRDefault="00C64454" w:rsidP="005C239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10</w:t>
            </w:r>
          </w:p>
        </w:tc>
        <w:tc>
          <w:tcPr>
            <w:tcW w:w="1351" w:type="dxa"/>
            <w:shd w:val="clear" w:color="auto" w:fill="auto"/>
            <w:vAlign w:val="center"/>
          </w:tcPr>
          <w:p w14:paraId="3687C41C"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299" w:type="dxa"/>
            <w:shd w:val="clear" w:color="auto" w:fill="auto"/>
            <w:vAlign w:val="center"/>
          </w:tcPr>
          <w:p w14:paraId="117B4688"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334" w:type="dxa"/>
            <w:shd w:val="clear" w:color="auto" w:fill="auto"/>
            <w:vAlign w:val="center"/>
          </w:tcPr>
          <w:p w14:paraId="414D9983"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r>
      <w:tr w:rsidR="003671B5" w:rsidRPr="00FD7A65" w14:paraId="4224FEB6" w14:textId="77777777" w:rsidTr="00955546">
        <w:trPr>
          <w:trHeight w:val="530"/>
        </w:trPr>
        <w:tc>
          <w:tcPr>
            <w:tcW w:w="3763" w:type="dxa"/>
            <w:shd w:val="clear" w:color="auto" w:fill="auto"/>
          </w:tcPr>
          <w:p w14:paraId="7D00154C" w14:textId="77777777" w:rsidR="003671B5" w:rsidRPr="00FD7A65" w:rsidRDefault="003671B5" w:rsidP="005C2396">
            <w:pPr>
              <w:numPr>
                <w:ilvl w:val="0"/>
                <w:numId w:val="1"/>
              </w:numPr>
              <w:tabs>
                <w:tab w:val="left" w:pos="360"/>
              </w:tabs>
              <w:spacing w:before="60" w:after="0" w:line="240" w:lineRule="auto"/>
              <w:ind w:left="360" w:hanging="36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Case Management</w:t>
            </w:r>
          </w:p>
        </w:tc>
        <w:tc>
          <w:tcPr>
            <w:tcW w:w="2049" w:type="dxa"/>
            <w:shd w:val="clear" w:color="auto" w:fill="auto"/>
            <w:vAlign w:val="center"/>
          </w:tcPr>
          <w:p w14:paraId="073DF741" w14:textId="58E57982" w:rsidR="003671B5" w:rsidRPr="00FD7A65" w:rsidRDefault="001B27BC" w:rsidP="00183DC2">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color w:val="000000" w:themeColor="text1"/>
                <w:lang w:eastAsia="en-PH"/>
              </w:rPr>
              <w:t>3</w:t>
            </w:r>
            <w:r w:rsidR="00183DC2" w:rsidRPr="00FD7A65">
              <w:rPr>
                <w:rFonts w:ascii="Arial" w:eastAsia="MS Mincho" w:hAnsi="Arial" w:cs="Arial"/>
                <w:color w:val="000000" w:themeColor="text1"/>
                <w:lang w:eastAsia="en-PH"/>
              </w:rPr>
              <w:t>9</w:t>
            </w:r>
          </w:p>
        </w:tc>
        <w:tc>
          <w:tcPr>
            <w:tcW w:w="1773" w:type="dxa"/>
            <w:shd w:val="clear" w:color="auto" w:fill="auto"/>
            <w:vAlign w:val="center"/>
          </w:tcPr>
          <w:p w14:paraId="6F4328CA" w14:textId="6F9718C9" w:rsidR="003671B5" w:rsidRPr="00FD7A65" w:rsidRDefault="001E395C" w:rsidP="001E395C">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20</w:t>
            </w:r>
          </w:p>
        </w:tc>
        <w:tc>
          <w:tcPr>
            <w:tcW w:w="1227" w:type="dxa"/>
            <w:shd w:val="clear" w:color="auto" w:fill="auto"/>
            <w:vAlign w:val="center"/>
          </w:tcPr>
          <w:p w14:paraId="7E80C5B7" w14:textId="77777777" w:rsidR="003671B5" w:rsidRPr="00FD7A65" w:rsidRDefault="001B27BC" w:rsidP="005C239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10</w:t>
            </w:r>
          </w:p>
        </w:tc>
        <w:tc>
          <w:tcPr>
            <w:tcW w:w="1227" w:type="dxa"/>
            <w:shd w:val="clear" w:color="auto" w:fill="auto"/>
            <w:vAlign w:val="center"/>
          </w:tcPr>
          <w:p w14:paraId="2D2DF2E5" w14:textId="72C2FAB8" w:rsidR="003671B5" w:rsidRPr="00FD7A65" w:rsidRDefault="00384778" w:rsidP="001E395C">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1</w:t>
            </w:r>
            <w:r w:rsidR="001E395C" w:rsidRPr="00FD7A65">
              <w:rPr>
                <w:rFonts w:ascii="Arial" w:eastAsia="MS Mincho" w:hAnsi="Arial" w:cs="Arial"/>
                <w:color w:val="000000" w:themeColor="text1"/>
                <w:lang w:eastAsia="en-PH"/>
              </w:rPr>
              <w:t>8</w:t>
            </w:r>
          </w:p>
        </w:tc>
        <w:tc>
          <w:tcPr>
            <w:tcW w:w="1351" w:type="dxa"/>
            <w:shd w:val="clear" w:color="auto" w:fill="auto"/>
            <w:vAlign w:val="center"/>
          </w:tcPr>
          <w:p w14:paraId="56CC06F1"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299" w:type="dxa"/>
            <w:shd w:val="clear" w:color="auto" w:fill="auto"/>
            <w:vAlign w:val="center"/>
          </w:tcPr>
          <w:p w14:paraId="6C333DE4"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334" w:type="dxa"/>
            <w:shd w:val="clear" w:color="auto" w:fill="auto"/>
            <w:vAlign w:val="center"/>
          </w:tcPr>
          <w:p w14:paraId="04DA34B7"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r>
      <w:tr w:rsidR="003671B5" w:rsidRPr="00FD7A65" w14:paraId="56B7D206" w14:textId="77777777" w:rsidTr="00955546">
        <w:tc>
          <w:tcPr>
            <w:tcW w:w="3763" w:type="dxa"/>
            <w:shd w:val="clear" w:color="auto" w:fill="auto"/>
          </w:tcPr>
          <w:p w14:paraId="204C68BB" w14:textId="77777777" w:rsidR="003671B5" w:rsidRPr="00FD7A65" w:rsidRDefault="003671B5" w:rsidP="005C2396">
            <w:pPr>
              <w:numPr>
                <w:ilvl w:val="0"/>
                <w:numId w:val="1"/>
              </w:numPr>
              <w:tabs>
                <w:tab w:val="left" w:pos="360"/>
              </w:tabs>
              <w:spacing w:before="60" w:after="0" w:line="240" w:lineRule="auto"/>
              <w:ind w:left="360" w:hanging="36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Helping Interventions</w:t>
            </w:r>
          </w:p>
        </w:tc>
        <w:tc>
          <w:tcPr>
            <w:tcW w:w="2049" w:type="dxa"/>
            <w:shd w:val="clear" w:color="auto" w:fill="auto"/>
            <w:vAlign w:val="center"/>
          </w:tcPr>
          <w:p w14:paraId="2E5A94E4" w14:textId="77777777" w:rsidR="003671B5" w:rsidRPr="00FD7A65" w:rsidRDefault="001B27BC" w:rsidP="005C2396">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color w:val="000000" w:themeColor="text1"/>
                <w:lang w:eastAsia="en-PH"/>
              </w:rPr>
              <w:t>18</w:t>
            </w:r>
          </w:p>
        </w:tc>
        <w:tc>
          <w:tcPr>
            <w:tcW w:w="1773" w:type="dxa"/>
            <w:shd w:val="clear" w:color="auto" w:fill="auto"/>
            <w:vAlign w:val="center"/>
          </w:tcPr>
          <w:p w14:paraId="640EC931" w14:textId="44490580" w:rsidR="003671B5" w:rsidRPr="00FD7A65" w:rsidRDefault="00583F0F" w:rsidP="005C239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8</w:t>
            </w:r>
          </w:p>
        </w:tc>
        <w:tc>
          <w:tcPr>
            <w:tcW w:w="1227" w:type="dxa"/>
            <w:shd w:val="clear" w:color="auto" w:fill="auto"/>
            <w:vAlign w:val="center"/>
          </w:tcPr>
          <w:p w14:paraId="264938E4" w14:textId="3087D67D" w:rsidR="003671B5" w:rsidRPr="00FD7A65" w:rsidRDefault="00583F0F" w:rsidP="00583F0F">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4</w:t>
            </w:r>
          </w:p>
        </w:tc>
        <w:tc>
          <w:tcPr>
            <w:tcW w:w="1227" w:type="dxa"/>
            <w:shd w:val="clear" w:color="auto" w:fill="auto"/>
            <w:vAlign w:val="center"/>
          </w:tcPr>
          <w:p w14:paraId="62183F5E" w14:textId="205011BD" w:rsidR="003671B5" w:rsidRPr="00FD7A65" w:rsidRDefault="00583F0F" w:rsidP="005C239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7</w:t>
            </w:r>
          </w:p>
        </w:tc>
        <w:tc>
          <w:tcPr>
            <w:tcW w:w="1351" w:type="dxa"/>
            <w:shd w:val="clear" w:color="auto" w:fill="auto"/>
            <w:vAlign w:val="center"/>
          </w:tcPr>
          <w:p w14:paraId="5743F05C"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299" w:type="dxa"/>
            <w:shd w:val="clear" w:color="auto" w:fill="auto"/>
            <w:vAlign w:val="center"/>
          </w:tcPr>
          <w:p w14:paraId="6468D2E2" w14:textId="2B7CA656"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334" w:type="dxa"/>
            <w:shd w:val="clear" w:color="auto" w:fill="auto"/>
            <w:vAlign w:val="center"/>
          </w:tcPr>
          <w:p w14:paraId="246F23A9" w14:textId="2BC59004" w:rsidR="003671B5" w:rsidRPr="00FD7A65" w:rsidRDefault="003671B5" w:rsidP="005C2396">
            <w:pPr>
              <w:spacing w:before="60" w:after="0" w:line="240" w:lineRule="auto"/>
              <w:jc w:val="center"/>
              <w:rPr>
                <w:rFonts w:ascii="Arial" w:eastAsia="MS Mincho" w:hAnsi="Arial" w:cs="Arial"/>
                <w:color w:val="000000" w:themeColor="text1"/>
                <w:lang w:eastAsia="en-PH"/>
              </w:rPr>
            </w:pPr>
          </w:p>
        </w:tc>
      </w:tr>
      <w:tr w:rsidR="003671B5" w:rsidRPr="00FD7A65" w14:paraId="526468B9" w14:textId="77777777" w:rsidTr="00955546">
        <w:tc>
          <w:tcPr>
            <w:tcW w:w="3763" w:type="dxa"/>
            <w:tcBorders>
              <w:bottom w:val="double" w:sz="4" w:space="0" w:color="auto"/>
            </w:tcBorders>
            <w:shd w:val="clear" w:color="auto" w:fill="auto"/>
          </w:tcPr>
          <w:p w14:paraId="650122E5" w14:textId="77777777" w:rsidR="003671B5" w:rsidRPr="00FD7A65" w:rsidRDefault="003671B5" w:rsidP="005C2396">
            <w:pPr>
              <w:numPr>
                <w:ilvl w:val="0"/>
                <w:numId w:val="1"/>
              </w:numPr>
              <w:tabs>
                <w:tab w:val="left" w:pos="360"/>
              </w:tabs>
              <w:spacing w:before="60" w:after="0" w:line="240" w:lineRule="auto"/>
              <w:ind w:left="360" w:hanging="360"/>
              <w:jc w:val="both"/>
              <w:rPr>
                <w:rFonts w:ascii="Arial" w:eastAsia="MS Mincho" w:hAnsi="Arial" w:cs="Arial"/>
                <w:color w:val="000000" w:themeColor="text1"/>
                <w:lang w:eastAsia="en-PH"/>
              </w:rPr>
            </w:pPr>
            <w:r w:rsidRPr="00FD7A65">
              <w:rPr>
                <w:rFonts w:ascii="Arial" w:eastAsia="MS Mincho" w:hAnsi="Arial" w:cs="Arial"/>
                <w:color w:val="000000" w:themeColor="text1"/>
                <w:lang w:eastAsia="en-PH"/>
              </w:rPr>
              <w:t>Physical Structure and Safety</w:t>
            </w:r>
          </w:p>
        </w:tc>
        <w:tc>
          <w:tcPr>
            <w:tcW w:w="2049" w:type="dxa"/>
            <w:tcBorders>
              <w:bottom w:val="double" w:sz="4" w:space="0" w:color="auto"/>
            </w:tcBorders>
            <w:shd w:val="clear" w:color="auto" w:fill="auto"/>
            <w:vAlign w:val="center"/>
          </w:tcPr>
          <w:p w14:paraId="77A4888D" w14:textId="77777777" w:rsidR="003671B5" w:rsidRPr="00FD7A65" w:rsidRDefault="001B27BC" w:rsidP="005C2396">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color w:val="000000" w:themeColor="text1"/>
                <w:lang w:eastAsia="en-PH"/>
              </w:rPr>
              <w:t>13</w:t>
            </w:r>
          </w:p>
        </w:tc>
        <w:tc>
          <w:tcPr>
            <w:tcW w:w="1773" w:type="dxa"/>
            <w:tcBorders>
              <w:bottom w:val="double" w:sz="4" w:space="0" w:color="auto"/>
            </w:tcBorders>
            <w:shd w:val="clear" w:color="auto" w:fill="auto"/>
            <w:vAlign w:val="center"/>
          </w:tcPr>
          <w:p w14:paraId="7E176F7F" w14:textId="323A4CF0" w:rsidR="003671B5" w:rsidRPr="00FD7A65" w:rsidRDefault="006032C6" w:rsidP="006032C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6</w:t>
            </w:r>
          </w:p>
        </w:tc>
        <w:tc>
          <w:tcPr>
            <w:tcW w:w="1227" w:type="dxa"/>
            <w:tcBorders>
              <w:bottom w:val="double" w:sz="4" w:space="0" w:color="auto"/>
            </w:tcBorders>
            <w:shd w:val="clear" w:color="auto" w:fill="auto"/>
            <w:vAlign w:val="center"/>
          </w:tcPr>
          <w:p w14:paraId="641D5917" w14:textId="23C4B240" w:rsidR="003671B5" w:rsidRPr="00FD7A65" w:rsidRDefault="001E395C" w:rsidP="001E395C">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3</w:t>
            </w:r>
          </w:p>
        </w:tc>
        <w:tc>
          <w:tcPr>
            <w:tcW w:w="1227" w:type="dxa"/>
            <w:tcBorders>
              <w:bottom w:val="double" w:sz="4" w:space="0" w:color="auto"/>
            </w:tcBorders>
            <w:shd w:val="clear" w:color="auto" w:fill="auto"/>
            <w:vAlign w:val="center"/>
          </w:tcPr>
          <w:p w14:paraId="54EFAE3B" w14:textId="11661932" w:rsidR="003671B5" w:rsidRPr="00FD7A65" w:rsidRDefault="001E395C" w:rsidP="005C2396">
            <w:pPr>
              <w:spacing w:before="60" w:after="0" w:line="240" w:lineRule="auto"/>
              <w:jc w:val="center"/>
              <w:rPr>
                <w:rFonts w:ascii="Arial" w:eastAsia="MS Mincho" w:hAnsi="Arial" w:cs="Arial"/>
                <w:color w:val="000000" w:themeColor="text1"/>
                <w:lang w:eastAsia="en-PH"/>
              </w:rPr>
            </w:pPr>
            <w:r w:rsidRPr="00FD7A65">
              <w:rPr>
                <w:rFonts w:ascii="Arial" w:eastAsia="MS Mincho" w:hAnsi="Arial" w:cs="Arial"/>
                <w:color w:val="000000" w:themeColor="text1"/>
                <w:lang w:eastAsia="en-PH"/>
              </w:rPr>
              <w:t>5</w:t>
            </w:r>
          </w:p>
        </w:tc>
        <w:tc>
          <w:tcPr>
            <w:tcW w:w="1351" w:type="dxa"/>
            <w:tcBorders>
              <w:bottom w:val="double" w:sz="4" w:space="0" w:color="auto"/>
            </w:tcBorders>
            <w:shd w:val="clear" w:color="auto" w:fill="auto"/>
            <w:vAlign w:val="center"/>
          </w:tcPr>
          <w:p w14:paraId="09FBF656"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299" w:type="dxa"/>
            <w:tcBorders>
              <w:bottom w:val="double" w:sz="4" w:space="0" w:color="auto"/>
            </w:tcBorders>
            <w:shd w:val="clear" w:color="auto" w:fill="auto"/>
            <w:vAlign w:val="center"/>
          </w:tcPr>
          <w:p w14:paraId="2226001C" w14:textId="77777777" w:rsidR="003671B5" w:rsidRPr="00FD7A65" w:rsidRDefault="003671B5" w:rsidP="005C2396">
            <w:pPr>
              <w:spacing w:before="60" w:after="0" w:line="240" w:lineRule="auto"/>
              <w:jc w:val="center"/>
              <w:rPr>
                <w:rFonts w:ascii="Arial" w:eastAsia="MS Mincho" w:hAnsi="Arial" w:cs="Arial"/>
                <w:color w:val="000000" w:themeColor="text1"/>
                <w:lang w:eastAsia="en-PH"/>
              </w:rPr>
            </w:pPr>
          </w:p>
        </w:tc>
        <w:tc>
          <w:tcPr>
            <w:tcW w:w="1334" w:type="dxa"/>
            <w:tcBorders>
              <w:bottom w:val="double" w:sz="4" w:space="0" w:color="auto"/>
            </w:tcBorders>
            <w:shd w:val="clear" w:color="auto" w:fill="auto"/>
            <w:vAlign w:val="center"/>
          </w:tcPr>
          <w:p w14:paraId="26DEF4DC" w14:textId="014E6169" w:rsidR="003671B5" w:rsidRPr="00FD7A65" w:rsidRDefault="003671B5" w:rsidP="005C2396">
            <w:pPr>
              <w:spacing w:before="60" w:after="0" w:line="240" w:lineRule="auto"/>
              <w:jc w:val="center"/>
              <w:rPr>
                <w:rFonts w:ascii="Arial" w:eastAsia="MS Mincho" w:hAnsi="Arial" w:cs="Arial"/>
                <w:color w:val="000000" w:themeColor="text1"/>
                <w:lang w:eastAsia="en-PH"/>
              </w:rPr>
            </w:pPr>
          </w:p>
        </w:tc>
      </w:tr>
      <w:tr w:rsidR="003671B5" w:rsidRPr="00FD7A65" w14:paraId="77686252" w14:textId="77777777" w:rsidTr="00955546">
        <w:tc>
          <w:tcPr>
            <w:tcW w:w="3763" w:type="dxa"/>
            <w:tcBorders>
              <w:bottom w:val="double" w:sz="4" w:space="0" w:color="auto"/>
              <w:right w:val="double" w:sz="4" w:space="0" w:color="auto"/>
            </w:tcBorders>
            <w:shd w:val="clear" w:color="auto" w:fill="auto"/>
          </w:tcPr>
          <w:p w14:paraId="71126203" w14:textId="77777777" w:rsidR="003671B5" w:rsidRPr="00FD7A65" w:rsidRDefault="003671B5" w:rsidP="005C2396">
            <w:pPr>
              <w:tabs>
                <w:tab w:val="left" w:pos="360"/>
              </w:tabs>
              <w:spacing w:before="60" w:after="0" w:line="240" w:lineRule="auto"/>
              <w:ind w:left="360"/>
              <w:jc w:val="right"/>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 xml:space="preserve">Total </w:t>
            </w:r>
          </w:p>
        </w:tc>
        <w:tc>
          <w:tcPr>
            <w:tcW w:w="2049" w:type="dxa"/>
            <w:tcBorders>
              <w:left w:val="double" w:sz="4" w:space="0" w:color="auto"/>
              <w:bottom w:val="double" w:sz="4" w:space="0" w:color="auto"/>
              <w:right w:val="double" w:sz="4" w:space="0" w:color="auto"/>
            </w:tcBorders>
            <w:shd w:val="clear" w:color="auto" w:fill="auto"/>
            <w:vAlign w:val="center"/>
          </w:tcPr>
          <w:p w14:paraId="69470100" w14:textId="42E41DB5" w:rsidR="003671B5" w:rsidRPr="00FD7A65" w:rsidRDefault="003671B5" w:rsidP="00183DC2">
            <w:pPr>
              <w:tabs>
                <w:tab w:val="left" w:pos="540"/>
              </w:tabs>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1</w:t>
            </w:r>
            <w:r w:rsidR="001B27BC" w:rsidRPr="00FD7A65">
              <w:rPr>
                <w:rFonts w:ascii="Arial" w:eastAsia="MS Mincho" w:hAnsi="Arial" w:cs="Arial"/>
                <w:b/>
                <w:color w:val="000000" w:themeColor="text1"/>
                <w:lang w:eastAsia="en-PH"/>
              </w:rPr>
              <w:t>3</w:t>
            </w:r>
            <w:r w:rsidR="00183DC2" w:rsidRPr="00FD7A65">
              <w:rPr>
                <w:rFonts w:ascii="Arial" w:eastAsia="MS Mincho" w:hAnsi="Arial" w:cs="Arial"/>
                <w:b/>
                <w:color w:val="000000" w:themeColor="text1"/>
                <w:lang w:eastAsia="en-PH"/>
              </w:rPr>
              <w:t>6</w:t>
            </w:r>
          </w:p>
        </w:tc>
        <w:tc>
          <w:tcPr>
            <w:tcW w:w="1773" w:type="dxa"/>
            <w:tcBorders>
              <w:left w:val="double" w:sz="4" w:space="0" w:color="auto"/>
              <w:bottom w:val="double" w:sz="4" w:space="0" w:color="auto"/>
              <w:right w:val="double" w:sz="4" w:space="0" w:color="auto"/>
            </w:tcBorders>
            <w:shd w:val="clear" w:color="auto" w:fill="auto"/>
            <w:vAlign w:val="center"/>
          </w:tcPr>
          <w:p w14:paraId="63FE5D33" w14:textId="27B2148F" w:rsidR="003671B5" w:rsidRPr="00FD7A65" w:rsidRDefault="001E395C" w:rsidP="001E395C">
            <w:pPr>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80</w:t>
            </w:r>
          </w:p>
        </w:tc>
        <w:tc>
          <w:tcPr>
            <w:tcW w:w="1227" w:type="dxa"/>
            <w:tcBorders>
              <w:left w:val="double" w:sz="4" w:space="0" w:color="auto"/>
              <w:bottom w:val="double" w:sz="4" w:space="0" w:color="auto"/>
              <w:right w:val="double" w:sz="4" w:space="0" w:color="auto"/>
            </w:tcBorders>
            <w:shd w:val="clear" w:color="auto" w:fill="auto"/>
            <w:vAlign w:val="center"/>
          </w:tcPr>
          <w:p w14:paraId="304A6590" w14:textId="6FCCDAED" w:rsidR="003671B5" w:rsidRPr="00FD7A65" w:rsidRDefault="001E395C" w:rsidP="001E395C">
            <w:pPr>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41</w:t>
            </w:r>
          </w:p>
        </w:tc>
        <w:tc>
          <w:tcPr>
            <w:tcW w:w="1227" w:type="dxa"/>
            <w:tcBorders>
              <w:left w:val="double" w:sz="4" w:space="0" w:color="auto"/>
              <w:bottom w:val="double" w:sz="4" w:space="0" w:color="auto"/>
              <w:right w:val="double" w:sz="4" w:space="0" w:color="auto"/>
            </w:tcBorders>
            <w:shd w:val="clear" w:color="auto" w:fill="auto"/>
            <w:vAlign w:val="center"/>
          </w:tcPr>
          <w:p w14:paraId="31271EB4" w14:textId="1CB75D5B" w:rsidR="003671B5" w:rsidRPr="00FD7A65" w:rsidRDefault="001E395C" w:rsidP="001E395C">
            <w:pPr>
              <w:spacing w:before="60" w:after="0" w:line="240" w:lineRule="auto"/>
              <w:jc w:val="center"/>
              <w:rPr>
                <w:rFonts w:ascii="Arial" w:eastAsia="MS Mincho" w:hAnsi="Arial" w:cs="Arial"/>
                <w:b/>
                <w:color w:val="000000" w:themeColor="text1"/>
                <w:lang w:eastAsia="en-PH"/>
              </w:rPr>
            </w:pPr>
            <w:r w:rsidRPr="00FD7A65">
              <w:rPr>
                <w:rFonts w:ascii="Arial" w:eastAsia="MS Mincho" w:hAnsi="Arial" w:cs="Arial"/>
                <w:b/>
                <w:color w:val="000000" w:themeColor="text1"/>
                <w:lang w:eastAsia="en-PH"/>
              </w:rPr>
              <w:t>72</w:t>
            </w:r>
          </w:p>
        </w:tc>
        <w:tc>
          <w:tcPr>
            <w:tcW w:w="1351" w:type="dxa"/>
            <w:tcBorders>
              <w:left w:val="double" w:sz="4" w:space="0" w:color="auto"/>
              <w:bottom w:val="double" w:sz="4" w:space="0" w:color="auto"/>
              <w:right w:val="double" w:sz="4" w:space="0" w:color="auto"/>
            </w:tcBorders>
            <w:shd w:val="clear" w:color="auto" w:fill="auto"/>
            <w:vAlign w:val="center"/>
          </w:tcPr>
          <w:p w14:paraId="44D1AD9E" w14:textId="77777777" w:rsidR="003671B5" w:rsidRPr="00FD7A65" w:rsidRDefault="003671B5" w:rsidP="005C2396">
            <w:pPr>
              <w:spacing w:before="60" w:after="0" w:line="240" w:lineRule="auto"/>
              <w:jc w:val="center"/>
              <w:rPr>
                <w:rFonts w:ascii="Arial" w:eastAsia="MS Mincho" w:hAnsi="Arial" w:cs="Arial"/>
                <w:b/>
                <w:color w:val="000000" w:themeColor="text1"/>
                <w:lang w:eastAsia="en-PH"/>
              </w:rPr>
            </w:pPr>
          </w:p>
        </w:tc>
        <w:tc>
          <w:tcPr>
            <w:tcW w:w="1299" w:type="dxa"/>
            <w:tcBorders>
              <w:left w:val="double" w:sz="4" w:space="0" w:color="auto"/>
              <w:bottom w:val="double" w:sz="4" w:space="0" w:color="auto"/>
              <w:right w:val="double" w:sz="4" w:space="0" w:color="auto"/>
            </w:tcBorders>
            <w:shd w:val="clear" w:color="auto" w:fill="auto"/>
            <w:vAlign w:val="center"/>
          </w:tcPr>
          <w:p w14:paraId="3AFE5227" w14:textId="77777777" w:rsidR="003671B5" w:rsidRPr="00FD7A65" w:rsidRDefault="003671B5" w:rsidP="005C2396">
            <w:pPr>
              <w:spacing w:before="60" w:after="0" w:line="240" w:lineRule="auto"/>
              <w:jc w:val="center"/>
              <w:rPr>
                <w:rFonts w:ascii="Arial" w:eastAsia="MS Mincho" w:hAnsi="Arial" w:cs="Arial"/>
                <w:b/>
                <w:color w:val="000000" w:themeColor="text1"/>
                <w:lang w:eastAsia="en-PH"/>
              </w:rPr>
            </w:pPr>
          </w:p>
        </w:tc>
        <w:tc>
          <w:tcPr>
            <w:tcW w:w="1334" w:type="dxa"/>
            <w:tcBorders>
              <w:left w:val="double" w:sz="4" w:space="0" w:color="auto"/>
              <w:bottom w:val="double" w:sz="4" w:space="0" w:color="auto"/>
            </w:tcBorders>
            <w:shd w:val="clear" w:color="auto" w:fill="auto"/>
            <w:vAlign w:val="center"/>
          </w:tcPr>
          <w:p w14:paraId="49A26E25" w14:textId="77777777" w:rsidR="003671B5" w:rsidRPr="00FD7A65" w:rsidRDefault="003671B5" w:rsidP="005C2396">
            <w:pPr>
              <w:spacing w:before="60" w:after="0" w:line="240" w:lineRule="auto"/>
              <w:jc w:val="center"/>
              <w:rPr>
                <w:rFonts w:ascii="Arial" w:eastAsia="MS Mincho" w:hAnsi="Arial" w:cs="Arial"/>
                <w:b/>
                <w:color w:val="000000" w:themeColor="text1"/>
                <w:lang w:eastAsia="en-PH"/>
              </w:rPr>
            </w:pPr>
          </w:p>
        </w:tc>
      </w:tr>
    </w:tbl>
    <w:p w14:paraId="37FEB1A5" w14:textId="5192B236" w:rsidR="00955546" w:rsidRPr="00FD7A65" w:rsidRDefault="00955546" w:rsidP="003671B5">
      <w:pPr>
        <w:spacing w:before="120" w:after="0" w:line="240" w:lineRule="auto"/>
        <w:ind w:left="709"/>
        <w:jc w:val="both"/>
        <w:rPr>
          <w:rFonts w:ascii="Arial" w:eastAsia="Times New Roman" w:hAnsi="Arial" w:cs="Arial"/>
          <w:b/>
          <w:color w:val="000000" w:themeColor="text1"/>
          <w:lang w:eastAsia="en-PH"/>
        </w:rPr>
      </w:pPr>
    </w:p>
    <w:p w14:paraId="04E4B725" w14:textId="18CA6B92" w:rsidR="003671B5" w:rsidRPr="00FD7A65" w:rsidRDefault="003671B5" w:rsidP="003671B5">
      <w:pPr>
        <w:spacing w:before="120" w:after="0" w:line="240" w:lineRule="auto"/>
        <w:ind w:left="709"/>
        <w:jc w:val="both"/>
        <w:rPr>
          <w:rFonts w:ascii="Arial" w:eastAsia="Times New Roman" w:hAnsi="Arial" w:cs="Arial"/>
          <w:b/>
          <w:color w:val="000000" w:themeColor="text1"/>
          <w:lang w:eastAsia="en-PH"/>
        </w:rPr>
      </w:pPr>
      <w:r w:rsidRPr="00FD7A65">
        <w:rPr>
          <w:rFonts w:ascii="Arial" w:eastAsia="Times New Roman" w:hAnsi="Arial" w:cs="Arial"/>
          <w:b/>
          <w:color w:val="000000" w:themeColor="text1"/>
          <w:lang w:eastAsia="en-PH"/>
        </w:rPr>
        <w:t xml:space="preserve">Scores for each Level of Accreditation: </w:t>
      </w:r>
    </w:p>
    <w:p w14:paraId="611B7C8D" w14:textId="77777777" w:rsidR="003B243D" w:rsidRPr="00FD7A65" w:rsidRDefault="003B243D" w:rsidP="003671B5">
      <w:pPr>
        <w:spacing w:before="120" w:after="0" w:line="240" w:lineRule="auto"/>
        <w:ind w:left="709"/>
        <w:jc w:val="both"/>
        <w:rPr>
          <w:rFonts w:ascii="Arial" w:eastAsia="Times New Roman" w:hAnsi="Arial" w:cs="Arial"/>
          <w:b/>
          <w:color w:val="000000" w:themeColor="text1"/>
          <w:lang w:eastAsia="en-PH"/>
        </w:rPr>
      </w:pPr>
    </w:p>
    <w:p w14:paraId="62C451C1" w14:textId="77066B33" w:rsidR="003671B5" w:rsidRPr="00FD7A65" w:rsidRDefault="003671B5" w:rsidP="003671B5">
      <w:pPr>
        <w:pStyle w:val="ListParagraph"/>
        <w:numPr>
          <w:ilvl w:val="0"/>
          <w:numId w:val="25"/>
        </w:numPr>
        <w:spacing w:before="120" w:after="0" w:line="240" w:lineRule="auto"/>
        <w:jc w:val="both"/>
        <w:rPr>
          <w:rFonts w:ascii="Arial" w:hAnsi="Arial" w:cs="Arial"/>
          <w:color w:val="000000" w:themeColor="text1"/>
        </w:rPr>
      </w:pPr>
      <w:r w:rsidRPr="00FD7A65">
        <w:rPr>
          <w:rFonts w:ascii="Arial" w:hAnsi="Arial" w:cs="Arial"/>
          <w:b/>
          <w:color w:val="000000" w:themeColor="text1"/>
        </w:rPr>
        <w:t>For Level 1 Accreditation</w:t>
      </w:r>
      <w:r w:rsidRPr="00FD7A65">
        <w:rPr>
          <w:rFonts w:ascii="Arial" w:hAnsi="Arial" w:cs="Arial"/>
          <w:color w:val="000000" w:themeColor="text1"/>
        </w:rPr>
        <w:t xml:space="preserve">– compliance to the Mandatory Requirements or an actual score of </w:t>
      </w:r>
      <w:r w:rsidR="00583F0F" w:rsidRPr="00FD7A65">
        <w:rPr>
          <w:rFonts w:ascii="Arial" w:hAnsi="Arial" w:cs="Arial"/>
          <w:b/>
          <w:color w:val="000000" w:themeColor="text1"/>
        </w:rPr>
        <w:t>13</w:t>
      </w:r>
      <w:r w:rsidR="00183DC2" w:rsidRPr="00FD7A65">
        <w:rPr>
          <w:rFonts w:ascii="Arial" w:hAnsi="Arial" w:cs="Arial"/>
          <w:b/>
          <w:color w:val="000000" w:themeColor="text1"/>
        </w:rPr>
        <w:t>6</w:t>
      </w:r>
      <w:r w:rsidRPr="00FD7A65">
        <w:rPr>
          <w:rFonts w:ascii="Arial" w:hAnsi="Arial" w:cs="Arial"/>
          <w:b/>
          <w:color w:val="000000" w:themeColor="text1"/>
        </w:rPr>
        <w:t xml:space="preserve"> points</w:t>
      </w:r>
      <w:r w:rsidRPr="00FD7A65">
        <w:rPr>
          <w:rFonts w:ascii="Arial" w:hAnsi="Arial" w:cs="Arial"/>
          <w:color w:val="000000" w:themeColor="text1"/>
        </w:rPr>
        <w:t xml:space="preserve"> </w:t>
      </w:r>
    </w:p>
    <w:p w14:paraId="20815100" w14:textId="77777777" w:rsidR="003671B5" w:rsidRPr="00FD7A65" w:rsidRDefault="003671B5" w:rsidP="003671B5">
      <w:pPr>
        <w:pStyle w:val="ListParagraph"/>
        <w:spacing w:before="120" w:after="0" w:line="240" w:lineRule="auto"/>
        <w:ind w:left="1069"/>
        <w:jc w:val="both"/>
        <w:rPr>
          <w:rFonts w:ascii="Arial" w:hAnsi="Arial" w:cs="Arial"/>
          <w:color w:val="000000" w:themeColor="text1"/>
          <w:sz w:val="16"/>
          <w:szCs w:val="16"/>
        </w:rPr>
      </w:pPr>
    </w:p>
    <w:p w14:paraId="1C0D3875" w14:textId="4DFDC334" w:rsidR="003671B5" w:rsidRPr="00FD7A65" w:rsidRDefault="003671B5" w:rsidP="003671B5">
      <w:pPr>
        <w:pStyle w:val="ListParagraph"/>
        <w:numPr>
          <w:ilvl w:val="0"/>
          <w:numId w:val="25"/>
        </w:numPr>
        <w:spacing w:before="120" w:after="0" w:line="240" w:lineRule="auto"/>
        <w:ind w:right="1038"/>
        <w:jc w:val="both"/>
        <w:rPr>
          <w:rFonts w:ascii="Arial" w:hAnsi="Arial" w:cs="Arial"/>
          <w:b/>
          <w:color w:val="000000" w:themeColor="text1"/>
        </w:rPr>
      </w:pPr>
      <w:r w:rsidRPr="00FD7A65">
        <w:rPr>
          <w:rFonts w:ascii="Arial" w:hAnsi="Arial" w:cs="Arial"/>
          <w:b/>
          <w:color w:val="000000" w:themeColor="text1"/>
        </w:rPr>
        <w:t>For Level 2 Accreditation</w:t>
      </w:r>
      <w:r w:rsidRPr="00FD7A65">
        <w:rPr>
          <w:rFonts w:ascii="Arial" w:hAnsi="Arial" w:cs="Arial"/>
          <w:color w:val="000000" w:themeColor="text1"/>
        </w:rPr>
        <w:t xml:space="preserve"> – compliance to the Mandatory Requirements plus at least 50% from each of the Work Area of the Higher Set of Standards or an actual score of at least </w:t>
      </w:r>
      <w:r w:rsidR="00583F0F" w:rsidRPr="00FD7A65">
        <w:rPr>
          <w:rFonts w:ascii="Arial" w:hAnsi="Arial" w:cs="Arial"/>
          <w:b/>
          <w:color w:val="000000" w:themeColor="text1"/>
        </w:rPr>
        <w:t>1</w:t>
      </w:r>
      <w:r w:rsidR="001E395C" w:rsidRPr="00FD7A65">
        <w:rPr>
          <w:rFonts w:ascii="Arial" w:hAnsi="Arial" w:cs="Arial"/>
          <w:b/>
          <w:color w:val="000000" w:themeColor="text1"/>
        </w:rPr>
        <w:t>7</w:t>
      </w:r>
      <w:r w:rsidR="00183DC2" w:rsidRPr="00FD7A65">
        <w:rPr>
          <w:rFonts w:ascii="Arial" w:hAnsi="Arial" w:cs="Arial"/>
          <w:b/>
          <w:color w:val="000000" w:themeColor="text1"/>
        </w:rPr>
        <w:t>7</w:t>
      </w:r>
      <w:r w:rsidR="00583F0F" w:rsidRPr="00FD7A65">
        <w:rPr>
          <w:rFonts w:ascii="Arial" w:hAnsi="Arial" w:cs="Arial"/>
          <w:b/>
          <w:color w:val="000000" w:themeColor="text1"/>
        </w:rPr>
        <w:t xml:space="preserve"> </w:t>
      </w:r>
      <w:r w:rsidR="006E0263" w:rsidRPr="00FD7A65">
        <w:rPr>
          <w:rFonts w:ascii="Arial" w:hAnsi="Arial" w:cs="Arial"/>
          <w:b/>
          <w:color w:val="000000" w:themeColor="text1"/>
        </w:rPr>
        <w:t>(13</w:t>
      </w:r>
      <w:r w:rsidR="00183DC2" w:rsidRPr="00FD7A65">
        <w:rPr>
          <w:rFonts w:ascii="Arial" w:hAnsi="Arial" w:cs="Arial"/>
          <w:b/>
          <w:color w:val="000000" w:themeColor="text1"/>
        </w:rPr>
        <w:t>6</w:t>
      </w:r>
      <w:r w:rsidR="006E0263" w:rsidRPr="00FD7A65">
        <w:rPr>
          <w:rFonts w:ascii="Arial" w:hAnsi="Arial" w:cs="Arial"/>
          <w:b/>
          <w:color w:val="000000" w:themeColor="text1"/>
        </w:rPr>
        <w:t xml:space="preserve"> + </w:t>
      </w:r>
      <w:r w:rsidR="001E395C" w:rsidRPr="00FD7A65">
        <w:rPr>
          <w:rFonts w:ascii="Arial" w:hAnsi="Arial" w:cs="Arial"/>
          <w:b/>
          <w:color w:val="000000" w:themeColor="text1"/>
        </w:rPr>
        <w:t>41</w:t>
      </w:r>
      <w:r w:rsidR="00384778" w:rsidRPr="00FD7A65">
        <w:rPr>
          <w:rFonts w:ascii="Arial" w:hAnsi="Arial" w:cs="Arial"/>
          <w:b/>
          <w:color w:val="000000" w:themeColor="text1"/>
        </w:rPr>
        <w:t>)</w:t>
      </w:r>
      <w:r w:rsidRPr="00FD7A65">
        <w:rPr>
          <w:rFonts w:ascii="Arial" w:hAnsi="Arial" w:cs="Arial"/>
          <w:b/>
          <w:color w:val="000000" w:themeColor="text1"/>
        </w:rPr>
        <w:t xml:space="preserve"> points.</w:t>
      </w:r>
    </w:p>
    <w:p w14:paraId="423B909C" w14:textId="77777777" w:rsidR="003671B5" w:rsidRPr="00FD7A65" w:rsidRDefault="003671B5" w:rsidP="003671B5">
      <w:pPr>
        <w:pStyle w:val="ListParagraph"/>
        <w:spacing w:before="120" w:after="0" w:line="240" w:lineRule="auto"/>
        <w:ind w:left="1069"/>
        <w:jc w:val="both"/>
        <w:rPr>
          <w:rFonts w:ascii="Arial" w:hAnsi="Arial" w:cs="Arial"/>
          <w:color w:val="000000" w:themeColor="text1"/>
          <w:sz w:val="16"/>
          <w:szCs w:val="16"/>
        </w:rPr>
      </w:pPr>
    </w:p>
    <w:p w14:paraId="546A1E61" w14:textId="451EEFAC" w:rsidR="00DC4FC0" w:rsidRPr="00FD7A65" w:rsidRDefault="003671B5" w:rsidP="002B7351">
      <w:pPr>
        <w:pStyle w:val="ListParagraph"/>
        <w:numPr>
          <w:ilvl w:val="0"/>
          <w:numId w:val="25"/>
        </w:numPr>
        <w:spacing w:before="120" w:after="0" w:line="240" w:lineRule="auto"/>
        <w:ind w:left="709" w:right="948"/>
        <w:jc w:val="both"/>
        <w:rPr>
          <w:rFonts w:ascii="Arial" w:hAnsi="Arial" w:cs="Arial"/>
          <w:b/>
          <w:color w:val="000000" w:themeColor="text1"/>
          <w:sz w:val="16"/>
          <w:szCs w:val="16"/>
        </w:rPr>
      </w:pPr>
      <w:r w:rsidRPr="00FD7A65">
        <w:rPr>
          <w:rFonts w:ascii="Arial" w:hAnsi="Arial" w:cs="Arial"/>
          <w:b/>
          <w:color w:val="000000" w:themeColor="text1"/>
        </w:rPr>
        <w:t>For Level 3 Accreditation</w:t>
      </w:r>
      <w:r w:rsidRPr="00FD7A65">
        <w:rPr>
          <w:rFonts w:ascii="Arial" w:hAnsi="Arial" w:cs="Arial"/>
          <w:color w:val="000000" w:themeColor="text1"/>
        </w:rPr>
        <w:t xml:space="preserve"> – compliance to the Mandatory Requirements plus at least 90% from each of the Work Area of the Higher Standards or an actual score of at least </w:t>
      </w:r>
      <w:r w:rsidR="001E395C" w:rsidRPr="00FD7A65">
        <w:rPr>
          <w:rFonts w:ascii="Arial" w:hAnsi="Arial" w:cs="Arial"/>
          <w:b/>
          <w:color w:val="000000" w:themeColor="text1"/>
        </w:rPr>
        <w:t>20</w:t>
      </w:r>
      <w:r w:rsidR="00183DC2" w:rsidRPr="00FD7A65">
        <w:rPr>
          <w:rFonts w:ascii="Arial" w:hAnsi="Arial" w:cs="Arial"/>
          <w:b/>
          <w:color w:val="000000" w:themeColor="text1"/>
        </w:rPr>
        <w:t>8</w:t>
      </w:r>
      <w:r w:rsidR="00384778" w:rsidRPr="00FD7A65">
        <w:rPr>
          <w:rFonts w:ascii="Arial" w:hAnsi="Arial" w:cs="Arial"/>
          <w:b/>
          <w:color w:val="000000" w:themeColor="text1"/>
        </w:rPr>
        <w:t xml:space="preserve"> (13</w:t>
      </w:r>
      <w:r w:rsidR="00183DC2" w:rsidRPr="00FD7A65">
        <w:rPr>
          <w:rFonts w:ascii="Arial" w:hAnsi="Arial" w:cs="Arial"/>
          <w:b/>
          <w:color w:val="000000" w:themeColor="text1"/>
        </w:rPr>
        <w:t>6</w:t>
      </w:r>
      <w:r w:rsidR="00384778" w:rsidRPr="00FD7A65">
        <w:rPr>
          <w:rFonts w:ascii="Arial" w:hAnsi="Arial" w:cs="Arial"/>
          <w:b/>
          <w:color w:val="000000" w:themeColor="text1"/>
        </w:rPr>
        <w:t xml:space="preserve"> + </w:t>
      </w:r>
      <w:r w:rsidR="001E395C" w:rsidRPr="00FD7A65">
        <w:rPr>
          <w:rFonts w:ascii="Arial" w:hAnsi="Arial" w:cs="Arial"/>
          <w:b/>
          <w:color w:val="000000" w:themeColor="text1"/>
        </w:rPr>
        <w:t>72</w:t>
      </w:r>
      <w:r w:rsidR="00384778" w:rsidRPr="00FD7A65">
        <w:rPr>
          <w:rFonts w:ascii="Arial" w:hAnsi="Arial" w:cs="Arial"/>
          <w:b/>
          <w:color w:val="000000" w:themeColor="text1"/>
        </w:rPr>
        <w:t>)</w:t>
      </w:r>
      <w:r w:rsidRPr="00FD7A65">
        <w:rPr>
          <w:rFonts w:ascii="Arial" w:hAnsi="Arial" w:cs="Arial"/>
          <w:b/>
          <w:color w:val="000000" w:themeColor="text1"/>
        </w:rPr>
        <w:t xml:space="preserve"> points.</w:t>
      </w:r>
    </w:p>
    <w:p w14:paraId="061C5705" w14:textId="77777777" w:rsidR="0090409A" w:rsidRPr="00FD7A65" w:rsidRDefault="0090409A" w:rsidP="005541B0">
      <w:pPr>
        <w:pStyle w:val="ListParagraph"/>
        <w:numPr>
          <w:ilvl w:val="0"/>
          <w:numId w:val="24"/>
        </w:numPr>
        <w:spacing w:before="120" w:after="0" w:line="240" w:lineRule="auto"/>
        <w:jc w:val="both"/>
        <w:rPr>
          <w:rFonts w:ascii="Arial" w:hAnsi="Arial" w:cs="Arial"/>
          <w:b/>
          <w:color w:val="000000" w:themeColor="text1"/>
        </w:rPr>
        <w:sectPr w:rsidR="0090409A" w:rsidRPr="00FD7A65" w:rsidSect="00C522F2">
          <w:headerReference w:type="default" r:id="rId15"/>
          <w:pgSz w:w="16834" w:h="11909" w:orient="landscape" w:code="9"/>
          <w:pgMar w:top="426" w:right="1099" w:bottom="568" w:left="567" w:header="720" w:footer="632" w:gutter="0"/>
          <w:cols w:space="720"/>
          <w:docGrid w:linePitch="360"/>
        </w:sectPr>
      </w:pPr>
    </w:p>
    <w:p w14:paraId="0842FDE3" w14:textId="4F869DA2" w:rsidR="000307AD" w:rsidRPr="00FD7A65" w:rsidRDefault="000307AD" w:rsidP="000307AD">
      <w:pPr>
        <w:tabs>
          <w:tab w:val="left" w:pos="360"/>
        </w:tabs>
        <w:spacing w:after="0" w:line="240" w:lineRule="auto"/>
        <w:ind w:left="360" w:hanging="360"/>
        <w:jc w:val="both"/>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lastRenderedPageBreak/>
        <w:t>Recommendations</w:t>
      </w:r>
      <w:r w:rsidRPr="00FD7A65">
        <w:rPr>
          <w:rFonts w:ascii="Arial" w:eastAsia="Times New Roman" w:hAnsi="Arial" w:cs="Arial"/>
          <w:color w:val="000000" w:themeColor="text1"/>
          <w:lang w:eastAsia="en-PH"/>
        </w:rPr>
        <w:t xml:space="preserve">: </w:t>
      </w:r>
    </w:p>
    <w:p w14:paraId="0D12A13E" w14:textId="362EDF51" w:rsidR="000307AD" w:rsidRPr="00FD7A65" w:rsidRDefault="000307AD" w:rsidP="000307AD">
      <w:pPr>
        <w:tabs>
          <w:tab w:val="left" w:pos="1080"/>
        </w:tabs>
        <w:spacing w:before="240" w:after="0" w:line="240" w:lineRule="auto"/>
        <w:ind w:left="720" w:hanging="720"/>
        <w:jc w:val="both"/>
        <w:outlineLvl w:val="0"/>
        <w:rPr>
          <w:rFonts w:ascii="Arial" w:eastAsia="Times New Roman" w:hAnsi="Arial" w:cs="Arial"/>
          <w:b/>
          <w:i/>
          <w:color w:val="000000" w:themeColor="text1"/>
          <w:lang w:eastAsia="en-PH"/>
        </w:rPr>
      </w:pPr>
      <w:r w:rsidRPr="00FD7A65">
        <w:rPr>
          <w:rFonts w:ascii="Arial" w:eastAsia="Times New Roman" w:hAnsi="Arial" w:cs="Arial"/>
          <w:color w:val="000000" w:themeColor="text1"/>
          <w:lang w:eastAsia="en-PH"/>
        </w:rPr>
        <w:t>A.</w:t>
      </w:r>
      <w:r w:rsidRPr="00FD7A65">
        <w:rPr>
          <w:rFonts w:ascii="Arial" w:eastAsia="Times New Roman" w:hAnsi="Arial" w:cs="Arial"/>
          <w:color w:val="000000" w:themeColor="text1"/>
          <w:lang w:eastAsia="en-PH"/>
        </w:rPr>
        <w:tab/>
      </w:r>
      <w:r w:rsidRPr="00FD7A65">
        <w:rPr>
          <w:rFonts w:ascii="Arial" w:eastAsia="Times New Roman" w:hAnsi="Arial" w:cs="Arial"/>
          <w:b/>
          <w:i/>
          <w:color w:val="000000" w:themeColor="text1"/>
          <w:lang w:eastAsia="en-PH"/>
        </w:rPr>
        <w:t>For Issuance of Accreditation Certificate</w:t>
      </w:r>
    </w:p>
    <w:p w14:paraId="1EC08EB5" w14:textId="59D1B2E2" w:rsidR="000307AD" w:rsidRPr="00FD7A65" w:rsidRDefault="000307AD" w:rsidP="000307AD">
      <w:pPr>
        <w:spacing w:after="0" w:line="240" w:lineRule="auto"/>
        <w:rPr>
          <w:rFonts w:ascii="Calibri" w:eastAsia="Times New Roman" w:hAnsi="Calibri" w:cs="Times New Roman"/>
          <w:color w:val="000000" w:themeColor="text1"/>
          <w:sz w:val="16"/>
          <w:szCs w:val="16"/>
          <w:lang w:eastAsia="en-PH"/>
        </w:rPr>
      </w:pPr>
    </w:p>
    <w:p w14:paraId="5C2F7EA8" w14:textId="1071ED53" w:rsidR="000307AD" w:rsidRPr="00FD7A65" w:rsidRDefault="000307AD" w:rsidP="000307AD">
      <w:pPr>
        <w:spacing w:after="0" w:line="240" w:lineRule="auto"/>
        <w:ind w:left="360"/>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ab/>
      </w:r>
      <w:r w:rsidRPr="00FD7A65">
        <w:rPr>
          <w:rFonts w:ascii="Arial" w:eastAsia="Times New Roman" w:hAnsi="Arial" w:cs="Arial"/>
          <w:color w:val="000000" w:themeColor="text1"/>
          <w:lang w:eastAsia="en-PH"/>
        </w:rPr>
        <w:tab/>
        <w:t>In view of the above findings, the __</w:t>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r w:rsidRPr="00FD7A65">
        <w:rPr>
          <w:rFonts w:ascii="Arial" w:eastAsia="Times New Roman" w:hAnsi="Arial" w:cs="Arial"/>
          <w:color w:val="000000" w:themeColor="text1"/>
          <w:u w:val="single"/>
          <w:lang w:eastAsia="en-PH"/>
        </w:rPr>
        <w:tab/>
      </w:r>
    </w:p>
    <w:p w14:paraId="251AE91F" w14:textId="20CD4158" w:rsidR="000307AD" w:rsidRPr="003D19B7" w:rsidRDefault="000307AD" w:rsidP="003D19B7">
      <w:pPr>
        <w:spacing w:after="0" w:line="240" w:lineRule="auto"/>
        <w:jc w:val="center"/>
        <w:rPr>
          <w:rFonts w:ascii="Arial" w:eastAsia="Times New Roman" w:hAnsi="Arial" w:cs="Arial"/>
          <w:i/>
          <w:color w:val="000000" w:themeColor="text1"/>
          <w:sz w:val="18"/>
          <w:lang w:eastAsia="en-PH"/>
        </w:rPr>
      </w:pPr>
      <w:r w:rsidRPr="003D19B7">
        <w:rPr>
          <w:rFonts w:ascii="Arial" w:eastAsia="Times New Roman" w:hAnsi="Arial" w:cs="Arial"/>
          <w:i/>
          <w:color w:val="000000" w:themeColor="text1"/>
          <w:sz w:val="18"/>
          <w:lang w:eastAsia="en-PH"/>
        </w:rPr>
        <w:t>(Name of SWA)</w:t>
      </w:r>
    </w:p>
    <w:p w14:paraId="146E07EE" w14:textId="5B3330B3" w:rsidR="000307AD" w:rsidRPr="00FD7A65" w:rsidRDefault="000307AD" w:rsidP="000307AD">
      <w:pPr>
        <w:spacing w:after="0" w:line="240" w:lineRule="auto"/>
        <w:ind w:left="360"/>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has satisfactorily met the standards for accreditation under </w:t>
      </w:r>
      <w:r w:rsidRPr="00FD7A65">
        <w:rPr>
          <w:rFonts w:ascii="Arial" w:eastAsia="Times New Roman" w:hAnsi="Arial" w:cs="Arial"/>
          <w:b/>
          <w:color w:val="000000" w:themeColor="text1"/>
          <w:lang w:eastAsia="en-PH"/>
        </w:rPr>
        <w:t xml:space="preserve">Level </w:t>
      </w:r>
      <w:r w:rsidRPr="00FD7A65">
        <w:rPr>
          <w:rFonts w:ascii="Arial" w:eastAsia="Times New Roman" w:hAnsi="Arial" w:cs="Arial"/>
          <w:color w:val="000000" w:themeColor="text1"/>
          <w:lang w:eastAsia="en-PH"/>
        </w:rPr>
        <w:t xml:space="preserve">_____.  The issuance of Certificate of Accreditation is hereby recommended with validity period of ____ </w:t>
      </w:r>
      <w:r w:rsidRPr="00FD7A65">
        <w:rPr>
          <w:rFonts w:ascii="Arial" w:eastAsia="Times New Roman" w:hAnsi="Arial" w:cs="Arial"/>
          <w:b/>
          <w:color w:val="000000" w:themeColor="text1"/>
          <w:lang w:eastAsia="en-PH"/>
        </w:rPr>
        <w:t>years</w:t>
      </w:r>
      <w:r w:rsidRPr="00FD7A65">
        <w:rPr>
          <w:rFonts w:ascii="Arial" w:eastAsia="Times New Roman" w:hAnsi="Arial" w:cs="Arial"/>
          <w:color w:val="000000" w:themeColor="text1"/>
          <w:lang w:eastAsia="en-PH"/>
        </w:rPr>
        <w:t xml:space="preserve"> for implementing community-based programs and services for _________________________________________________________________. </w:t>
      </w:r>
    </w:p>
    <w:p w14:paraId="5C32FBBE" w14:textId="72B2AEDB" w:rsidR="000307AD" w:rsidRPr="003D19B7" w:rsidRDefault="000307AD" w:rsidP="003D19B7">
      <w:pPr>
        <w:spacing w:after="0" w:line="240" w:lineRule="auto"/>
        <w:jc w:val="center"/>
        <w:rPr>
          <w:rFonts w:ascii="Arial" w:eastAsia="Times New Roman" w:hAnsi="Arial" w:cs="Arial"/>
          <w:i/>
          <w:color w:val="000000" w:themeColor="text1"/>
          <w:lang w:eastAsia="en-PH"/>
        </w:rPr>
      </w:pPr>
      <w:r w:rsidRPr="003D19B7">
        <w:rPr>
          <w:rFonts w:ascii="Arial" w:eastAsia="Times New Roman" w:hAnsi="Arial" w:cs="Arial"/>
          <w:i/>
          <w:color w:val="000000" w:themeColor="text1"/>
          <w:sz w:val="18"/>
          <w:lang w:eastAsia="en-PH"/>
        </w:rPr>
        <w:t>(Type of beneficiaries/clients)</w:t>
      </w:r>
    </w:p>
    <w:p w14:paraId="2AF09066" w14:textId="420FDB4F" w:rsidR="000307AD" w:rsidRPr="00FD7A65" w:rsidRDefault="000307AD" w:rsidP="000307AD">
      <w:pPr>
        <w:spacing w:before="240" w:after="0" w:line="240" w:lineRule="auto"/>
        <w:ind w:left="720" w:hanging="720"/>
        <w:jc w:val="both"/>
        <w:outlineLvl w:val="0"/>
        <w:rPr>
          <w:rFonts w:ascii="Arial" w:eastAsia="Times New Roman" w:hAnsi="Arial" w:cs="Arial"/>
          <w:b/>
          <w:color w:val="000000" w:themeColor="text1"/>
          <w:lang w:eastAsia="en-PH"/>
        </w:rPr>
      </w:pPr>
      <w:r w:rsidRPr="00FD7A65">
        <w:rPr>
          <w:rFonts w:ascii="Arial" w:eastAsia="Times New Roman" w:hAnsi="Arial" w:cs="Arial"/>
          <w:color w:val="000000" w:themeColor="text1"/>
          <w:lang w:eastAsia="en-PH"/>
        </w:rPr>
        <w:t>B.</w:t>
      </w:r>
      <w:r w:rsidRPr="00FD7A65">
        <w:rPr>
          <w:rFonts w:ascii="Arial" w:eastAsia="Times New Roman" w:hAnsi="Arial" w:cs="Arial"/>
          <w:color w:val="000000" w:themeColor="text1"/>
          <w:lang w:eastAsia="en-PH"/>
        </w:rPr>
        <w:tab/>
      </w:r>
      <w:r w:rsidRPr="00FD7A65">
        <w:rPr>
          <w:rFonts w:ascii="Arial" w:eastAsia="Times New Roman" w:hAnsi="Arial" w:cs="Arial"/>
          <w:b/>
          <w:color w:val="000000" w:themeColor="text1"/>
          <w:lang w:eastAsia="en-PH"/>
        </w:rPr>
        <w:t>For Non- Issuance of Accreditation Certificate</w:t>
      </w:r>
    </w:p>
    <w:p w14:paraId="69E073DE" w14:textId="100112D9" w:rsidR="000307AD" w:rsidRPr="00FD7A65" w:rsidRDefault="000307AD" w:rsidP="000307AD">
      <w:pPr>
        <w:spacing w:after="0" w:line="240" w:lineRule="auto"/>
        <w:rPr>
          <w:rFonts w:ascii="Calibri" w:eastAsia="Times New Roman" w:hAnsi="Calibri" w:cs="Times New Roman"/>
          <w:color w:val="000000" w:themeColor="text1"/>
          <w:sz w:val="16"/>
          <w:szCs w:val="16"/>
          <w:lang w:eastAsia="en-PH"/>
        </w:rPr>
      </w:pPr>
    </w:p>
    <w:p w14:paraId="18E886BD" w14:textId="3F399FC6" w:rsidR="003D19B7" w:rsidRDefault="000307AD" w:rsidP="000307AD">
      <w:pPr>
        <w:spacing w:after="0" w:line="240" w:lineRule="auto"/>
        <w:ind w:left="360"/>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ab/>
      </w:r>
      <w:r w:rsidRPr="00FD7A65">
        <w:rPr>
          <w:rFonts w:ascii="Arial" w:eastAsia="Times New Roman" w:hAnsi="Arial" w:cs="Arial"/>
          <w:color w:val="000000" w:themeColor="text1"/>
          <w:lang w:eastAsia="en-PH"/>
        </w:rPr>
        <w:tab/>
        <w:t xml:space="preserve">In view of the above findings, the issuance of accreditation certificate for </w:t>
      </w:r>
      <w:r w:rsidR="003D19B7">
        <w:rPr>
          <w:rFonts w:ascii="Arial" w:eastAsia="Times New Roman" w:hAnsi="Arial" w:cs="Arial"/>
          <w:color w:val="000000" w:themeColor="text1"/>
          <w:lang w:eastAsia="en-PH"/>
        </w:rPr>
        <w:t>___________</w:t>
      </w:r>
      <w:r w:rsidRPr="00FD7A65">
        <w:rPr>
          <w:rFonts w:ascii="Arial" w:eastAsia="Times New Roman" w:hAnsi="Arial" w:cs="Arial"/>
          <w:color w:val="000000" w:themeColor="text1"/>
          <w:lang w:eastAsia="en-PH"/>
        </w:rPr>
        <w:t xml:space="preserve">______________________________________________________________ </w:t>
      </w:r>
    </w:p>
    <w:p w14:paraId="77503440" w14:textId="6593585A" w:rsidR="000307AD" w:rsidRPr="003D19B7" w:rsidRDefault="000307AD" w:rsidP="003D19B7">
      <w:pPr>
        <w:spacing w:after="0" w:line="240" w:lineRule="auto"/>
        <w:ind w:left="360"/>
        <w:jc w:val="center"/>
        <w:rPr>
          <w:rFonts w:ascii="Arial" w:eastAsia="Times New Roman" w:hAnsi="Arial" w:cs="Arial"/>
          <w:i/>
          <w:color w:val="000000" w:themeColor="text1"/>
          <w:sz w:val="18"/>
          <w:lang w:eastAsia="en-PH"/>
        </w:rPr>
      </w:pPr>
      <w:r w:rsidRPr="003D19B7">
        <w:rPr>
          <w:rFonts w:ascii="Arial" w:eastAsia="Times New Roman" w:hAnsi="Arial" w:cs="Arial"/>
          <w:i/>
          <w:color w:val="000000" w:themeColor="text1"/>
          <w:sz w:val="18"/>
          <w:lang w:eastAsia="en-PH"/>
        </w:rPr>
        <w:t>(Name of SWA)</w:t>
      </w:r>
    </w:p>
    <w:p w14:paraId="4E33F378" w14:textId="678BB522" w:rsidR="003D19B7" w:rsidRPr="00FD7A65" w:rsidRDefault="003D19B7" w:rsidP="003D19B7">
      <w:pPr>
        <w:spacing w:after="0" w:line="240" w:lineRule="auto"/>
        <w:ind w:left="360"/>
        <w:jc w:val="both"/>
        <w:rPr>
          <w:rFonts w:ascii="Arial" w:eastAsia="Times New Roman" w:hAnsi="Arial" w:cs="Arial"/>
          <w:color w:val="000000" w:themeColor="text1"/>
          <w:lang w:eastAsia="en-PH"/>
        </w:rPr>
      </w:pPr>
      <w:r>
        <w:rPr>
          <w:rFonts w:ascii="Arial" w:eastAsia="Times New Roman" w:hAnsi="Arial" w:cs="Arial"/>
          <w:color w:val="000000" w:themeColor="text1"/>
          <w:lang w:eastAsia="en-PH"/>
        </w:rPr>
        <w:t>is hereby held in abeyance.</w:t>
      </w:r>
    </w:p>
    <w:p w14:paraId="5AF174B5" w14:textId="3F30399A" w:rsidR="000307AD" w:rsidRPr="00FD7A65" w:rsidRDefault="000307AD" w:rsidP="000307AD">
      <w:pPr>
        <w:spacing w:before="240" w:after="0" w:line="240" w:lineRule="auto"/>
        <w:ind w:left="360"/>
        <w:jc w:val="both"/>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ab/>
        <w:t xml:space="preserve">The agency shall comply with the agreed action plan within six (6) months after the assessment visit. Likewise, non-compliance on the agreed action plan after two (2) consecutive monitoring visits shall </w:t>
      </w:r>
      <w:r w:rsidR="0063420F" w:rsidRPr="00FD7A65">
        <w:rPr>
          <w:rFonts w:ascii="Arial" w:eastAsia="Times New Roman" w:hAnsi="Arial" w:cs="Arial"/>
          <w:color w:val="000000" w:themeColor="text1"/>
          <w:lang w:eastAsia="en-PH"/>
        </w:rPr>
        <w:t xml:space="preserve">subject the SWA to monitoring and technical assistance as to its compliance to monitoring standards and non-commission of any of the grounds </w:t>
      </w:r>
      <w:proofErr w:type="gramStart"/>
      <w:r w:rsidR="0063420F" w:rsidRPr="00FD7A65">
        <w:rPr>
          <w:rFonts w:ascii="Arial" w:eastAsia="Times New Roman" w:hAnsi="Arial" w:cs="Arial"/>
          <w:color w:val="000000" w:themeColor="text1"/>
          <w:lang w:eastAsia="en-PH"/>
        </w:rPr>
        <w:t>for  reprimand</w:t>
      </w:r>
      <w:proofErr w:type="gramEnd"/>
      <w:r w:rsidR="0063420F" w:rsidRPr="00FD7A65">
        <w:rPr>
          <w:rFonts w:ascii="Arial" w:eastAsia="Times New Roman" w:hAnsi="Arial" w:cs="Arial"/>
          <w:color w:val="000000" w:themeColor="text1"/>
          <w:lang w:eastAsia="en-PH"/>
        </w:rPr>
        <w:t xml:space="preserve">, suspension and revocation per </w:t>
      </w:r>
      <w:r w:rsidRPr="00FD7A65">
        <w:rPr>
          <w:rFonts w:ascii="Arial" w:eastAsia="Times New Roman" w:hAnsi="Arial" w:cs="Arial"/>
          <w:color w:val="000000" w:themeColor="text1"/>
          <w:lang w:eastAsia="en-PH"/>
        </w:rPr>
        <w:t>Memorandum Circular No. 16 series of 2018</w:t>
      </w:r>
      <w:r w:rsidR="00E733C7" w:rsidRPr="00FD7A65">
        <w:rPr>
          <w:rFonts w:ascii="Arial" w:eastAsia="Times New Roman" w:hAnsi="Arial" w:cs="Arial"/>
          <w:color w:val="000000" w:themeColor="text1"/>
          <w:lang w:eastAsia="en-PH"/>
        </w:rPr>
        <w:t xml:space="preserve"> entitled </w:t>
      </w:r>
      <w:r w:rsidRPr="00FD7A65">
        <w:rPr>
          <w:rFonts w:ascii="Arial" w:eastAsia="Times New Roman" w:hAnsi="Arial" w:cs="Arial"/>
          <w:color w:val="000000" w:themeColor="text1"/>
          <w:lang w:eastAsia="en-PH"/>
        </w:rPr>
        <w:t>Guidelines on Handling Complaints Against Social Welfare and Development Agencies.</w:t>
      </w:r>
    </w:p>
    <w:p w14:paraId="7C172E86" w14:textId="0AC1A48D" w:rsidR="000307AD" w:rsidRPr="00FD7A65" w:rsidRDefault="000307AD" w:rsidP="000307AD">
      <w:pPr>
        <w:spacing w:after="0" w:line="240" w:lineRule="auto"/>
        <w:jc w:val="both"/>
        <w:rPr>
          <w:rFonts w:ascii="Arial" w:eastAsia="Times New Roman" w:hAnsi="Arial" w:cs="Arial"/>
          <w:color w:val="000000" w:themeColor="text1"/>
          <w:lang w:eastAsia="en-PH"/>
        </w:rPr>
      </w:pPr>
    </w:p>
    <w:tbl>
      <w:tblPr>
        <w:tblW w:w="907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99"/>
        <w:gridCol w:w="2700"/>
        <w:gridCol w:w="1260"/>
        <w:gridCol w:w="1530"/>
        <w:gridCol w:w="1683"/>
      </w:tblGrid>
      <w:tr w:rsidR="00FD7A65" w:rsidRPr="00FD7A65" w14:paraId="3A6A0EFF" w14:textId="77777777" w:rsidTr="00FD7A65">
        <w:trPr>
          <w:tblHeader/>
        </w:trPr>
        <w:tc>
          <w:tcPr>
            <w:tcW w:w="1899" w:type="dxa"/>
          </w:tcPr>
          <w:p w14:paraId="2060C4AA" w14:textId="77777777" w:rsidR="000307AD" w:rsidRPr="00FD7A65" w:rsidRDefault="000307AD" w:rsidP="000307AD">
            <w:pPr>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Areas for Compliance</w:t>
            </w:r>
          </w:p>
        </w:tc>
        <w:tc>
          <w:tcPr>
            <w:tcW w:w="2700" w:type="dxa"/>
          </w:tcPr>
          <w:p w14:paraId="3B657C82" w14:textId="77777777" w:rsidR="000307AD" w:rsidRPr="00FD7A65" w:rsidRDefault="000307AD" w:rsidP="000307AD">
            <w:pPr>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Activities</w:t>
            </w:r>
          </w:p>
        </w:tc>
        <w:tc>
          <w:tcPr>
            <w:tcW w:w="1260" w:type="dxa"/>
          </w:tcPr>
          <w:p w14:paraId="3F665D65" w14:textId="77777777" w:rsidR="000307AD" w:rsidRPr="00FD7A65" w:rsidRDefault="000307AD" w:rsidP="000307AD">
            <w:pPr>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Time Frame</w:t>
            </w:r>
          </w:p>
        </w:tc>
        <w:tc>
          <w:tcPr>
            <w:tcW w:w="1530" w:type="dxa"/>
          </w:tcPr>
          <w:p w14:paraId="5519C12F" w14:textId="77777777" w:rsidR="000307AD" w:rsidRPr="00FD7A65" w:rsidRDefault="000307AD" w:rsidP="000307AD">
            <w:pPr>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Responsible Person</w:t>
            </w:r>
          </w:p>
        </w:tc>
        <w:tc>
          <w:tcPr>
            <w:tcW w:w="1683" w:type="dxa"/>
          </w:tcPr>
          <w:p w14:paraId="58150B94" w14:textId="77777777" w:rsidR="000307AD" w:rsidRPr="00FD7A65" w:rsidRDefault="000307AD" w:rsidP="000307AD">
            <w:pPr>
              <w:spacing w:after="0" w:line="240" w:lineRule="auto"/>
              <w:jc w:val="center"/>
              <w:rPr>
                <w:rFonts w:ascii="Arial" w:eastAsia="MS Mincho" w:hAnsi="Arial" w:cs="Arial"/>
                <w:b/>
                <w:i/>
                <w:color w:val="000000" w:themeColor="text1"/>
                <w:lang w:eastAsia="en-PH"/>
              </w:rPr>
            </w:pPr>
            <w:r w:rsidRPr="00FD7A65">
              <w:rPr>
                <w:rFonts w:ascii="Arial" w:eastAsia="MS Mincho" w:hAnsi="Arial" w:cs="Arial"/>
                <w:b/>
                <w:i/>
                <w:color w:val="000000" w:themeColor="text1"/>
                <w:lang w:eastAsia="en-PH"/>
              </w:rPr>
              <w:t>Resources Needed</w:t>
            </w:r>
          </w:p>
        </w:tc>
      </w:tr>
      <w:tr w:rsidR="00FD7A65" w:rsidRPr="00FD7A65" w14:paraId="5658DC81" w14:textId="77777777" w:rsidTr="00FD7A65">
        <w:tc>
          <w:tcPr>
            <w:tcW w:w="1899" w:type="dxa"/>
          </w:tcPr>
          <w:p w14:paraId="11CE2B80"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2D677F54"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768C8B56"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08CA4992"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53752C19"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51298E8D"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424E9E66"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5D1F8D76"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1E82E2FA"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1E4A5502"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24ABEC72"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729A8629"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p w14:paraId="2D19CE4E" w14:textId="77777777" w:rsidR="000307AD" w:rsidRPr="00FD7A65" w:rsidRDefault="000307AD" w:rsidP="000307AD">
            <w:pPr>
              <w:spacing w:after="0" w:line="240" w:lineRule="auto"/>
              <w:jc w:val="both"/>
              <w:rPr>
                <w:rFonts w:ascii="Arial" w:eastAsia="MS Mincho" w:hAnsi="Arial" w:cs="Arial"/>
                <w:color w:val="000000" w:themeColor="text1"/>
                <w:lang w:eastAsia="en-PH"/>
              </w:rPr>
            </w:pPr>
          </w:p>
        </w:tc>
        <w:tc>
          <w:tcPr>
            <w:tcW w:w="2700" w:type="dxa"/>
          </w:tcPr>
          <w:p w14:paraId="520C401B" w14:textId="5C695379" w:rsidR="000307AD" w:rsidRPr="00FD7A65" w:rsidRDefault="000307AD" w:rsidP="000307AD">
            <w:pPr>
              <w:spacing w:after="0" w:line="240" w:lineRule="auto"/>
              <w:jc w:val="both"/>
              <w:rPr>
                <w:rFonts w:ascii="Arial" w:eastAsia="MS Mincho" w:hAnsi="Arial" w:cs="Arial"/>
                <w:color w:val="000000" w:themeColor="text1"/>
                <w:lang w:eastAsia="en-PH"/>
              </w:rPr>
            </w:pPr>
          </w:p>
        </w:tc>
        <w:tc>
          <w:tcPr>
            <w:tcW w:w="1260" w:type="dxa"/>
          </w:tcPr>
          <w:p w14:paraId="3B04275F" w14:textId="5255B82C" w:rsidR="000307AD" w:rsidRPr="00FD7A65" w:rsidRDefault="000307AD" w:rsidP="000307AD">
            <w:pPr>
              <w:spacing w:after="0" w:line="240" w:lineRule="auto"/>
              <w:jc w:val="both"/>
              <w:rPr>
                <w:rFonts w:ascii="Arial" w:eastAsia="MS Mincho" w:hAnsi="Arial" w:cs="Arial"/>
                <w:color w:val="000000" w:themeColor="text1"/>
                <w:lang w:eastAsia="en-PH"/>
              </w:rPr>
            </w:pPr>
          </w:p>
        </w:tc>
        <w:tc>
          <w:tcPr>
            <w:tcW w:w="1530" w:type="dxa"/>
          </w:tcPr>
          <w:p w14:paraId="29674001" w14:textId="33D05CCF" w:rsidR="000307AD" w:rsidRPr="00FD7A65" w:rsidRDefault="000307AD" w:rsidP="000307AD">
            <w:pPr>
              <w:spacing w:after="0" w:line="240" w:lineRule="auto"/>
              <w:jc w:val="both"/>
              <w:rPr>
                <w:rFonts w:ascii="Arial" w:eastAsia="MS Mincho" w:hAnsi="Arial" w:cs="Arial"/>
                <w:color w:val="000000" w:themeColor="text1"/>
                <w:lang w:eastAsia="en-PH"/>
              </w:rPr>
            </w:pPr>
          </w:p>
        </w:tc>
        <w:tc>
          <w:tcPr>
            <w:tcW w:w="1683" w:type="dxa"/>
          </w:tcPr>
          <w:p w14:paraId="790F2DB1" w14:textId="49EC2205" w:rsidR="000307AD" w:rsidRPr="00FD7A65" w:rsidRDefault="000307AD" w:rsidP="000307AD">
            <w:pPr>
              <w:spacing w:after="0" w:line="240" w:lineRule="auto"/>
              <w:jc w:val="both"/>
              <w:rPr>
                <w:rFonts w:ascii="Arial" w:eastAsia="MS Mincho" w:hAnsi="Arial" w:cs="Arial"/>
                <w:color w:val="000000" w:themeColor="text1"/>
                <w:lang w:eastAsia="en-PH"/>
              </w:rPr>
            </w:pPr>
          </w:p>
        </w:tc>
      </w:tr>
    </w:tbl>
    <w:p w14:paraId="2A102EC9" w14:textId="77777777" w:rsidR="000307AD" w:rsidRPr="00FD7A65" w:rsidRDefault="000307AD" w:rsidP="000307AD">
      <w:pPr>
        <w:spacing w:after="0" w:line="240" w:lineRule="auto"/>
        <w:jc w:val="both"/>
        <w:rPr>
          <w:rFonts w:ascii="Arial" w:eastAsia="Times New Roman" w:hAnsi="Arial" w:cs="Arial"/>
          <w:color w:val="000000" w:themeColor="text1"/>
          <w:lang w:eastAsia="en-PH"/>
        </w:rPr>
      </w:pPr>
    </w:p>
    <w:p w14:paraId="223342E7" w14:textId="77777777" w:rsidR="000307AD" w:rsidRPr="00FD7A65" w:rsidRDefault="000307AD" w:rsidP="000307AD">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t>Prepared by</w:t>
      </w:r>
      <w:r w:rsidRPr="00FD7A65">
        <w:rPr>
          <w:rFonts w:ascii="Arial" w:eastAsia="Times New Roman" w:hAnsi="Arial" w:cs="Arial"/>
          <w:color w:val="000000" w:themeColor="text1"/>
          <w:lang w:eastAsia="en-PH"/>
        </w:rPr>
        <w:t>:</w:t>
      </w:r>
    </w:p>
    <w:p w14:paraId="239A5776" w14:textId="77777777" w:rsidR="000307AD" w:rsidRPr="00FD7A65" w:rsidRDefault="000307AD" w:rsidP="000307AD">
      <w:pPr>
        <w:spacing w:after="0" w:line="240" w:lineRule="auto"/>
        <w:jc w:val="center"/>
        <w:outlineLvl w:val="0"/>
        <w:rPr>
          <w:rFonts w:ascii="Arial" w:eastAsia="Times New Roman" w:hAnsi="Arial" w:cs="Arial"/>
          <w:color w:val="000000" w:themeColor="text1"/>
          <w:lang w:eastAsia="en-PH"/>
        </w:rPr>
      </w:pPr>
    </w:p>
    <w:p w14:paraId="7319FE8A" w14:textId="77777777" w:rsidR="000307AD" w:rsidRPr="00FD7A65" w:rsidRDefault="000307AD" w:rsidP="000307AD">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______________________________________________________________________</w:t>
      </w:r>
    </w:p>
    <w:p w14:paraId="4746E892" w14:textId="77777777" w:rsidR="000307AD" w:rsidRPr="003D19B7" w:rsidRDefault="000307AD" w:rsidP="000307AD">
      <w:pPr>
        <w:spacing w:after="0" w:line="240" w:lineRule="auto"/>
        <w:jc w:val="center"/>
        <w:rPr>
          <w:rFonts w:ascii="Arial" w:eastAsia="Times New Roman" w:hAnsi="Arial" w:cs="Arial"/>
          <w:i/>
          <w:color w:val="000000" w:themeColor="text1"/>
          <w:lang w:eastAsia="en-PH"/>
        </w:rPr>
      </w:pPr>
      <w:r w:rsidRPr="003D19B7">
        <w:rPr>
          <w:rFonts w:ascii="Arial" w:eastAsia="Times New Roman" w:hAnsi="Arial" w:cs="Arial"/>
          <w:i/>
          <w:color w:val="000000" w:themeColor="text1"/>
          <w:sz w:val="20"/>
          <w:lang w:eastAsia="en-PH"/>
        </w:rPr>
        <w:t>(Name and Signature of Agency Head or Authorized Representative/Designation)/Date</w:t>
      </w:r>
    </w:p>
    <w:p w14:paraId="06550D5F" w14:textId="77777777" w:rsidR="000307AD" w:rsidRPr="00FD7A65" w:rsidRDefault="000307AD" w:rsidP="000307AD">
      <w:pPr>
        <w:spacing w:after="0" w:line="240" w:lineRule="auto"/>
        <w:rPr>
          <w:rFonts w:ascii="Arial" w:eastAsia="Times New Roman" w:hAnsi="Arial" w:cs="Arial"/>
          <w:color w:val="000000" w:themeColor="text1"/>
          <w:lang w:eastAsia="en-PH"/>
        </w:rPr>
      </w:pPr>
      <w:r w:rsidRPr="00FD7A65">
        <w:rPr>
          <w:rFonts w:ascii="Arial" w:eastAsia="Times New Roman" w:hAnsi="Arial" w:cs="Arial"/>
          <w:color w:val="000000" w:themeColor="text1"/>
          <w:lang w:eastAsia="en-PH"/>
        </w:rPr>
        <w:t xml:space="preserve">         </w:t>
      </w:r>
    </w:p>
    <w:p w14:paraId="07EEB14F" w14:textId="77777777" w:rsidR="000307AD" w:rsidRPr="00FD7A65" w:rsidRDefault="000307AD" w:rsidP="000307AD">
      <w:pPr>
        <w:spacing w:after="0" w:line="240" w:lineRule="auto"/>
        <w:rPr>
          <w:rFonts w:ascii="Arial" w:eastAsia="Times New Roman" w:hAnsi="Arial" w:cs="Arial"/>
          <w:color w:val="000000" w:themeColor="text1"/>
          <w:lang w:eastAsia="en-PH"/>
        </w:rPr>
      </w:pPr>
    </w:p>
    <w:p w14:paraId="6B14D539" w14:textId="77777777" w:rsidR="000307AD" w:rsidRPr="00FD7A65" w:rsidRDefault="000307AD" w:rsidP="000307AD">
      <w:pPr>
        <w:spacing w:after="0" w:line="240" w:lineRule="auto"/>
        <w:jc w:val="center"/>
        <w:outlineLvl w:val="0"/>
        <w:rPr>
          <w:rFonts w:ascii="Arial" w:eastAsia="Times New Roman" w:hAnsi="Arial" w:cs="Arial"/>
          <w:color w:val="000000" w:themeColor="text1"/>
          <w:lang w:eastAsia="en-PH"/>
        </w:rPr>
      </w:pPr>
      <w:r w:rsidRPr="00FD7A65">
        <w:rPr>
          <w:rFonts w:ascii="Arial" w:eastAsia="Times New Roman" w:hAnsi="Arial" w:cs="Arial"/>
          <w:b/>
          <w:color w:val="000000" w:themeColor="text1"/>
          <w:lang w:eastAsia="en-PH"/>
        </w:rPr>
        <w:t xml:space="preserve">Concurred </w:t>
      </w:r>
      <w:r w:rsidR="005A6568" w:rsidRPr="00FD7A65">
        <w:rPr>
          <w:rFonts w:ascii="Arial" w:eastAsia="Times New Roman" w:hAnsi="Arial" w:cs="Arial"/>
          <w:b/>
          <w:color w:val="000000" w:themeColor="text1"/>
          <w:lang w:eastAsia="en-PH"/>
        </w:rPr>
        <w:t>b</w:t>
      </w:r>
      <w:r w:rsidRPr="00FD7A65">
        <w:rPr>
          <w:rFonts w:ascii="Arial" w:eastAsia="Times New Roman" w:hAnsi="Arial" w:cs="Arial"/>
          <w:b/>
          <w:color w:val="000000" w:themeColor="text1"/>
          <w:lang w:eastAsia="en-PH"/>
        </w:rPr>
        <w:t>y</w:t>
      </w:r>
      <w:r w:rsidRPr="00FD7A65">
        <w:rPr>
          <w:rFonts w:ascii="Arial" w:eastAsia="Times New Roman" w:hAnsi="Arial" w:cs="Arial"/>
          <w:color w:val="000000" w:themeColor="text1"/>
          <w:lang w:eastAsia="en-PH"/>
        </w:rPr>
        <w:t>:</w:t>
      </w:r>
    </w:p>
    <w:p w14:paraId="1944EE62" w14:textId="77777777" w:rsidR="000307AD" w:rsidRPr="00FD7A65" w:rsidRDefault="000307AD" w:rsidP="000307AD">
      <w:pPr>
        <w:spacing w:after="0" w:line="240" w:lineRule="auto"/>
        <w:jc w:val="center"/>
        <w:outlineLvl w:val="0"/>
        <w:rPr>
          <w:rFonts w:ascii="Arial" w:eastAsia="Times New Roman" w:hAnsi="Arial" w:cs="Arial"/>
          <w:color w:val="000000" w:themeColor="text1"/>
          <w:lang w:eastAsia="en-PH"/>
        </w:rPr>
      </w:pPr>
    </w:p>
    <w:p w14:paraId="0479F70D" w14:textId="77777777" w:rsidR="000307AD" w:rsidRPr="00FD7A65" w:rsidRDefault="000307AD" w:rsidP="000307AD">
      <w:pPr>
        <w:pBdr>
          <w:bottom w:val="single" w:sz="12" w:space="1" w:color="auto"/>
        </w:pBdr>
        <w:spacing w:after="0" w:line="240" w:lineRule="auto"/>
        <w:jc w:val="center"/>
        <w:rPr>
          <w:rFonts w:ascii="Arial" w:eastAsia="Times New Roman" w:hAnsi="Arial" w:cs="Arial"/>
          <w:color w:val="000000" w:themeColor="text1"/>
          <w:lang w:eastAsia="en-PH"/>
        </w:rPr>
      </w:pPr>
    </w:p>
    <w:p w14:paraId="56077235" w14:textId="77777777" w:rsidR="00920190" w:rsidRPr="003D19B7" w:rsidRDefault="000307AD" w:rsidP="0063420F">
      <w:pPr>
        <w:spacing w:after="0" w:line="240" w:lineRule="auto"/>
        <w:jc w:val="center"/>
        <w:rPr>
          <w:i/>
          <w:color w:val="000000" w:themeColor="text1"/>
          <w:sz w:val="20"/>
        </w:rPr>
      </w:pPr>
      <w:r w:rsidRPr="003D19B7">
        <w:rPr>
          <w:rFonts w:ascii="Arial" w:eastAsia="Times New Roman" w:hAnsi="Arial" w:cs="Arial"/>
          <w:i/>
          <w:color w:val="000000" w:themeColor="text1"/>
          <w:sz w:val="20"/>
          <w:lang w:eastAsia="en-PH"/>
        </w:rPr>
        <w:lastRenderedPageBreak/>
        <w:t>(Name and Signature of DSWD Staff or Authorized Accreditor/Designation)/Date</w:t>
      </w:r>
    </w:p>
    <w:sectPr w:rsidR="00920190" w:rsidRPr="003D19B7" w:rsidSect="00920190">
      <w:headerReference w:type="default" r:id="rId16"/>
      <w:pgSz w:w="11909" w:h="16834" w:code="9"/>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AF0FC" w14:textId="77777777" w:rsidR="003005AF" w:rsidRDefault="003005AF">
      <w:pPr>
        <w:spacing w:after="0" w:line="240" w:lineRule="auto"/>
      </w:pPr>
      <w:r>
        <w:separator/>
      </w:r>
    </w:p>
  </w:endnote>
  <w:endnote w:type="continuationSeparator" w:id="0">
    <w:p w14:paraId="5D403AB0" w14:textId="77777777" w:rsidR="003005AF" w:rsidRDefault="00300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55D56" w14:textId="77777777" w:rsidR="00F1000C" w:rsidRDefault="00F100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ED6F40" w14:textId="697D2FE2" w:rsidR="00E06FC3" w:rsidRDefault="00E06FC3" w:rsidP="00DC653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sidRPr="00387EA0">
      <w:rPr>
        <w:rFonts w:ascii="Times New Roman" w:hAnsi="Times New Roman" w:cs="Times New Roman"/>
        <w:b/>
        <w:sz w:val="16"/>
        <w:szCs w:val="16"/>
      </w:rPr>
      <w:t xml:space="preserve">PAGE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PAGE</w:instrText>
    </w:r>
    <w:r w:rsidRPr="00387EA0">
      <w:rPr>
        <w:rFonts w:ascii="Times New Roman" w:hAnsi="Times New Roman" w:cs="Times New Roman"/>
        <w:b/>
        <w:sz w:val="16"/>
        <w:szCs w:val="16"/>
      </w:rPr>
      <w:fldChar w:fldCharType="separate"/>
    </w:r>
    <w:r w:rsidR="00702B5B">
      <w:rPr>
        <w:rFonts w:ascii="Times New Roman" w:hAnsi="Times New Roman" w:cs="Times New Roman"/>
        <w:b/>
        <w:noProof/>
        <w:sz w:val="16"/>
        <w:szCs w:val="16"/>
      </w:rPr>
      <w:t>2</w:t>
    </w:r>
    <w:r w:rsidRPr="00387EA0">
      <w:rPr>
        <w:rFonts w:ascii="Times New Roman" w:hAnsi="Times New Roman" w:cs="Times New Roman"/>
        <w:b/>
        <w:sz w:val="16"/>
        <w:szCs w:val="16"/>
      </w:rPr>
      <w:fldChar w:fldCharType="end"/>
    </w:r>
    <w:r w:rsidRPr="00387EA0">
      <w:rPr>
        <w:rFonts w:ascii="Times New Roman" w:hAnsi="Times New Roman" w:cs="Times New Roman"/>
        <w:b/>
        <w:sz w:val="16"/>
        <w:szCs w:val="16"/>
      </w:rPr>
      <w:t xml:space="preserve"> of </w:t>
    </w:r>
    <w:r w:rsidRPr="00387EA0">
      <w:rPr>
        <w:rFonts w:ascii="Times New Roman" w:hAnsi="Times New Roman" w:cs="Times New Roman"/>
        <w:b/>
        <w:sz w:val="16"/>
        <w:szCs w:val="16"/>
      </w:rPr>
      <w:fldChar w:fldCharType="begin"/>
    </w:r>
    <w:r w:rsidRPr="00387EA0">
      <w:rPr>
        <w:rFonts w:ascii="Times New Roman" w:hAnsi="Times New Roman" w:cs="Times New Roman"/>
        <w:b/>
        <w:sz w:val="16"/>
        <w:szCs w:val="16"/>
      </w:rPr>
      <w:instrText>NUMPAGES</w:instrText>
    </w:r>
    <w:r w:rsidRPr="00387EA0">
      <w:rPr>
        <w:rFonts w:ascii="Times New Roman" w:hAnsi="Times New Roman" w:cs="Times New Roman"/>
        <w:b/>
        <w:sz w:val="16"/>
        <w:szCs w:val="16"/>
      </w:rPr>
      <w:fldChar w:fldCharType="separate"/>
    </w:r>
    <w:r w:rsidR="00702B5B">
      <w:rPr>
        <w:rFonts w:ascii="Times New Roman" w:hAnsi="Times New Roman" w:cs="Times New Roman"/>
        <w:b/>
        <w:noProof/>
        <w:sz w:val="16"/>
        <w:szCs w:val="16"/>
      </w:rPr>
      <w:t>44</w:t>
    </w:r>
    <w:r w:rsidRPr="00387EA0">
      <w:rPr>
        <w:rFonts w:ascii="Times New Roman" w:hAnsi="Times New Roman" w:cs="Times New Roman"/>
        <w:b/>
        <w:sz w:val="16"/>
        <w:szCs w:val="16"/>
      </w:rPr>
      <w:fldChar w:fldCharType="end"/>
    </w:r>
  </w:p>
  <w:p w14:paraId="4965794D" w14:textId="77777777" w:rsidR="00017D26" w:rsidRDefault="00017D26" w:rsidP="00DC653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Pr>
        <w:rFonts w:ascii="Times New Roman" w:hAnsi="Times New Roman" w:cs="Times New Roman"/>
        <w:b/>
        <w:sz w:val="16"/>
        <w:szCs w:val="16"/>
      </w:rPr>
      <w:t xml:space="preserve">Accreditation Tool for Reception and Action Centers (RACS), Drop-In Centers, and other Centers </w:t>
    </w:r>
  </w:p>
  <w:p w14:paraId="7A35C228" w14:textId="545E86C8" w:rsidR="00017D26" w:rsidRDefault="00017D26" w:rsidP="00DC653F">
    <w:pPr>
      <w:pBdr>
        <w:bottom w:val="single" w:sz="12" w:space="1" w:color="000000"/>
      </w:pBdr>
      <w:tabs>
        <w:tab w:val="left" w:pos="4900"/>
        <w:tab w:val="center" w:pos="5233"/>
      </w:tabs>
      <w:spacing w:after="0" w:line="240" w:lineRule="auto"/>
      <w:ind w:hanging="2"/>
      <w:jc w:val="center"/>
      <w:rPr>
        <w:rFonts w:ascii="Times New Roman" w:hAnsi="Times New Roman" w:cs="Times New Roman"/>
        <w:b/>
        <w:sz w:val="16"/>
        <w:szCs w:val="16"/>
      </w:rPr>
    </w:pPr>
    <w:r>
      <w:rPr>
        <w:rFonts w:ascii="Times New Roman" w:hAnsi="Times New Roman" w:cs="Times New Roman"/>
        <w:b/>
        <w:sz w:val="16"/>
        <w:szCs w:val="16"/>
      </w:rPr>
      <w:t>Providing Similar Programs and Services</w:t>
    </w:r>
  </w:p>
  <w:p w14:paraId="0C0738E0" w14:textId="77777777" w:rsidR="00702B5B" w:rsidRPr="00702B5B" w:rsidRDefault="00702B5B" w:rsidP="00702B5B">
    <w:pPr>
      <w:spacing w:after="0" w:line="240" w:lineRule="auto"/>
      <w:ind w:hanging="2"/>
      <w:jc w:val="center"/>
      <w:rPr>
        <w:rFonts w:ascii="Times New Roman" w:hAnsi="Times New Roman" w:cs="Times New Roman"/>
        <w:color w:val="000000" w:themeColor="text1"/>
        <w:sz w:val="16"/>
        <w:szCs w:val="16"/>
      </w:rPr>
    </w:pPr>
    <w:r w:rsidRPr="00702B5B">
      <w:rPr>
        <w:rFonts w:ascii="Times New Roman" w:hAnsi="Times New Roman" w:cs="Times New Roman"/>
        <w:color w:val="000000" w:themeColor="text1"/>
        <w:sz w:val="16"/>
        <w:szCs w:val="16"/>
      </w:rPr>
      <w:t xml:space="preserve">DSWD Field Office Caraga, R. Palma Street, </w:t>
    </w:r>
    <w:proofErr w:type="spellStart"/>
    <w:r w:rsidRPr="00702B5B">
      <w:rPr>
        <w:rFonts w:ascii="Times New Roman" w:hAnsi="Times New Roman" w:cs="Times New Roman"/>
        <w:color w:val="000000" w:themeColor="text1"/>
        <w:sz w:val="16"/>
        <w:szCs w:val="16"/>
      </w:rPr>
      <w:t>Butuan</w:t>
    </w:r>
    <w:proofErr w:type="spellEnd"/>
    <w:r w:rsidRPr="00702B5B">
      <w:rPr>
        <w:rFonts w:ascii="Times New Roman" w:hAnsi="Times New Roman" w:cs="Times New Roman"/>
        <w:color w:val="000000" w:themeColor="text1"/>
        <w:sz w:val="16"/>
        <w:szCs w:val="16"/>
      </w:rPr>
      <w:t xml:space="preserve"> City, Philippines 8600</w:t>
    </w:r>
  </w:p>
  <w:p w14:paraId="0C1DACE4" w14:textId="77777777" w:rsidR="00702B5B" w:rsidRPr="00702B5B" w:rsidRDefault="00702B5B" w:rsidP="00702B5B">
    <w:pPr>
      <w:spacing w:after="0" w:line="240" w:lineRule="auto"/>
      <w:ind w:hanging="2"/>
      <w:jc w:val="center"/>
      <w:rPr>
        <w:rFonts w:ascii="Times New Roman" w:hAnsi="Times New Roman" w:cs="Times New Roman"/>
        <w:color w:val="000000" w:themeColor="text1"/>
        <w:sz w:val="16"/>
        <w:szCs w:val="16"/>
      </w:rPr>
    </w:pPr>
    <w:proofErr w:type="gramStart"/>
    <w:r w:rsidRPr="00702B5B">
      <w:rPr>
        <w:rFonts w:ascii="Times New Roman" w:hAnsi="Times New Roman" w:cs="Times New Roman"/>
        <w:color w:val="000000" w:themeColor="text1"/>
        <w:sz w:val="16"/>
        <w:szCs w:val="16"/>
      </w:rPr>
      <w:t>e-mail</w:t>
    </w:r>
    <w:proofErr w:type="gramEnd"/>
    <w:r w:rsidRPr="00702B5B">
      <w:rPr>
        <w:rFonts w:ascii="Times New Roman" w:hAnsi="Times New Roman" w:cs="Times New Roman"/>
        <w:color w:val="000000" w:themeColor="text1"/>
        <w:sz w:val="16"/>
        <w:szCs w:val="16"/>
      </w:rPr>
      <w:t xml:space="preserve">: </w:t>
    </w:r>
    <w:hyperlink r:id="rId1" w:history="1">
      <w:r w:rsidRPr="00702B5B">
        <w:rPr>
          <w:rFonts w:ascii="Times New Roman" w:hAnsi="Times New Roman" w:cs="Times New Roman"/>
          <w:color w:val="000000" w:themeColor="text1"/>
          <w:position w:val="-1"/>
          <w:sz w:val="16"/>
          <w:szCs w:val="16"/>
          <w:u w:val="single"/>
        </w:rPr>
        <w:t>focrg@dswd.gov.ph</w:t>
      </w:r>
    </w:hyperlink>
    <w:r w:rsidRPr="00702B5B">
      <w:rPr>
        <w:rFonts w:ascii="Times New Roman" w:hAnsi="Times New Roman" w:cs="Times New Roman"/>
        <w:color w:val="000000" w:themeColor="text1"/>
        <w:sz w:val="16"/>
        <w:szCs w:val="16"/>
      </w:rPr>
      <w:t xml:space="preserve"> </w:t>
    </w:r>
    <w:r w:rsidRPr="00702B5B">
      <w:rPr>
        <w:rFonts w:ascii="Times New Roman" w:hAnsi="Times New Roman" w:cs="Times New Roman"/>
        <w:color w:val="000000" w:themeColor="text1"/>
        <w:sz w:val="16"/>
        <w:szCs w:val="16"/>
      </w:rPr>
      <w:tab/>
      <w:t xml:space="preserve">    Tel. Nos. : (085) 342-5619 to 20       </w:t>
    </w:r>
    <w:proofErr w:type="gramStart"/>
    <w:r w:rsidRPr="00702B5B">
      <w:rPr>
        <w:rFonts w:ascii="Times New Roman" w:hAnsi="Times New Roman" w:cs="Times New Roman"/>
        <w:color w:val="000000" w:themeColor="text1"/>
        <w:sz w:val="16"/>
        <w:szCs w:val="16"/>
      </w:rPr>
      <w:t>Telefax :</w:t>
    </w:r>
    <w:proofErr w:type="gramEnd"/>
    <w:r w:rsidRPr="00702B5B">
      <w:rPr>
        <w:rFonts w:ascii="Times New Roman" w:hAnsi="Times New Roman" w:cs="Times New Roman"/>
        <w:color w:val="000000" w:themeColor="text1"/>
        <w:sz w:val="16"/>
        <w:szCs w:val="16"/>
      </w:rPr>
      <w:t xml:space="preserve"> (085) 815-9173</w:t>
    </w:r>
  </w:p>
  <w:p w14:paraId="4DD1BDCB" w14:textId="6E9D3A10" w:rsidR="00E06FC3" w:rsidRPr="00387EA0" w:rsidRDefault="00702B5B" w:rsidP="00702B5B">
    <w:pPr>
      <w:spacing w:after="0" w:line="240" w:lineRule="auto"/>
      <w:jc w:val="center"/>
      <w:rPr>
        <w:rFonts w:ascii="Times New Roman" w:hAnsi="Times New Roman" w:cs="Times New Roman"/>
        <w:b/>
        <w:sz w:val="12"/>
        <w:szCs w:val="12"/>
      </w:rPr>
    </w:pPr>
    <w:r w:rsidRPr="00702B5B">
      <w:rPr>
        <w:rFonts w:ascii="Times New Roman" w:hAnsi="Times New Roman" w:cs="Times New Roman"/>
        <w:color w:val="000000" w:themeColor="text1"/>
        <w:sz w:val="16"/>
        <w:szCs w:val="16"/>
      </w:rPr>
      <w:t xml:space="preserve">Website: </w:t>
    </w:r>
    <w:hyperlink r:id="rId2" w:history="1">
      <w:r w:rsidRPr="00702B5B">
        <w:rPr>
          <w:rFonts w:ascii="Times New Roman" w:hAnsi="Times New Roman" w:cs="Times New Roman"/>
          <w:color w:val="0563C1"/>
          <w:position w:val="-1"/>
          <w:sz w:val="16"/>
          <w:szCs w:val="16"/>
          <w:u w:val="single"/>
        </w:rPr>
        <w:t>http://www.caraga.dswd.gov.ph</w:t>
      </w:r>
    </w:hyperlink>
    <w:r>
      <w:rPr>
        <w:rFonts w:ascii="Times New Roman" w:hAnsi="Times New Roman" w:cs="Times New Roman"/>
        <w:color w:val="0563C1"/>
        <w:sz w:val="16"/>
        <w:szCs w:val="16"/>
        <w:u w:val="single"/>
      </w:rPr>
      <w:t xml:space="preserve"> </w:t>
    </w:r>
    <w:bookmarkStart w:id="0" w:name="_GoBack"/>
    <w:bookmarkEnd w:id="0"/>
  </w:p>
  <w:p w14:paraId="456B7E06" w14:textId="2CB91713" w:rsidR="00E06FC3" w:rsidRPr="00017D26" w:rsidRDefault="00E06FC3" w:rsidP="00DC653F">
    <w:pPr>
      <w:pStyle w:val="Footer"/>
      <w:rPr>
        <w:rFonts w:eastAsia="Arial"/>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074105" w14:textId="44C8DE71" w:rsidR="00E06FC3" w:rsidRDefault="00E06FC3" w:rsidP="0097232D">
    <w:pPr>
      <w:pBdr>
        <w:top w:val="nil"/>
        <w:left w:val="nil"/>
        <w:bottom w:val="single" w:sz="12" w:space="1" w:color="000000"/>
        <w:right w:val="nil"/>
        <w:between w:val="nil"/>
      </w:pBdr>
      <w:tabs>
        <w:tab w:val="left" w:pos="4900"/>
        <w:tab w:val="center" w:pos="5233"/>
      </w:tabs>
      <w:spacing w:after="0" w:line="240" w:lineRule="auto"/>
      <w:ind w:hanging="2"/>
      <w:jc w:val="center"/>
      <w:rPr>
        <w:sz w:val="16"/>
        <w:szCs w:val="16"/>
      </w:rPr>
    </w:pPr>
    <w:r>
      <w:rPr>
        <w:b/>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702B5B">
      <w:rPr>
        <w:b/>
        <w:noProof/>
        <w:sz w:val="16"/>
        <w:szCs w:val="16"/>
      </w:rPr>
      <w:t>1</w:t>
    </w:r>
    <w:r>
      <w:rPr>
        <w:b/>
        <w:sz w:val="16"/>
        <w:szCs w:val="16"/>
      </w:rPr>
      <w:fldChar w:fldCharType="end"/>
    </w:r>
    <w:r>
      <w:rPr>
        <w:b/>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702B5B">
      <w:rPr>
        <w:b/>
        <w:noProof/>
        <w:sz w:val="16"/>
        <w:szCs w:val="16"/>
      </w:rPr>
      <w:t>44</w:t>
    </w:r>
    <w:r>
      <w:rPr>
        <w:b/>
        <w:sz w:val="16"/>
        <w:szCs w:val="16"/>
      </w:rPr>
      <w:fldChar w:fldCharType="end"/>
    </w:r>
  </w:p>
  <w:p w14:paraId="780D2AAA" w14:textId="77777777" w:rsidR="00F1000C" w:rsidRPr="000C45AE" w:rsidRDefault="00F1000C" w:rsidP="00F1000C">
    <w:pPr>
      <w:spacing w:after="0" w:line="240" w:lineRule="auto"/>
      <w:ind w:hanging="2"/>
      <w:jc w:val="center"/>
      <w:rPr>
        <w:rFonts w:ascii="Times New Roman" w:hAnsi="Times New Roman" w:cs="Times New Roman"/>
        <w:color w:val="000000" w:themeColor="text1"/>
        <w:sz w:val="16"/>
        <w:szCs w:val="16"/>
      </w:rPr>
    </w:pPr>
    <w:r w:rsidRPr="000C45AE">
      <w:rPr>
        <w:rFonts w:ascii="Times New Roman" w:hAnsi="Times New Roman" w:cs="Times New Roman"/>
        <w:color w:val="000000" w:themeColor="text1"/>
        <w:sz w:val="16"/>
        <w:szCs w:val="16"/>
      </w:rPr>
      <w:t xml:space="preserve">DSWD Field Office Caraga, R. Palma Street, </w:t>
    </w:r>
    <w:proofErr w:type="spellStart"/>
    <w:r w:rsidRPr="000C45AE">
      <w:rPr>
        <w:rFonts w:ascii="Times New Roman" w:hAnsi="Times New Roman" w:cs="Times New Roman"/>
        <w:color w:val="000000" w:themeColor="text1"/>
        <w:sz w:val="16"/>
        <w:szCs w:val="16"/>
      </w:rPr>
      <w:t>Butuan</w:t>
    </w:r>
    <w:proofErr w:type="spellEnd"/>
    <w:r w:rsidRPr="000C45AE">
      <w:rPr>
        <w:rFonts w:ascii="Times New Roman" w:hAnsi="Times New Roman" w:cs="Times New Roman"/>
        <w:color w:val="000000" w:themeColor="text1"/>
        <w:sz w:val="16"/>
        <w:szCs w:val="16"/>
      </w:rPr>
      <w:t xml:space="preserve"> City, Philippines 8600</w:t>
    </w:r>
  </w:p>
  <w:p w14:paraId="2C2AB525" w14:textId="77777777" w:rsidR="00F1000C" w:rsidRPr="000C45AE" w:rsidRDefault="00F1000C" w:rsidP="00F1000C">
    <w:pPr>
      <w:spacing w:after="0" w:line="240" w:lineRule="auto"/>
      <w:ind w:hanging="2"/>
      <w:jc w:val="center"/>
      <w:rPr>
        <w:rFonts w:ascii="Times New Roman" w:hAnsi="Times New Roman" w:cs="Times New Roman"/>
        <w:color w:val="000000" w:themeColor="text1"/>
        <w:sz w:val="16"/>
        <w:szCs w:val="16"/>
      </w:rPr>
    </w:pPr>
    <w:proofErr w:type="gramStart"/>
    <w:r w:rsidRPr="000C45AE">
      <w:rPr>
        <w:rFonts w:ascii="Times New Roman" w:hAnsi="Times New Roman" w:cs="Times New Roman"/>
        <w:color w:val="000000" w:themeColor="text1"/>
        <w:sz w:val="16"/>
        <w:szCs w:val="16"/>
      </w:rPr>
      <w:t>e-mail</w:t>
    </w:r>
    <w:proofErr w:type="gramEnd"/>
    <w:r w:rsidRPr="000C45AE">
      <w:rPr>
        <w:rFonts w:ascii="Times New Roman" w:hAnsi="Times New Roman" w:cs="Times New Roman"/>
        <w:color w:val="000000" w:themeColor="text1"/>
        <w:sz w:val="16"/>
        <w:szCs w:val="16"/>
      </w:rPr>
      <w:t xml:space="preserve">: </w:t>
    </w:r>
    <w:hyperlink r:id="rId1" w:history="1">
      <w:r w:rsidRPr="000C45AE">
        <w:rPr>
          <w:rStyle w:val="Hyperlink"/>
          <w:rFonts w:ascii="Times New Roman" w:hAnsi="Times New Roman" w:cs="Times New Roman"/>
          <w:color w:val="000000" w:themeColor="text1"/>
          <w:sz w:val="16"/>
          <w:szCs w:val="16"/>
        </w:rPr>
        <w:t>focrg@dswd.gov.ph</w:t>
      </w:r>
    </w:hyperlink>
    <w:r w:rsidRPr="000C45AE">
      <w:rPr>
        <w:rFonts w:ascii="Times New Roman" w:hAnsi="Times New Roman" w:cs="Times New Roman"/>
        <w:color w:val="000000" w:themeColor="text1"/>
        <w:sz w:val="16"/>
        <w:szCs w:val="16"/>
      </w:rPr>
      <w:t xml:space="preserve"> </w:t>
    </w:r>
    <w:r w:rsidRPr="000C45AE">
      <w:rPr>
        <w:rFonts w:ascii="Times New Roman" w:hAnsi="Times New Roman" w:cs="Times New Roman"/>
        <w:color w:val="000000" w:themeColor="text1"/>
        <w:sz w:val="16"/>
        <w:szCs w:val="16"/>
      </w:rPr>
      <w:tab/>
      <w:t xml:space="preserve">    Tel. Nos. : (085) 342-5619 to 20       </w:t>
    </w:r>
    <w:proofErr w:type="gramStart"/>
    <w:r w:rsidRPr="000C45AE">
      <w:rPr>
        <w:rFonts w:ascii="Times New Roman" w:hAnsi="Times New Roman" w:cs="Times New Roman"/>
        <w:color w:val="000000" w:themeColor="text1"/>
        <w:sz w:val="16"/>
        <w:szCs w:val="16"/>
      </w:rPr>
      <w:t>Telefax :</w:t>
    </w:r>
    <w:proofErr w:type="gramEnd"/>
    <w:r w:rsidRPr="000C45AE">
      <w:rPr>
        <w:rFonts w:ascii="Times New Roman" w:hAnsi="Times New Roman" w:cs="Times New Roman"/>
        <w:color w:val="000000" w:themeColor="text1"/>
        <w:sz w:val="16"/>
        <w:szCs w:val="16"/>
      </w:rPr>
      <w:t xml:space="preserve"> (085) 815-9173</w:t>
    </w:r>
  </w:p>
  <w:p w14:paraId="7D7409CE" w14:textId="77777777" w:rsidR="00F1000C" w:rsidRPr="000C45AE" w:rsidRDefault="00F1000C" w:rsidP="00F1000C">
    <w:pPr>
      <w:spacing w:after="0" w:line="240" w:lineRule="auto"/>
      <w:ind w:hanging="2"/>
      <w:jc w:val="center"/>
      <w:rPr>
        <w:rFonts w:ascii="Times New Roman" w:hAnsi="Times New Roman" w:cs="Times New Roman"/>
        <w:color w:val="00B0F0"/>
        <w:sz w:val="16"/>
        <w:szCs w:val="16"/>
      </w:rPr>
    </w:pPr>
    <w:r w:rsidRPr="000C45AE">
      <w:rPr>
        <w:rFonts w:ascii="Times New Roman" w:hAnsi="Times New Roman" w:cs="Times New Roman"/>
        <w:color w:val="000000" w:themeColor="text1"/>
        <w:sz w:val="16"/>
        <w:szCs w:val="16"/>
      </w:rPr>
      <w:t xml:space="preserve">Website: </w:t>
    </w:r>
    <w:r w:rsidRPr="000C45AE">
      <w:rPr>
        <w:rFonts w:ascii="Times New Roman" w:hAnsi="Times New Roman" w:cs="Times New Roman"/>
        <w:color w:val="00B0F0"/>
        <w:sz w:val="16"/>
        <w:szCs w:val="16"/>
      </w:rPr>
      <w:t>http://www.caraga.dswd.gov.ph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FBC36E" w14:textId="77777777" w:rsidR="003005AF" w:rsidRDefault="003005AF">
      <w:pPr>
        <w:spacing w:after="0" w:line="240" w:lineRule="auto"/>
      </w:pPr>
      <w:r>
        <w:separator/>
      </w:r>
    </w:p>
  </w:footnote>
  <w:footnote w:type="continuationSeparator" w:id="0">
    <w:p w14:paraId="0DD23D9D" w14:textId="77777777" w:rsidR="003005AF" w:rsidRDefault="003005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D8CD33" w14:textId="77777777" w:rsidR="00F1000C" w:rsidRDefault="00F100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99505" w14:textId="6F75DFF9" w:rsidR="00E06FC3" w:rsidRPr="009B46DE" w:rsidRDefault="009B46DE" w:rsidP="009B46DE">
    <w:pPr>
      <w:pStyle w:val="Header"/>
      <w:jc w:val="right"/>
      <w:rPr>
        <w:rFonts w:ascii="Arial" w:hAnsi="Arial" w:cs="Arial"/>
        <w:i/>
        <w:sz w:val="2"/>
      </w:rPr>
    </w:pPr>
    <w:r w:rsidRPr="009B46DE">
      <w:rPr>
        <w:rFonts w:ascii="Times New Roman" w:hAnsi="Times New Roman"/>
        <w:i/>
        <w:sz w:val="12"/>
        <w:szCs w:val="16"/>
      </w:rPr>
      <w:t>DSWD-SB- GF-070 | REV 00 | 04 MAR 2022</w:t>
    </w:r>
    <w:r w:rsidR="00E06FC3" w:rsidRPr="009B46DE">
      <w:rPr>
        <w:rFonts w:ascii="Arial" w:eastAsiaTheme="minorEastAsia" w:hAnsi="Arial" w:cs="Arial"/>
        <w:i/>
        <w:noProof/>
        <w:color w:val="000000" w:themeColor="text1"/>
        <w:sz w:val="18"/>
      </w:rPr>
      <mc:AlternateContent>
        <mc:Choice Requires="wps">
          <w:drawing>
            <wp:anchor distT="0" distB="0" distL="114300" distR="114300" simplePos="0" relativeHeight="251663360" behindDoc="0" locked="0" layoutInCell="1" allowOverlap="1" wp14:anchorId="3C6B916E" wp14:editId="0BFF35D0">
              <wp:simplePos x="0" y="0"/>
              <wp:positionH relativeFrom="rightMargin">
                <wp:align>left</wp:align>
              </wp:positionH>
              <wp:positionV relativeFrom="page">
                <wp:posOffset>877824</wp:posOffset>
              </wp:positionV>
              <wp:extent cx="534573" cy="8800186"/>
              <wp:effectExtent l="0" t="0" r="18415" b="203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73" cy="8800186"/>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9B6BAD9" w14:textId="41286D62" w:rsidR="00E06FC3" w:rsidRPr="00D14E24" w:rsidRDefault="00E06FC3" w:rsidP="00E06FC3">
                          <w:pPr>
                            <w:jc w:val="both"/>
                            <w:rPr>
                              <w:rFonts w:ascii="Arial" w:hAnsi="Arial" w:cs="Arial"/>
                              <w:sz w:val="14"/>
                            </w:rPr>
                          </w:pPr>
                          <w:proofErr w:type="spellStart"/>
                          <w:r w:rsidRPr="00D14E24">
                            <w:rPr>
                              <w:rStyle w:val="FootnoteReference"/>
                              <w:rFonts w:ascii="Arial" w:hAnsi="Arial" w:cs="Arial"/>
                              <w:sz w:val="14"/>
                            </w:rPr>
                            <w:t>ote</w:t>
                          </w:r>
                          <w:proofErr w:type="spellEnd"/>
                          <w:r w:rsidRPr="00D14E24">
                            <w:rPr>
                              <w:rStyle w:val="FootnoteReference"/>
                              <w:rFonts w:ascii="Arial" w:hAnsi="Arial" w:cs="Arial"/>
                              <w:sz w:val="14"/>
                            </w:rPr>
                            <w:t xml:space="preserv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C6B916E" id="Rectangle 1" o:spid="_x0000_s1031" style="position:absolute;margin-left:0;margin-top:69.1pt;width:42.1pt;height:692.95pt;z-index:251663360;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" fillcolor="window" strokecolor="windowText" strokeweight="1pt">
              <v:stroke dashstyle="dash"/>
              <v:path arrowok="t"/>
              <v:textbox style="layout-flow:vertical;mso-layout-flow-alt:bottom-to-top">
                <w:txbxContent>
                  <w:p w14:paraId="39B6BAD9" w14:textId="41286D62" w:rsidR="00E06FC3" w:rsidRPr="00D14E24" w:rsidRDefault="00E06FC3" w:rsidP="00E06FC3">
                    <w:pPr>
                      <w:jc w:val="both"/>
                      <w:rPr>
                        <w:rFonts w:ascii="Arial" w:hAnsi="Arial" w:cs="Arial"/>
                        <w:sz w:val="14"/>
                      </w:rPr>
                    </w:pPr>
                    <w:proofErr w:type="spellStart"/>
                    <w:r w:rsidRPr="00D14E24">
                      <w:rPr>
                        <w:rStyle w:val="FootnoteReference"/>
                        <w:rFonts w:ascii="Arial" w:hAnsi="Arial" w:cs="Arial"/>
                        <w:sz w:val="14"/>
                      </w:rPr>
                      <w:t>ote</w:t>
                    </w:r>
                    <w:proofErr w:type="spellEnd"/>
                    <w:r w:rsidRPr="00D14E24">
                      <w:rPr>
                        <w:rStyle w:val="FootnoteReference"/>
                        <w:rFonts w:ascii="Arial" w:hAnsi="Arial" w:cs="Arial"/>
                        <w:sz w:val="14"/>
                      </w:rPr>
                      <w:t xml:space="preserv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3EC49" w14:textId="649D1127" w:rsidR="00983A06" w:rsidRDefault="00F1000C" w:rsidP="00983A06">
    <w:pPr>
      <w:widowControl w:val="0"/>
      <w:spacing w:after="0" w:line="276" w:lineRule="auto"/>
      <w:rPr>
        <w:sz w:val="8"/>
        <w:szCs w:val="8"/>
      </w:rPr>
    </w:pPr>
    <w:bookmarkStart w:id="1" w:name="_Hlk94532545"/>
    <w:bookmarkStart w:id="2" w:name="_Hlk94532546"/>
    <w:bookmarkStart w:id="3" w:name="_Hlk95158384"/>
    <w:bookmarkStart w:id="4" w:name="_Hlk95158385"/>
    <w:bookmarkStart w:id="5" w:name="_Hlk95158602"/>
    <w:bookmarkStart w:id="6" w:name="_Hlk95158603"/>
    <w:bookmarkStart w:id="7" w:name="_Hlk95159005"/>
    <w:bookmarkStart w:id="8" w:name="_Hlk95159006"/>
    <w:bookmarkStart w:id="9" w:name="_Hlk95159197"/>
    <w:bookmarkStart w:id="10" w:name="_Hlk95159198"/>
    <w:bookmarkStart w:id="11" w:name="_Hlk95160232"/>
    <w:bookmarkStart w:id="12" w:name="_Hlk95160233"/>
    <w:r>
      <w:rPr>
        <w:noProof/>
        <w:color w:val="000000" w:themeColor="text1"/>
        <w:lang w:eastAsia="en-PH"/>
      </w:rPr>
      <w:drawing>
        <wp:anchor distT="0" distB="0" distL="114300" distR="114300" simplePos="0" relativeHeight="251671552" behindDoc="1" locked="0" layoutInCell="1" allowOverlap="1" wp14:anchorId="69CCC86F" wp14:editId="08284B54">
          <wp:simplePos x="0" y="0"/>
          <wp:positionH relativeFrom="column">
            <wp:posOffset>1560830</wp:posOffset>
          </wp:positionH>
          <wp:positionV relativeFrom="paragraph">
            <wp:posOffset>15240</wp:posOffset>
          </wp:positionV>
          <wp:extent cx="1466850" cy="638175"/>
          <wp:effectExtent l="0" t="0" r="0" b="9525"/>
          <wp:wrapNone/>
          <wp:docPr id="2" name="Picture 2" descr="FO Logo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 Logo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94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75"/>
      <w:gridCol w:w="3049"/>
      <w:gridCol w:w="3975"/>
    </w:tblGrid>
    <w:tr w:rsidR="00983A06" w14:paraId="5DB9F14E" w14:textId="77777777" w:rsidTr="00E07965">
      <w:trPr>
        <w:trHeight w:val="1157"/>
      </w:trPr>
      <w:tc>
        <w:tcPr>
          <w:tcW w:w="2475" w:type="dxa"/>
          <w:tcBorders>
            <w:top w:val="single" w:sz="4" w:space="0" w:color="FFFFFF"/>
            <w:left w:val="single" w:sz="4" w:space="0" w:color="FFFFFF"/>
            <w:bottom w:val="single" w:sz="4" w:space="0" w:color="FFFFFF"/>
            <w:right w:val="single" w:sz="4" w:space="0" w:color="FFFFFF"/>
          </w:tcBorders>
          <w:vAlign w:val="center"/>
        </w:tcPr>
        <w:p w14:paraId="7CBCA753" w14:textId="77777777" w:rsidR="00983A06" w:rsidRDefault="00983A06" w:rsidP="00983A06">
          <w:pPr>
            <w:ind w:hanging="2"/>
          </w:pPr>
          <w:bookmarkStart w:id="13" w:name="_Hlk95159805"/>
          <w:bookmarkStart w:id="14" w:name="_Hlk95159806"/>
          <w:r>
            <w:rPr>
              <w:noProof/>
              <w:lang w:eastAsia="en-PH"/>
            </w:rPr>
            <w:drawing>
              <wp:inline distT="0" distB="0" distL="114300" distR="114300" wp14:anchorId="6A2F9E8B" wp14:editId="3FE21AC7">
                <wp:extent cx="1335405" cy="37338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5405" cy="373380"/>
                        </a:xfrm>
                        <a:prstGeom prst="rect">
                          <a:avLst/>
                        </a:prstGeom>
                        <a:ln/>
                      </pic:spPr>
                    </pic:pic>
                  </a:graphicData>
                </a:graphic>
              </wp:inline>
            </w:drawing>
          </w:r>
        </w:p>
      </w:tc>
      <w:tc>
        <w:tcPr>
          <w:tcW w:w="3049" w:type="dxa"/>
          <w:tcBorders>
            <w:top w:val="single" w:sz="4" w:space="0" w:color="FFFFFF"/>
            <w:left w:val="single" w:sz="4" w:space="0" w:color="FFFFFF"/>
            <w:bottom w:val="single" w:sz="4" w:space="0" w:color="FFFFFF"/>
            <w:right w:val="single" w:sz="4" w:space="0" w:color="FFFFFF"/>
          </w:tcBorders>
          <w:vAlign w:val="center"/>
        </w:tcPr>
        <w:p w14:paraId="6C6C1030" w14:textId="0BC37646" w:rsidR="00983A06" w:rsidRDefault="00983A06" w:rsidP="00983A06">
          <w:pPr>
            <w:ind w:right="36" w:hanging="2"/>
            <w:jc w:val="center"/>
            <w:rPr>
              <w:rFonts w:ascii="Arial" w:eastAsia="Arial" w:hAnsi="Arial" w:cs="Arial"/>
              <w:b/>
              <w:smallCaps/>
              <w:sz w:val="26"/>
              <w:szCs w:val="26"/>
            </w:rPr>
          </w:pPr>
        </w:p>
      </w:tc>
      <w:tc>
        <w:tcPr>
          <w:tcW w:w="3975" w:type="dxa"/>
          <w:tcBorders>
            <w:top w:val="single" w:sz="4" w:space="0" w:color="FFFFFF"/>
            <w:left w:val="single" w:sz="4" w:space="0" w:color="FFFFFF"/>
            <w:bottom w:val="single" w:sz="4" w:space="0" w:color="FFFFFF"/>
            <w:right w:val="single" w:sz="4" w:space="0" w:color="FFFFFF"/>
          </w:tcBorders>
          <w:vAlign w:val="center"/>
        </w:tcPr>
        <w:p w14:paraId="2ACEE1D2" w14:textId="0FC84964" w:rsidR="00983A06" w:rsidRDefault="00F1000C" w:rsidP="009B46DE">
          <w:pPr>
            <w:spacing w:after="0"/>
            <w:ind w:right="34" w:hanging="2"/>
            <w:jc w:val="center"/>
            <w:rPr>
              <w:rFonts w:ascii="Times New Roman" w:eastAsia="Times New Roman" w:hAnsi="Times New Roman" w:cs="Times New Roman"/>
            </w:rPr>
          </w:pPr>
          <w:r>
            <w:rPr>
              <w:rFonts w:ascii="Times New Roman" w:eastAsia="Times New Roman" w:hAnsi="Times New Roman" w:cs="Times New Roman"/>
              <w:b/>
              <w:smallCaps/>
              <w:color w:val="FFFFFF" w:themeColor="background1"/>
              <w:sz w:val="20"/>
              <w:szCs w:val="20"/>
            </w:rPr>
            <w:t>STA</w:t>
          </w:r>
          <w:r w:rsidRPr="00185F85">
            <w:rPr>
              <w:rFonts w:ascii="Times New Roman" w:eastAsia="Times New Roman" w:hAnsi="Times New Roman" w:cs="Times New Roman"/>
              <w:b/>
              <w:smallCaps/>
              <w:sz w:val="18"/>
              <w:szCs w:val="18"/>
            </w:rPr>
            <w:t>STANDARDS SECTION/DEPARTMENT OF SOCIAL WELFARE AND DEVELOPMENT/FIELD OFFICE CARAGA</w:t>
          </w:r>
          <w:r w:rsidR="009B46DE">
            <w:rPr>
              <w:rFonts w:ascii="Times New Roman" w:eastAsia="Times New Roman" w:hAnsi="Times New Roman" w:cs="Times New Roman"/>
              <w:sz w:val="16"/>
              <w:szCs w:val="16"/>
            </w:rPr>
            <w:t xml:space="preserve"> DSWD-SB- GF-070 | REV 00 | 04 MAR </w:t>
          </w:r>
          <w:r w:rsidR="00983A06">
            <w:rPr>
              <w:rFonts w:ascii="Times New Roman" w:eastAsia="Times New Roman" w:hAnsi="Times New Roman" w:cs="Times New Roman"/>
              <w:sz w:val="16"/>
              <w:szCs w:val="16"/>
            </w:rPr>
            <w:t>2022</w:t>
          </w:r>
        </w:p>
      </w:tc>
    </w:tr>
  </w:tbl>
  <w:p w14:paraId="416B2A22" w14:textId="77777777" w:rsidR="00983A06" w:rsidRDefault="00983A06" w:rsidP="00983A06">
    <w:pPr>
      <w:pBdr>
        <w:bottom w:val="single" w:sz="12" w:space="0" w:color="000000"/>
      </w:pBdr>
      <w:spacing w:after="0" w:line="240" w:lineRule="auto"/>
      <w:jc w:val="center"/>
      <w:rPr>
        <w:sz w:val="8"/>
        <w:szCs w:val="8"/>
      </w:rPr>
    </w:pPr>
  </w:p>
  <w:bookmarkEnd w:id="1"/>
  <w:bookmarkEnd w:id="2"/>
  <w:bookmarkEnd w:id="3"/>
  <w:bookmarkEnd w:id="4"/>
  <w:bookmarkEnd w:id="5"/>
  <w:bookmarkEnd w:id="6"/>
  <w:bookmarkEnd w:id="7"/>
  <w:bookmarkEnd w:id="8"/>
  <w:bookmarkEnd w:id="9"/>
  <w:bookmarkEnd w:id="10"/>
  <w:bookmarkEnd w:id="11"/>
  <w:bookmarkEnd w:id="12"/>
  <w:bookmarkEnd w:id="13"/>
  <w:bookmarkEnd w:id="14"/>
  <w:p w14:paraId="24618761" w14:textId="6CD6C29F" w:rsidR="00E06FC3" w:rsidRPr="00922C60" w:rsidRDefault="00E06FC3">
    <w:pPr>
      <w:pStyle w:val="Header"/>
      <w:rPr>
        <w:rFonts w:ascii="Arial" w:hAnsi="Arial" w:cs="Arial"/>
        <w:b/>
        <w:i/>
        <w:sz w:val="20"/>
        <w:szCs w:val="20"/>
      </w:rPr>
    </w:pPr>
    <w:r w:rsidRPr="00FD7A65">
      <w:rPr>
        <w:rFonts w:ascii="Arial" w:eastAsiaTheme="minorEastAsia" w:hAnsi="Arial" w:cs="Arial"/>
        <w:noProof/>
        <w:color w:val="000000" w:themeColor="text1"/>
      </w:rPr>
      <mc:AlternateContent>
        <mc:Choice Requires="wps">
          <w:drawing>
            <wp:anchor distT="0" distB="0" distL="114300" distR="114300" simplePos="0" relativeHeight="251661312" behindDoc="0" locked="0" layoutInCell="1" allowOverlap="1" wp14:anchorId="36263CA4" wp14:editId="6EDA9E1B">
              <wp:simplePos x="0" y="0"/>
              <wp:positionH relativeFrom="rightMargin">
                <wp:align>left</wp:align>
              </wp:positionH>
              <wp:positionV relativeFrom="page">
                <wp:posOffset>1635125</wp:posOffset>
              </wp:positionV>
              <wp:extent cx="534573" cy="7941212"/>
              <wp:effectExtent l="0" t="0" r="18415" b="22225"/>
              <wp:wrapNone/>
              <wp:docPr id="217152" name="Rectangle 217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73" cy="7941212"/>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8D15444" w14:textId="77777777" w:rsidR="00E06FC3" w:rsidRPr="00D14E24" w:rsidRDefault="00E06FC3" w:rsidP="00723A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6263CA4" id="Rectangle 217152" o:spid="_x0000_s1033" style="position:absolute;margin-left:0;margin-top:128.75pt;width:42.1pt;height:625.3pt;z-index:251661312;visibility:visible;mso-wrap-style:square;mso-width-percent:0;mso-height-percent:0;mso-wrap-distance-left:9pt;mso-wrap-distance-top:0;mso-wrap-distance-right:9pt;mso-wrap-distance-bottom:0;mso-position-horizontal:left;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" fillcolor="window" strokecolor="windowText" strokeweight="1pt">
              <v:stroke dashstyle="dash"/>
              <v:path arrowok="t"/>
              <v:textbox style="layout-flow:vertical;mso-layout-flow-alt:bottom-to-top">
                <w:txbxContent>
                  <w:p w14:paraId="78D15444" w14:textId="77777777" w:rsidR="00E06FC3" w:rsidRPr="00D14E24" w:rsidRDefault="00E06FC3" w:rsidP="00723ADE">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Ind w:w="5535" w:type="dxa"/>
      <w:tblLook w:val="04A0" w:firstRow="1" w:lastRow="0" w:firstColumn="1" w:lastColumn="0" w:noHBand="0" w:noVBand="1"/>
    </w:tblPr>
    <w:tblGrid>
      <w:gridCol w:w="3081"/>
      <w:gridCol w:w="3081"/>
      <w:gridCol w:w="3081"/>
    </w:tblGrid>
    <w:tr w:rsidR="00E06FC3" w:rsidRPr="00F34898" w14:paraId="119ADF55" w14:textId="77777777" w:rsidTr="003D19B7">
      <w:tc>
        <w:tcPr>
          <w:tcW w:w="3081" w:type="dxa"/>
          <w:shd w:val="clear" w:color="auto" w:fill="auto"/>
          <w:vAlign w:val="center"/>
        </w:tcPr>
        <w:p w14:paraId="7443C20E" w14:textId="77777777" w:rsidR="00E06FC3" w:rsidRPr="00F34898" w:rsidRDefault="00E06FC3" w:rsidP="00C522F2">
          <w:pPr>
            <w:pStyle w:val="Header"/>
            <w:rPr>
              <w:rFonts w:ascii="Arial" w:hAnsi="Arial" w:cs="Arial"/>
              <w:i/>
              <w:sz w:val="10"/>
              <w:szCs w:val="10"/>
            </w:rPr>
          </w:pPr>
        </w:p>
      </w:tc>
      <w:tc>
        <w:tcPr>
          <w:tcW w:w="3081" w:type="dxa"/>
          <w:shd w:val="clear" w:color="auto" w:fill="auto"/>
          <w:vAlign w:val="center"/>
        </w:tcPr>
        <w:p w14:paraId="66789A68" w14:textId="77777777" w:rsidR="00E06FC3" w:rsidRPr="00F34898" w:rsidRDefault="00E06FC3" w:rsidP="00C522F2">
          <w:pPr>
            <w:pStyle w:val="Header"/>
            <w:jc w:val="right"/>
            <w:rPr>
              <w:rFonts w:ascii="Arial" w:hAnsi="Arial" w:cs="Arial"/>
              <w:i/>
              <w:sz w:val="10"/>
              <w:szCs w:val="10"/>
            </w:rPr>
          </w:pPr>
        </w:p>
      </w:tc>
      <w:tc>
        <w:tcPr>
          <w:tcW w:w="3081" w:type="dxa"/>
          <w:shd w:val="clear" w:color="auto" w:fill="auto"/>
          <w:vAlign w:val="center"/>
        </w:tcPr>
        <w:p w14:paraId="3BC8636B" w14:textId="2BD2E767" w:rsidR="00E06FC3" w:rsidRPr="00E06FC3" w:rsidRDefault="009B46DE" w:rsidP="00953C44">
          <w:pPr>
            <w:pStyle w:val="Header"/>
            <w:jc w:val="right"/>
            <w:rPr>
              <w:rFonts w:ascii="Times New Roman" w:hAnsi="Times New Roman"/>
              <w:i/>
              <w:sz w:val="16"/>
              <w:szCs w:val="16"/>
            </w:rPr>
          </w:pPr>
          <w:r w:rsidRPr="009B46DE">
            <w:rPr>
              <w:rFonts w:ascii="Times New Roman" w:hAnsi="Times New Roman"/>
              <w:i/>
              <w:sz w:val="12"/>
              <w:szCs w:val="16"/>
            </w:rPr>
            <w:t>DSWD-SB- GF-070 | REV 00 | 04 MAR 2022</w:t>
          </w:r>
        </w:p>
      </w:tc>
    </w:tr>
    <w:tr w:rsidR="00E06FC3" w:rsidRPr="00F34898" w14:paraId="60375EF5" w14:textId="77777777" w:rsidTr="003D19B7">
      <w:tc>
        <w:tcPr>
          <w:tcW w:w="3081" w:type="dxa"/>
          <w:shd w:val="clear" w:color="auto" w:fill="auto"/>
          <w:vAlign w:val="center"/>
        </w:tcPr>
        <w:p w14:paraId="7D768316" w14:textId="77777777" w:rsidR="00E06FC3" w:rsidRPr="00F34898" w:rsidRDefault="00E06FC3" w:rsidP="00C522F2">
          <w:pPr>
            <w:pStyle w:val="Header"/>
            <w:rPr>
              <w:rFonts w:ascii="Arial" w:hAnsi="Arial" w:cs="Arial"/>
              <w:i/>
              <w:sz w:val="10"/>
              <w:szCs w:val="10"/>
            </w:rPr>
          </w:pPr>
        </w:p>
      </w:tc>
      <w:tc>
        <w:tcPr>
          <w:tcW w:w="3081" w:type="dxa"/>
          <w:shd w:val="clear" w:color="auto" w:fill="auto"/>
          <w:vAlign w:val="center"/>
        </w:tcPr>
        <w:p w14:paraId="468FE092" w14:textId="77777777" w:rsidR="00E06FC3" w:rsidRPr="00F34898" w:rsidRDefault="00E06FC3" w:rsidP="00C522F2">
          <w:pPr>
            <w:pStyle w:val="Header"/>
            <w:jc w:val="right"/>
            <w:rPr>
              <w:rFonts w:ascii="Arial" w:hAnsi="Arial" w:cs="Arial"/>
              <w:i/>
              <w:sz w:val="10"/>
              <w:szCs w:val="10"/>
            </w:rPr>
          </w:pPr>
        </w:p>
      </w:tc>
      <w:tc>
        <w:tcPr>
          <w:tcW w:w="3081" w:type="dxa"/>
          <w:shd w:val="clear" w:color="auto" w:fill="auto"/>
          <w:vAlign w:val="center"/>
        </w:tcPr>
        <w:p w14:paraId="18A72B5D" w14:textId="77777777" w:rsidR="00E06FC3" w:rsidRDefault="00E06FC3" w:rsidP="00C522F2">
          <w:pPr>
            <w:pStyle w:val="Header"/>
            <w:jc w:val="right"/>
            <w:rPr>
              <w:rFonts w:ascii="Arial" w:hAnsi="Arial" w:cs="Arial"/>
              <w:i/>
              <w:sz w:val="10"/>
              <w:szCs w:val="10"/>
            </w:rPr>
          </w:pPr>
        </w:p>
      </w:tc>
    </w:tr>
  </w:tbl>
  <w:p w14:paraId="4742C47B" w14:textId="6577D8BE" w:rsidR="00E06FC3" w:rsidRPr="00546707" w:rsidRDefault="003D19B7" w:rsidP="00920190">
    <w:pPr>
      <w:pStyle w:val="Header"/>
      <w:jc w:val="right"/>
      <w:rPr>
        <w:rFonts w:ascii="Arial" w:hAnsi="Arial" w:cs="Arial"/>
      </w:rPr>
    </w:pPr>
    <w:r w:rsidRPr="00E06FC3">
      <w:rPr>
        <w:rFonts w:ascii="Times New Roman" w:hAnsi="Times New Roman"/>
        <w:i/>
        <w:sz w:val="16"/>
        <w:szCs w:val="16"/>
      </w:rPr>
      <w:t>021</w:t>
    </w:r>
    <w:r w:rsidR="00E06FC3" w:rsidRPr="00FD7A65">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30D0033E" wp14:editId="3161C11D">
              <wp:simplePos x="0" y="0"/>
              <wp:positionH relativeFrom="margin">
                <wp:posOffset>9460230</wp:posOffset>
              </wp:positionH>
              <wp:positionV relativeFrom="margin">
                <wp:posOffset>-154305</wp:posOffset>
              </wp:positionV>
              <wp:extent cx="619125" cy="6181725"/>
              <wp:effectExtent l="0" t="0" r="28575" b="28575"/>
              <wp:wrapNone/>
              <wp:docPr id="217163" name="Rectangle 2171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 cy="6181725"/>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7A093AD4" w14:textId="77777777" w:rsidR="00E06FC3" w:rsidRPr="00D14E24" w:rsidRDefault="00E06FC3" w:rsidP="00E06FC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30D0033E" id="Rectangle 217163" o:spid="_x0000_s1034" style="position:absolute;left:0;text-align:left;margin-left:744.9pt;margin-top:-12.15pt;width:48.75pt;height:486.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" fillcolor="window" strokecolor="windowText" strokeweight="1pt">
              <v:stroke dashstyle="dash"/>
              <v:path arrowok="t"/>
              <v:textbox style="layout-flow:vertical;mso-layout-flow-alt:bottom-to-top">
                <w:txbxContent>
                  <w:p w14:paraId="7A093AD4" w14:textId="77777777" w:rsidR="00E06FC3" w:rsidRPr="00D14E24" w:rsidRDefault="00E06FC3" w:rsidP="00E06FC3">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s mandate to register, license and accredit social welfare and development agencies (SWDAs).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sidR="00E06FC3">
      <w:rPr>
        <w:rFonts w:ascii="Arial" w:hAnsi="Arial" w:cs="Arial"/>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43" w:type="dxa"/>
      <w:tblInd w:w="5535" w:type="dxa"/>
      <w:tblLook w:val="04A0" w:firstRow="1" w:lastRow="0" w:firstColumn="1" w:lastColumn="0" w:noHBand="0" w:noVBand="1"/>
    </w:tblPr>
    <w:tblGrid>
      <w:gridCol w:w="3081"/>
      <w:gridCol w:w="3081"/>
      <w:gridCol w:w="3081"/>
    </w:tblGrid>
    <w:tr w:rsidR="00E02608" w:rsidRPr="00F34898" w14:paraId="1B230938" w14:textId="77777777" w:rsidTr="003D19B7">
      <w:tc>
        <w:tcPr>
          <w:tcW w:w="3081" w:type="dxa"/>
          <w:shd w:val="clear" w:color="auto" w:fill="auto"/>
          <w:vAlign w:val="center"/>
        </w:tcPr>
        <w:p w14:paraId="1D17A06D" w14:textId="276115DF" w:rsidR="00E02608" w:rsidRPr="00F34898" w:rsidRDefault="00E02608" w:rsidP="00C522F2">
          <w:pPr>
            <w:pStyle w:val="Header"/>
            <w:rPr>
              <w:rFonts w:ascii="Arial" w:hAnsi="Arial" w:cs="Arial"/>
              <w:i/>
              <w:sz w:val="10"/>
              <w:szCs w:val="10"/>
            </w:rPr>
          </w:pPr>
        </w:p>
      </w:tc>
      <w:tc>
        <w:tcPr>
          <w:tcW w:w="3081" w:type="dxa"/>
          <w:shd w:val="clear" w:color="auto" w:fill="auto"/>
          <w:vAlign w:val="center"/>
        </w:tcPr>
        <w:p w14:paraId="2E7248FF" w14:textId="77777777" w:rsidR="00E02608" w:rsidRPr="00F34898" w:rsidRDefault="00E02608" w:rsidP="00C522F2">
          <w:pPr>
            <w:pStyle w:val="Header"/>
            <w:jc w:val="right"/>
            <w:rPr>
              <w:rFonts w:ascii="Arial" w:hAnsi="Arial" w:cs="Arial"/>
              <w:i/>
              <w:sz w:val="10"/>
              <w:szCs w:val="10"/>
            </w:rPr>
          </w:pPr>
        </w:p>
      </w:tc>
      <w:tc>
        <w:tcPr>
          <w:tcW w:w="3081" w:type="dxa"/>
          <w:shd w:val="clear" w:color="auto" w:fill="auto"/>
          <w:vAlign w:val="center"/>
        </w:tcPr>
        <w:p w14:paraId="7167187B" w14:textId="77777777" w:rsidR="00E02608" w:rsidRPr="00E06FC3" w:rsidRDefault="00E02608" w:rsidP="00C522F2">
          <w:pPr>
            <w:pStyle w:val="Header"/>
            <w:jc w:val="right"/>
            <w:rPr>
              <w:rFonts w:ascii="Times New Roman" w:hAnsi="Times New Roman"/>
              <w:i/>
              <w:sz w:val="16"/>
              <w:szCs w:val="16"/>
            </w:rPr>
          </w:pPr>
          <w:r w:rsidRPr="00E06FC3">
            <w:rPr>
              <w:rFonts w:ascii="Times New Roman" w:hAnsi="Times New Roman"/>
              <w:i/>
              <w:sz w:val="16"/>
              <w:szCs w:val="16"/>
            </w:rPr>
            <w:t>DSWD-SB-GF-___ | REV 00 / __ ___  2021</w:t>
          </w:r>
        </w:p>
      </w:tc>
    </w:tr>
    <w:tr w:rsidR="00E02608" w:rsidRPr="00F34898" w14:paraId="450B8D2D" w14:textId="77777777" w:rsidTr="003D19B7">
      <w:tc>
        <w:tcPr>
          <w:tcW w:w="3081" w:type="dxa"/>
          <w:shd w:val="clear" w:color="auto" w:fill="auto"/>
          <w:vAlign w:val="center"/>
        </w:tcPr>
        <w:p w14:paraId="2A25576D" w14:textId="4097650D" w:rsidR="00E02608" w:rsidRPr="00F34898" w:rsidRDefault="00E02608" w:rsidP="00C522F2">
          <w:pPr>
            <w:pStyle w:val="Header"/>
            <w:rPr>
              <w:rFonts w:ascii="Arial" w:hAnsi="Arial" w:cs="Arial"/>
              <w:i/>
              <w:sz w:val="10"/>
              <w:szCs w:val="10"/>
            </w:rPr>
          </w:pPr>
        </w:p>
      </w:tc>
      <w:tc>
        <w:tcPr>
          <w:tcW w:w="3081" w:type="dxa"/>
          <w:shd w:val="clear" w:color="auto" w:fill="auto"/>
          <w:vAlign w:val="center"/>
        </w:tcPr>
        <w:p w14:paraId="7597BF45" w14:textId="77777777" w:rsidR="00E02608" w:rsidRPr="00F34898" w:rsidRDefault="00E02608" w:rsidP="00C522F2">
          <w:pPr>
            <w:pStyle w:val="Header"/>
            <w:jc w:val="right"/>
            <w:rPr>
              <w:rFonts w:ascii="Arial" w:hAnsi="Arial" w:cs="Arial"/>
              <w:i/>
              <w:sz w:val="10"/>
              <w:szCs w:val="10"/>
            </w:rPr>
          </w:pPr>
        </w:p>
      </w:tc>
      <w:tc>
        <w:tcPr>
          <w:tcW w:w="3081" w:type="dxa"/>
          <w:shd w:val="clear" w:color="auto" w:fill="auto"/>
          <w:vAlign w:val="center"/>
        </w:tcPr>
        <w:p w14:paraId="5991AFA1" w14:textId="77777777" w:rsidR="00E02608" w:rsidRDefault="00E02608" w:rsidP="00C522F2">
          <w:pPr>
            <w:pStyle w:val="Header"/>
            <w:jc w:val="right"/>
            <w:rPr>
              <w:rFonts w:ascii="Arial" w:hAnsi="Arial" w:cs="Arial"/>
              <w:i/>
              <w:sz w:val="10"/>
              <w:szCs w:val="10"/>
            </w:rPr>
          </w:pPr>
        </w:p>
      </w:tc>
    </w:tr>
  </w:tbl>
  <w:p w14:paraId="6733E172" w14:textId="02CB4172" w:rsidR="00E02608" w:rsidRPr="00546707" w:rsidRDefault="00E02608" w:rsidP="00920190">
    <w:pPr>
      <w:pStyle w:val="Header"/>
      <w:jc w:val="right"/>
      <w:rPr>
        <w:rFonts w:ascii="Arial" w:hAnsi="Arial" w:cs="Arial"/>
      </w:rPr>
    </w:pPr>
    <w:r w:rsidRPr="00FD7A65">
      <w:rPr>
        <w:rFonts w:ascii="Arial" w:eastAsiaTheme="minorEastAsia" w:hAnsi="Arial" w:cs="Arial"/>
        <w:noProof/>
        <w:color w:val="000000" w:themeColor="text1"/>
      </w:rPr>
      <mc:AlternateContent>
        <mc:Choice Requires="wps">
          <w:drawing>
            <wp:anchor distT="0" distB="0" distL="114300" distR="114300" simplePos="0" relativeHeight="251669504" behindDoc="0" locked="0" layoutInCell="1" allowOverlap="1" wp14:anchorId="6A75EC14" wp14:editId="135425D3">
              <wp:simplePos x="0" y="0"/>
              <wp:positionH relativeFrom="rightMargin">
                <wp:posOffset>93142</wp:posOffset>
              </wp:positionH>
              <wp:positionV relativeFrom="margin">
                <wp:posOffset>226771</wp:posOffset>
              </wp:positionV>
              <wp:extent cx="534573" cy="8401533"/>
              <wp:effectExtent l="0" t="0" r="18415"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4573" cy="8401533"/>
                      </a:xfrm>
                      <a:prstGeom prst="rect">
                        <a:avLst/>
                      </a:prstGeom>
                      <a:solidFill>
                        <a:sysClr val="window" lastClr="FFFFFF"/>
                      </a:solidFill>
                      <a:ln w="12700" cap="flat" cmpd="sng" algn="ctr">
                        <a:solidFill>
                          <a:sysClr val="windowText" lastClr="000000"/>
                        </a:solidFill>
                        <a:prstDash val="dash"/>
                        <a:miter lim="800000"/>
                      </a:ln>
                      <a:effectLst/>
                    </wps:spPr>
                    <wps:txbx>
                      <w:txbxContent>
                        <w:p w14:paraId="3831B865" w14:textId="77777777" w:rsidR="00E02608" w:rsidRPr="00D14E24" w:rsidRDefault="00E02608" w:rsidP="00E0260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agencies </w:t>
                          </w:r>
                          <w:r w:rsidRPr="00204561">
                            <w:rPr>
                              <w:rFonts w:ascii="Arial" w:hAnsi="Arial" w:cs="Arial"/>
                              <w:sz w:val="14"/>
                            </w:rPr>
                            <w:t xml:space="preserve"> </w:t>
                          </w:r>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wps:txbx>
                    <wps:bodyPr rot="0" spcFirstLastPara="0" vertOverflow="overflow" horzOverflow="overflow" vert="vert270"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A75EC14" id="Rectangle 5" o:spid="_x0000_s1035" style="position:absolute;left:0;text-align:left;margin-left:7.35pt;margin-top:17.85pt;width:42.1pt;height:661.55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" fillcolor="window" strokecolor="windowText" strokeweight="1pt">
              <v:stroke dashstyle="dash"/>
              <v:path arrowok="t"/>
              <v:textbox style="layout-flow:vertical;mso-layout-flow-alt:bottom-to-top">
                <w:txbxContent>
                  <w:p w14:paraId="3831B865" w14:textId="77777777" w:rsidR="00E02608" w:rsidRPr="00D14E24" w:rsidRDefault="00E02608" w:rsidP="00E02608">
                    <w:pPr>
                      <w:jc w:val="both"/>
                      <w:rPr>
                        <w:rFonts w:ascii="Arial" w:hAnsi="Arial" w:cs="Arial"/>
                        <w:sz w:val="14"/>
                      </w:rPr>
                    </w:pPr>
                    <w:r w:rsidRPr="00D14E24">
                      <w:rPr>
                        <w:rStyle w:val="FootnoteReference"/>
                        <w:rFonts w:ascii="Arial" w:hAnsi="Arial" w:cs="Arial"/>
                        <w:sz w:val="14"/>
                      </w:rPr>
                      <w:t xml:space="preserve">Note: </w:t>
                    </w:r>
                    <w:r w:rsidRPr="00D14E24">
                      <w:rPr>
                        <w:rFonts w:ascii="Arial" w:hAnsi="Arial" w:cs="Arial"/>
                        <w:sz w:val="14"/>
                      </w:rPr>
                      <w:t>Due to the sensitive and confidential nature of information contained herein (inclusive of attachments), all recipients hereof shall access and use the information obtained herein strictly in p</w:t>
                    </w:r>
                    <w:r>
                      <w:rPr>
                        <w:rFonts w:ascii="Arial" w:hAnsi="Arial" w:cs="Arial"/>
                        <w:sz w:val="14"/>
                      </w:rPr>
                      <w:t>ursuance of the DSWD’</w:t>
                    </w:r>
                    <w:r w:rsidRPr="00D14E24">
                      <w:rPr>
                        <w:rFonts w:ascii="Arial" w:hAnsi="Arial" w:cs="Arial"/>
                        <w:sz w:val="14"/>
                      </w:rPr>
                      <w:t xml:space="preserve">s mandate to register, license and accredit social welfare and development </w:t>
                    </w:r>
                    <w:proofErr w:type="gramStart"/>
                    <w:r w:rsidRPr="00D14E24">
                      <w:rPr>
                        <w:rFonts w:ascii="Arial" w:hAnsi="Arial" w:cs="Arial"/>
                        <w:sz w:val="14"/>
                      </w:rPr>
                      <w:t xml:space="preserve">agencies </w:t>
                    </w:r>
                    <w:r w:rsidRPr="00204561">
                      <w:rPr>
                        <w:rFonts w:ascii="Arial" w:hAnsi="Arial" w:cs="Arial"/>
                        <w:sz w:val="14"/>
                      </w:rPr>
                      <w:t xml:space="preserve"> </w:t>
                    </w:r>
                    <w:r w:rsidRPr="00D14E24">
                      <w:rPr>
                        <w:rFonts w:ascii="Arial" w:hAnsi="Arial" w:cs="Arial"/>
                        <w:sz w:val="14"/>
                      </w:rPr>
                      <w:t>(</w:t>
                    </w:r>
                    <w:proofErr w:type="gramEnd"/>
                    <w:r w:rsidRPr="00D14E24">
                      <w:rPr>
                        <w:rFonts w:ascii="Arial" w:hAnsi="Arial" w:cs="Arial"/>
                        <w:sz w:val="14"/>
                      </w:rPr>
                      <w:t>SWDAs). Without prejudice to the provisions of the Republic Act 10173 (Data Privacy Act of 2012), any processing, disclosure, copying or distribution of the contents hereof for any other purpose is strictly prohibited.</w:t>
                    </w:r>
                  </w:p>
                </w:txbxContent>
              </v:textbox>
              <w10:wrap anchorx="margin" anchory="margin"/>
            </v:rect>
          </w:pict>
        </mc:Fallback>
      </mc:AlternateContent>
    </w:r>
    <w:r w:rsidR="009B46DE" w:rsidRPr="009B46DE">
      <w:rPr>
        <w:rFonts w:ascii="Times New Roman" w:hAnsi="Times New Roman"/>
        <w:i/>
        <w:sz w:val="12"/>
        <w:szCs w:val="16"/>
      </w:rPr>
      <w:t xml:space="preserve"> DSWD-SB- GF-070 | REV 00 | 04 MAR 2022</w:t>
    </w:r>
    <w:r>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A437B"/>
    <w:multiLevelType w:val="hybridMultilevel"/>
    <w:tmpl w:val="CF26A1E4"/>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B9F7B1C"/>
    <w:multiLevelType w:val="hybridMultilevel"/>
    <w:tmpl w:val="BB38C1A4"/>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11E24B80"/>
    <w:multiLevelType w:val="hybridMultilevel"/>
    <w:tmpl w:val="683E8A42"/>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 w15:restartNumberingAfterBreak="0">
    <w:nsid w:val="13E14589"/>
    <w:multiLevelType w:val="hybridMultilevel"/>
    <w:tmpl w:val="0AF241A2"/>
    <w:lvl w:ilvl="0" w:tplc="4166742A">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4" w15:restartNumberingAfterBreak="0">
    <w:nsid w:val="159B1A27"/>
    <w:multiLevelType w:val="hybridMultilevel"/>
    <w:tmpl w:val="EDE89A3C"/>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5F1025A"/>
    <w:multiLevelType w:val="multilevel"/>
    <w:tmpl w:val="A0743138"/>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6D818C6"/>
    <w:multiLevelType w:val="hybridMultilevel"/>
    <w:tmpl w:val="7E4A7A7A"/>
    <w:lvl w:ilvl="0" w:tplc="FDB6B260">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7" w15:restartNumberingAfterBreak="0">
    <w:nsid w:val="1A503404"/>
    <w:multiLevelType w:val="hybridMultilevel"/>
    <w:tmpl w:val="0E16C7E0"/>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220D0479"/>
    <w:multiLevelType w:val="hybridMultilevel"/>
    <w:tmpl w:val="7F509E5C"/>
    <w:lvl w:ilvl="0" w:tplc="D8FE059A">
      <w:start w:val="1"/>
      <w:numFmt w:val="bullet"/>
      <w:lvlText w:val=""/>
      <w:lvlJc w:val="left"/>
      <w:pPr>
        <w:ind w:left="720" w:hanging="360"/>
      </w:pPr>
      <w:rPr>
        <w:rFonts w:ascii="Wingdings 2" w:hAnsi="Wingdings 2"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F4326A"/>
    <w:multiLevelType w:val="hybridMultilevel"/>
    <w:tmpl w:val="8A0C95D2"/>
    <w:lvl w:ilvl="0" w:tplc="1DC0CA82">
      <w:start w:val="1"/>
      <w:numFmt w:val="decimal"/>
      <w:lvlText w:val="%1."/>
      <w:lvlJc w:val="left"/>
      <w:pPr>
        <w:ind w:left="813" w:hanging="360"/>
      </w:pPr>
      <w:rPr>
        <w:rFonts w:hint="default"/>
        <w:i w:val="0"/>
      </w:rPr>
    </w:lvl>
    <w:lvl w:ilvl="1" w:tplc="34090019">
      <w:start w:val="1"/>
      <w:numFmt w:val="lowerLetter"/>
      <w:lvlText w:val="%2."/>
      <w:lvlJc w:val="left"/>
      <w:pPr>
        <w:ind w:left="1533" w:hanging="360"/>
      </w:pPr>
    </w:lvl>
    <w:lvl w:ilvl="2" w:tplc="3409001B" w:tentative="1">
      <w:start w:val="1"/>
      <w:numFmt w:val="lowerRoman"/>
      <w:lvlText w:val="%3."/>
      <w:lvlJc w:val="right"/>
      <w:pPr>
        <w:ind w:left="2253" w:hanging="180"/>
      </w:pPr>
    </w:lvl>
    <w:lvl w:ilvl="3" w:tplc="3409000F" w:tentative="1">
      <w:start w:val="1"/>
      <w:numFmt w:val="decimal"/>
      <w:lvlText w:val="%4."/>
      <w:lvlJc w:val="left"/>
      <w:pPr>
        <w:ind w:left="2973" w:hanging="360"/>
      </w:pPr>
    </w:lvl>
    <w:lvl w:ilvl="4" w:tplc="34090019" w:tentative="1">
      <w:start w:val="1"/>
      <w:numFmt w:val="lowerLetter"/>
      <w:lvlText w:val="%5."/>
      <w:lvlJc w:val="left"/>
      <w:pPr>
        <w:ind w:left="3693" w:hanging="360"/>
      </w:pPr>
    </w:lvl>
    <w:lvl w:ilvl="5" w:tplc="3409001B" w:tentative="1">
      <w:start w:val="1"/>
      <w:numFmt w:val="lowerRoman"/>
      <w:lvlText w:val="%6."/>
      <w:lvlJc w:val="right"/>
      <w:pPr>
        <w:ind w:left="4413" w:hanging="180"/>
      </w:pPr>
    </w:lvl>
    <w:lvl w:ilvl="6" w:tplc="3409000F" w:tentative="1">
      <w:start w:val="1"/>
      <w:numFmt w:val="decimal"/>
      <w:lvlText w:val="%7."/>
      <w:lvlJc w:val="left"/>
      <w:pPr>
        <w:ind w:left="5133" w:hanging="360"/>
      </w:pPr>
    </w:lvl>
    <w:lvl w:ilvl="7" w:tplc="34090019" w:tentative="1">
      <w:start w:val="1"/>
      <w:numFmt w:val="lowerLetter"/>
      <w:lvlText w:val="%8."/>
      <w:lvlJc w:val="left"/>
      <w:pPr>
        <w:ind w:left="5853" w:hanging="360"/>
      </w:pPr>
    </w:lvl>
    <w:lvl w:ilvl="8" w:tplc="3409001B" w:tentative="1">
      <w:start w:val="1"/>
      <w:numFmt w:val="lowerRoman"/>
      <w:lvlText w:val="%9."/>
      <w:lvlJc w:val="right"/>
      <w:pPr>
        <w:ind w:left="6573" w:hanging="180"/>
      </w:pPr>
    </w:lvl>
  </w:abstractNum>
  <w:abstractNum w:abstractNumId="10" w15:restartNumberingAfterBreak="0">
    <w:nsid w:val="249C3513"/>
    <w:multiLevelType w:val="hybridMultilevel"/>
    <w:tmpl w:val="E2DE1DD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7AC209A"/>
    <w:multiLevelType w:val="hybridMultilevel"/>
    <w:tmpl w:val="62828186"/>
    <w:lvl w:ilvl="0" w:tplc="799CC892">
      <w:start w:val="1"/>
      <w:numFmt w:val="upperLetter"/>
      <w:lvlText w:val="%1."/>
      <w:lvlJc w:val="left"/>
      <w:pPr>
        <w:ind w:left="720" w:hanging="360"/>
      </w:pPr>
      <w:rPr>
        <w:rFonts w:hint="default"/>
        <w:b/>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2" w15:restartNumberingAfterBreak="0">
    <w:nsid w:val="2C903990"/>
    <w:multiLevelType w:val="hybridMultilevel"/>
    <w:tmpl w:val="14764B38"/>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2CFD0E89"/>
    <w:multiLevelType w:val="hybridMultilevel"/>
    <w:tmpl w:val="CA4652AC"/>
    <w:lvl w:ilvl="0" w:tplc="18EC66CE">
      <w:start w:val="1"/>
      <w:numFmt w:val="upperLetter"/>
      <w:lvlText w:val="%1."/>
      <w:lvlJc w:val="left"/>
      <w:pPr>
        <w:ind w:left="502" w:hanging="360"/>
      </w:pPr>
      <w:rPr>
        <w:rFonts w:hint="default"/>
        <w:b/>
      </w:rPr>
    </w:lvl>
    <w:lvl w:ilvl="1" w:tplc="E7762EA0">
      <w:start w:val="1"/>
      <w:numFmt w:val="lowerLetter"/>
      <w:lvlText w:val="%2."/>
      <w:lvlJc w:val="left"/>
      <w:pPr>
        <w:ind w:left="1254" w:hanging="360"/>
      </w:pPr>
      <w:rPr>
        <w:sz w:val="22"/>
        <w:szCs w:val="22"/>
      </w:rPr>
    </w:lvl>
    <w:lvl w:ilvl="2" w:tplc="0409000F">
      <w:start w:val="1"/>
      <w:numFmt w:val="decimal"/>
      <w:lvlText w:val="%3."/>
      <w:lvlJc w:val="left"/>
      <w:pPr>
        <w:ind w:left="2154" w:hanging="360"/>
      </w:pPr>
      <w:rPr>
        <w:rFonts w:hint="default"/>
      </w:rPr>
    </w:lvl>
    <w:lvl w:ilvl="3" w:tplc="3409000F" w:tentative="1">
      <w:start w:val="1"/>
      <w:numFmt w:val="decimal"/>
      <w:lvlText w:val="%4."/>
      <w:lvlJc w:val="left"/>
      <w:pPr>
        <w:ind w:left="2694" w:hanging="360"/>
      </w:pPr>
    </w:lvl>
    <w:lvl w:ilvl="4" w:tplc="34090019" w:tentative="1">
      <w:start w:val="1"/>
      <w:numFmt w:val="lowerLetter"/>
      <w:lvlText w:val="%5."/>
      <w:lvlJc w:val="left"/>
      <w:pPr>
        <w:ind w:left="3414" w:hanging="360"/>
      </w:pPr>
    </w:lvl>
    <w:lvl w:ilvl="5" w:tplc="3409001B" w:tentative="1">
      <w:start w:val="1"/>
      <w:numFmt w:val="lowerRoman"/>
      <w:lvlText w:val="%6."/>
      <w:lvlJc w:val="right"/>
      <w:pPr>
        <w:ind w:left="4134" w:hanging="180"/>
      </w:pPr>
    </w:lvl>
    <w:lvl w:ilvl="6" w:tplc="3409000F" w:tentative="1">
      <w:start w:val="1"/>
      <w:numFmt w:val="decimal"/>
      <w:lvlText w:val="%7."/>
      <w:lvlJc w:val="left"/>
      <w:pPr>
        <w:ind w:left="4854" w:hanging="360"/>
      </w:pPr>
    </w:lvl>
    <w:lvl w:ilvl="7" w:tplc="34090019" w:tentative="1">
      <w:start w:val="1"/>
      <w:numFmt w:val="lowerLetter"/>
      <w:lvlText w:val="%8."/>
      <w:lvlJc w:val="left"/>
      <w:pPr>
        <w:ind w:left="5574" w:hanging="360"/>
      </w:pPr>
    </w:lvl>
    <w:lvl w:ilvl="8" w:tplc="3409001B" w:tentative="1">
      <w:start w:val="1"/>
      <w:numFmt w:val="lowerRoman"/>
      <w:lvlText w:val="%9."/>
      <w:lvlJc w:val="right"/>
      <w:pPr>
        <w:ind w:left="6294" w:hanging="180"/>
      </w:pPr>
    </w:lvl>
  </w:abstractNum>
  <w:abstractNum w:abstractNumId="14" w15:restartNumberingAfterBreak="0">
    <w:nsid w:val="2D345A8D"/>
    <w:multiLevelType w:val="hybridMultilevel"/>
    <w:tmpl w:val="11822B94"/>
    <w:lvl w:ilvl="0" w:tplc="E8AA5C30">
      <w:start w:val="1"/>
      <w:numFmt w:val="upperLetter"/>
      <w:lvlText w:val="%1."/>
      <w:lvlJc w:val="left"/>
      <w:pPr>
        <w:ind w:left="720" w:hanging="360"/>
      </w:pPr>
      <w:rPr>
        <w:rFonts w:hint="default"/>
        <w:color w:val="auto"/>
        <w:sz w:val="22"/>
        <w:szCs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31413EB6"/>
    <w:multiLevelType w:val="hybridMultilevel"/>
    <w:tmpl w:val="ADA8B354"/>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6" w15:restartNumberingAfterBreak="0">
    <w:nsid w:val="3292479E"/>
    <w:multiLevelType w:val="multilevel"/>
    <w:tmpl w:val="6E4E422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3FF06DF"/>
    <w:multiLevelType w:val="hybridMultilevel"/>
    <w:tmpl w:val="D5D4B5B8"/>
    <w:lvl w:ilvl="0" w:tplc="3409000F">
      <w:start w:val="1"/>
      <w:numFmt w:val="decimal"/>
      <w:lvlText w:val="%1."/>
      <w:lvlJc w:val="left"/>
      <w:pPr>
        <w:ind w:left="720" w:hanging="360"/>
      </w:p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8" w15:restartNumberingAfterBreak="0">
    <w:nsid w:val="34A71DD0"/>
    <w:multiLevelType w:val="hybridMultilevel"/>
    <w:tmpl w:val="07AED6AE"/>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36412AAD"/>
    <w:multiLevelType w:val="hybridMultilevel"/>
    <w:tmpl w:val="14C4F046"/>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CB07520"/>
    <w:multiLevelType w:val="hybridMultilevel"/>
    <w:tmpl w:val="648CB8B6"/>
    <w:lvl w:ilvl="0" w:tplc="8E605DF2">
      <w:start w:val="1"/>
      <w:numFmt w:val="lowerLetter"/>
      <w:lvlText w:val="%1."/>
      <w:lvlJc w:val="left"/>
      <w:pPr>
        <w:ind w:left="720" w:hanging="360"/>
      </w:pPr>
      <w:rPr>
        <w:rFonts w:hint="default"/>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1" w15:restartNumberingAfterBreak="0">
    <w:nsid w:val="449C4E16"/>
    <w:multiLevelType w:val="multilevel"/>
    <w:tmpl w:val="A4803B9C"/>
    <w:lvl w:ilvl="0">
      <w:start w:val="1"/>
      <w:numFmt w:val="decimal"/>
      <w:lvlText w:val="%1."/>
      <w:lvlJc w:val="left"/>
      <w:pPr>
        <w:ind w:left="39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2397" w:hanging="1080"/>
      </w:pPr>
      <w:rPr>
        <w:rFonts w:hint="default"/>
      </w:rPr>
    </w:lvl>
    <w:lvl w:ilvl="4">
      <w:start w:val="1"/>
      <w:numFmt w:val="decimal"/>
      <w:isLgl/>
      <w:lvlText w:val="%1.%2.%3.%4.%5."/>
      <w:lvlJc w:val="left"/>
      <w:pPr>
        <w:ind w:left="2826" w:hanging="1080"/>
      </w:pPr>
      <w:rPr>
        <w:rFonts w:hint="default"/>
      </w:rPr>
    </w:lvl>
    <w:lvl w:ilvl="5">
      <w:start w:val="1"/>
      <w:numFmt w:val="decimal"/>
      <w:isLgl/>
      <w:lvlText w:val="%1.%2.%3.%4.%5.%6."/>
      <w:lvlJc w:val="left"/>
      <w:pPr>
        <w:ind w:left="3615" w:hanging="1440"/>
      </w:pPr>
      <w:rPr>
        <w:rFonts w:hint="default"/>
      </w:rPr>
    </w:lvl>
    <w:lvl w:ilvl="6">
      <w:start w:val="1"/>
      <w:numFmt w:val="decimal"/>
      <w:isLgl/>
      <w:lvlText w:val="%1.%2.%3.%4.%5.%6.%7."/>
      <w:lvlJc w:val="left"/>
      <w:pPr>
        <w:ind w:left="4044" w:hanging="1440"/>
      </w:pPr>
      <w:rPr>
        <w:rFonts w:hint="default"/>
      </w:rPr>
    </w:lvl>
    <w:lvl w:ilvl="7">
      <w:start w:val="1"/>
      <w:numFmt w:val="decimal"/>
      <w:isLgl/>
      <w:lvlText w:val="%1.%2.%3.%4.%5.%6.%7.%8."/>
      <w:lvlJc w:val="left"/>
      <w:pPr>
        <w:ind w:left="4833" w:hanging="1800"/>
      </w:pPr>
      <w:rPr>
        <w:rFonts w:hint="default"/>
      </w:rPr>
    </w:lvl>
    <w:lvl w:ilvl="8">
      <w:start w:val="1"/>
      <w:numFmt w:val="decimal"/>
      <w:isLgl/>
      <w:lvlText w:val="%1.%2.%3.%4.%5.%6.%7.%8.%9."/>
      <w:lvlJc w:val="left"/>
      <w:pPr>
        <w:ind w:left="5262" w:hanging="1800"/>
      </w:pPr>
      <w:rPr>
        <w:rFonts w:hint="default"/>
      </w:rPr>
    </w:lvl>
  </w:abstractNum>
  <w:abstractNum w:abstractNumId="22" w15:restartNumberingAfterBreak="0">
    <w:nsid w:val="4D6B4170"/>
    <w:multiLevelType w:val="hybridMultilevel"/>
    <w:tmpl w:val="0E7CFCD4"/>
    <w:lvl w:ilvl="0" w:tplc="97503CE8">
      <w:start w:val="1"/>
      <w:numFmt w:val="lowerLetter"/>
      <w:lvlText w:val="%1."/>
      <w:lvlJc w:val="left"/>
      <w:pPr>
        <w:ind w:left="720" w:hanging="360"/>
      </w:pPr>
      <w:rPr>
        <w:rFonts w:hint="default"/>
        <w:color w:val="00000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DD80EB7"/>
    <w:multiLevelType w:val="hybridMultilevel"/>
    <w:tmpl w:val="5FB4E1A6"/>
    <w:lvl w:ilvl="0" w:tplc="282A5D94">
      <w:start w:val="1"/>
      <w:numFmt w:val="upperRoman"/>
      <w:lvlText w:val="%1."/>
      <w:lvlJc w:val="left"/>
      <w:pPr>
        <w:ind w:left="1080" w:hanging="72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4" w15:restartNumberingAfterBreak="0">
    <w:nsid w:val="4DF43CFC"/>
    <w:multiLevelType w:val="hybridMultilevel"/>
    <w:tmpl w:val="69320AEE"/>
    <w:lvl w:ilvl="0" w:tplc="43DE07E6">
      <w:start w:val="1"/>
      <w:numFmt w:val="decimal"/>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5" w15:restartNumberingAfterBreak="0">
    <w:nsid w:val="50A874F7"/>
    <w:multiLevelType w:val="hybridMultilevel"/>
    <w:tmpl w:val="506E0E56"/>
    <w:lvl w:ilvl="0" w:tplc="6A8CDA5E">
      <w:start w:val="1"/>
      <w:numFmt w:val="lowerLetter"/>
      <w:lvlText w:val="%1."/>
      <w:lvlJc w:val="left"/>
      <w:pPr>
        <w:ind w:left="720" w:hanging="360"/>
      </w:pPr>
      <w:rPr>
        <w:rFonts w:hint="default"/>
        <w:b w:val="0"/>
        <w:i w:val="0"/>
        <w:color w:val="00000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6" w15:restartNumberingAfterBreak="0">
    <w:nsid w:val="51FF613A"/>
    <w:multiLevelType w:val="hybridMultilevel"/>
    <w:tmpl w:val="D2B4DA4A"/>
    <w:lvl w:ilvl="0" w:tplc="34090015">
      <w:start w:val="1"/>
      <w:numFmt w:val="upp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7" w15:restartNumberingAfterBreak="0">
    <w:nsid w:val="536B678E"/>
    <w:multiLevelType w:val="hybridMultilevel"/>
    <w:tmpl w:val="C5DAB94C"/>
    <w:lvl w:ilvl="0" w:tplc="40148C8E">
      <w:start w:val="1"/>
      <w:numFmt w:val="lowerLetter"/>
      <w:lvlText w:val="%1."/>
      <w:lvlJc w:val="left"/>
      <w:pPr>
        <w:ind w:left="671" w:hanging="360"/>
      </w:pPr>
      <w:rPr>
        <w:rFonts w:hint="default"/>
      </w:rPr>
    </w:lvl>
    <w:lvl w:ilvl="1" w:tplc="34090019" w:tentative="1">
      <w:start w:val="1"/>
      <w:numFmt w:val="lowerLetter"/>
      <w:lvlText w:val="%2."/>
      <w:lvlJc w:val="left"/>
      <w:pPr>
        <w:ind w:left="1391" w:hanging="360"/>
      </w:pPr>
    </w:lvl>
    <w:lvl w:ilvl="2" w:tplc="3409001B" w:tentative="1">
      <w:start w:val="1"/>
      <w:numFmt w:val="lowerRoman"/>
      <w:lvlText w:val="%3."/>
      <w:lvlJc w:val="right"/>
      <w:pPr>
        <w:ind w:left="2111" w:hanging="180"/>
      </w:pPr>
    </w:lvl>
    <w:lvl w:ilvl="3" w:tplc="3409000F" w:tentative="1">
      <w:start w:val="1"/>
      <w:numFmt w:val="decimal"/>
      <w:lvlText w:val="%4."/>
      <w:lvlJc w:val="left"/>
      <w:pPr>
        <w:ind w:left="2831" w:hanging="360"/>
      </w:pPr>
    </w:lvl>
    <w:lvl w:ilvl="4" w:tplc="34090019" w:tentative="1">
      <w:start w:val="1"/>
      <w:numFmt w:val="lowerLetter"/>
      <w:lvlText w:val="%5."/>
      <w:lvlJc w:val="left"/>
      <w:pPr>
        <w:ind w:left="3551" w:hanging="360"/>
      </w:pPr>
    </w:lvl>
    <w:lvl w:ilvl="5" w:tplc="3409001B" w:tentative="1">
      <w:start w:val="1"/>
      <w:numFmt w:val="lowerRoman"/>
      <w:lvlText w:val="%6."/>
      <w:lvlJc w:val="right"/>
      <w:pPr>
        <w:ind w:left="4271" w:hanging="180"/>
      </w:pPr>
    </w:lvl>
    <w:lvl w:ilvl="6" w:tplc="3409000F" w:tentative="1">
      <w:start w:val="1"/>
      <w:numFmt w:val="decimal"/>
      <w:lvlText w:val="%7."/>
      <w:lvlJc w:val="left"/>
      <w:pPr>
        <w:ind w:left="4991" w:hanging="360"/>
      </w:pPr>
    </w:lvl>
    <w:lvl w:ilvl="7" w:tplc="34090019" w:tentative="1">
      <w:start w:val="1"/>
      <w:numFmt w:val="lowerLetter"/>
      <w:lvlText w:val="%8."/>
      <w:lvlJc w:val="left"/>
      <w:pPr>
        <w:ind w:left="5711" w:hanging="360"/>
      </w:pPr>
    </w:lvl>
    <w:lvl w:ilvl="8" w:tplc="3409001B" w:tentative="1">
      <w:start w:val="1"/>
      <w:numFmt w:val="lowerRoman"/>
      <w:lvlText w:val="%9."/>
      <w:lvlJc w:val="right"/>
      <w:pPr>
        <w:ind w:left="6431" w:hanging="180"/>
      </w:pPr>
    </w:lvl>
  </w:abstractNum>
  <w:abstractNum w:abstractNumId="28" w15:restartNumberingAfterBreak="0">
    <w:nsid w:val="59554FB1"/>
    <w:multiLevelType w:val="hybridMultilevel"/>
    <w:tmpl w:val="83E0A750"/>
    <w:lvl w:ilvl="0" w:tplc="34090019">
      <w:start w:val="1"/>
      <w:numFmt w:val="lowerLetter"/>
      <w:lvlText w:val="%1."/>
      <w:lvlJc w:val="left"/>
      <w:pPr>
        <w:ind w:left="720" w:hanging="360"/>
      </w:pPr>
      <w:rPr>
        <w:rFonts w:hint="default"/>
      </w:rPr>
    </w:lvl>
    <w:lvl w:ilvl="1" w:tplc="34090019">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AC50469"/>
    <w:multiLevelType w:val="hybridMultilevel"/>
    <w:tmpl w:val="CBF02C86"/>
    <w:lvl w:ilvl="0" w:tplc="95F4464E">
      <w:start w:val="1"/>
      <w:numFmt w:val="lowerRoman"/>
      <w:lvlText w:val="%1."/>
      <w:lvlJc w:val="left"/>
      <w:pPr>
        <w:ind w:left="1256" w:hanging="720"/>
      </w:pPr>
      <w:rPr>
        <w:rFonts w:hint="default"/>
      </w:rPr>
    </w:lvl>
    <w:lvl w:ilvl="1" w:tplc="34090019">
      <w:start w:val="1"/>
      <w:numFmt w:val="lowerLetter"/>
      <w:lvlText w:val="%2."/>
      <w:lvlJc w:val="left"/>
      <w:pPr>
        <w:ind w:left="1616" w:hanging="360"/>
      </w:pPr>
    </w:lvl>
    <w:lvl w:ilvl="2" w:tplc="884C3214">
      <w:start w:val="1"/>
      <w:numFmt w:val="lowerLetter"/>
      <w:lvlText w:val="%3."/>
      <w:lvlJc w:val="left"/>
      <w:pPr>
        <w:ind w:left="2516" w:hanging="360"/>
      </w:pPr>
      <w:rPr>
        <w:rFonts w:ascii="Arial" w:eastAsia="Times New Roman" w:hAnsi="Arial" w:cs="Arial"/>
        <w:b w:val="0"/>
        <w:color w:val="auto"/>
        <w:sz w:val="22"/>
        <w:szCs w:val="22"/>
      </w:rPr>
    </w:lvl>
    <w:lvl w:ilvl="3" w:tplc="3409000F">
      <w:start w:val="1"/>
      <w:numFmt w:val="decimal"/>
      <w:lvlText w:val="%4."/>
      <w:lvlJc w:val="left"/>
      <w:pPr>
        <w:ind w:left="3056" w:hanging="360"/>
      </w:pPr>
    </w:lvl>
    <w:lvl w:ilvl="4" w:tplc="4B8A5BAA">
      <w:start w:val="1"/>
      <w:numFmt w:val="lowerLetter"/>
      <w:lvlText w:val="%5."/>
      <w:lvlJc w:val="left"/>
      <w:pPr>
        <w:ind w:left="3776" w:hanging="360"/>
      </w:pPr>
      <w:rPr>
        <w:color w:val="auto"/>
      </w:rPr>
    </w:lvl>
    <w:lvl w:ilvl="5" w:tplc="8A3CB19E">
      <w:start w:val="11"/>
      <w:numFmt w:val="upperLetter"/>
      <w:lvlText w:val="%6."/>
      <w:lvlJc w:val="left"/>
      <w:pPr>
        <w:ind w:left="4676" w:hanging="360"/>
      </w:pPr>
      <w:rPr>
        <w:rFonts w:hint="default"/>
      </w:rPr>
    </w:lvl>
    <w:lvl w:ilvl="6" w:tplc="3409000F" w:tentative="1">
      <w:start w:val="1"/>
      <w:numFmt w:val="decimal"/>
      <w:lvlText w:val="%7."/>
      <w:lvlJc w:val="left"/>
      <w:pPr>
        <w:ind w:left="5216" w:hanging="360"/>
      </w:pPr>
    </w:lvl>
    <w:lvl w:ilvl="7" w:tplc="34090019" w:tentative="1">
      <w:start w:val="1"/>
      <w:numFmt w:val="lowerLetter"/>
      <w:lvlText w:val="%8."/>
      <w:lvlJc w:val="left"/>
      <w:pPr>
        <w:ind w:left="5936" w:hanging="360"/>
      </w:pPr>
    </w:lvl>
    <w:lvl w:ilvl="8" w:tplc="3409001B" w:tentative="1">
      <w:start w:val="1"/>
      <w:numFmt w:val="lowerRoman"/>
      <w:lvlText w:val="%9."/>
      <w:lvlJc w:val="right"/>
      <w:pPr>
        <w:ind w:left="6656" w:hanging="180"/>
      </w:pPr>
    </w:lvl>
  </w:abstractNum>
  <w:abstractNum w:abstractNumId="30" w15:restartNumberingAfterBreak="0">
    <w:nsid w:val="5BC00F31"/>
    <w:multiLevelType w:val="hybridMultilevel"/>
    <w:tmpl w:val="84BECDFC"/>
    <w:lvl w:ilvl="0" w:tplc="4D5AD824">
      <w:start w:val="1"/>
      <w:numFmt w:val="decimal"/>
      <w:lvlText w:val="%1."/>
      <w:lvlJc w:val="left"/>
      <w:pPr>
        <w:ind w:left="720" w:hanging="360"/>
      </w:pPr>
      <w:rPr>
        <w:rFonts w:hint="default"/>
        <w:i w:val="0"/>
        <w:sz w:val="22"/>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1" w15:restartNumberingAfterBreak="0">
    <w:nsid w:val="5D1944DF"/>
    <w:multiLevelType w:val="hybridMultilevel"/>
    <w:tmpl w:val="707EF3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2" w15:restartNumberingAfterBreak="0">
    <w:nsid w:val="6B1E33ED"/>
    <w:multiLevelType w:val="hybridMultilevel"/>
    <w:tmpl w:val="402A13DE"/>
    <w:lvl w:ilvl="0" w:tplc="DA26795C">
      <w:start w:val="1"/>
      <w:numFmt w:val="decimal"/>
      <w:lvlText w:val="%1."/>
      <w:lvlJc w:val="left"/>
      <w:pPr>
        <w:ind w:left="675" w:hanging="360"/>
      </w:pPr>
      <w:rPr>
        <w:rFonts w:hint="default"/>
      </w:rPr>
    </w:lvl>
    <w:lvl w:ilvl="1" w:tplc="34090019" w:tentative="1">
      <w:start w:val="1"/>
      <w:numFmt w:val="lowerLetter"/>
      <w:lvlText w:val="%2."/>
      <w:lvlJc w:val="left"/>
      <w:pPr>
        <w:ind w:left="1395" w:hanging="360"/>
      </w:pPr>
    </w:lvl>
    <w:lvl w:ilvl="2" w:tplc="3409001B" w:tentative="1">
      <w:start w:val="1"/>
      <w:numFmt w:val="lowerRoman"/>
      <w:lvlText w:val="%3."/>
      <w:lvlJc w:val="right"/>
      <w:pPr>
        <w:ind w:left="2115" w:hanging="180"/>
      </w:pPr>
    </w:lvl>
    <w:lvl w:ilvl="3" w:tplc="3409000F" w:tentative="1">
      <w:start w:val="1"/>
      <w:numFmt w:val="decimal"/>
      <w:lvlText w:val="%4."/>
      <w:lvlJc w:val="left"/>
      <w:pPr>
        <w:ind w:left="2835" w:hanging="360"/>
      </w:pPr>
    </w:lvl>
    <w:lvl w:ilvl="4" w:tplc="34090019" w:tentative="1">
      <w:start w:val="1"/>
      <w:numFmt w:val="lowerLetter"/>
      <w:lvlText w:val="%5."/>
      <w:lvlJc w:val="left"/>
      <w:pPr>
        <w:ind w:left="3555" w:hanging="360"/>
      </w:pPr>
    </w:lvl>
    <w:lvl w:ilvl="5" w:tplc="3409001B" w:tentative="1">
      <w:start w:val="1"/>
      <w:numFmt w:val="lowerRoman"/>
      <w:lvlText w:val="%6."/>
      <w:lvlJc w:val="right"/>
      <w:pPr>
        <w:ind w:left="4275" w:hanging="180"/>
      </w:pPr>
    </w:lvl>
    <w:lvl w:ilvl="6" w:tplc="3409000F" w:tentative="1">
      <w:start w:val="1"/>
      <w:numFmt w:val="decimal"/>
      <w:lvlText w:val="%7."/>
      <w:lvlJc w:val="left"/>
      <w:pPr>
        <w:ind w:left="4995" w:hanging="360"/>
      </w:pPr>
    </w:lvl>
    <w:lvl w:ilvl="7" w:tplc="34090019" w:tentative="1">
      <w:start w:val="1"/>
      <w:numFmt w:val="lowerLetter"/>
      <w:lvlText w:val="%8."/>
      <w:lvlJc w:val="left"/>
      <w:pPr>
        <w:ind w:left="5715" w:hanging="360"/>
      </w:pPr>
    </w:lvl>
    <w:lvl w:ilvl="8" w:tplc="3409001B" w:tentative="1">
      <w:start w:val="1"/>
      <w:numFmt w:val="lowerRoman"/>
      <w:lvlText w:val="%9."/>
      <w:lvlJc w:val="right"/>
      <w:pPr>
        <w:ind w:left="6435" w:hanging="180"/>
      </w:pPr>
    </w:lvl>
  </w:abstractNum>
  <w:abstractNum w:abstractNumId="33" w15:restartNumberingAfterBreak="0">
    <w:nsid w:val="6B3A5904"/>
    <w:multiLevelType w:val="hybridMultilevel"/>
    <w:tmpl w:val="8E7462B8"/>
    <w:lvl w:ilvl="0" w:tplc="B8AC293E">
      <w:start w:val="1"/>
      <w:numFmt w:val="decimal"/>
      <w:lvlText w:val="%1."/>
      <w:lvlJc w:val="left"/>
      <w:pPr>
        <w:ind w:left="1069" w:hanging="360"/>
      </w:pPr>
      <w:rPr>
        <w:rFonts w:hint="default"/>
      </w:rPr>
    </w:lvl>
    <w:lvl w:ilvl="1" w:tplc="34090019" w:tentative="1">
      <w:start w:val="1"/>
      <w:numFmt w:val="lowerLetter"/>
      <w:lvlText w:val="%2."/>
      <w:lvlJc w:val="left"/>
      <w:pPr>
        <w:ind w:left="1789" w:hanging="360"/>
      </w:pPr>
    </w:lvl>
    <w:lvl w:ilvl="2" w:tplc="3409001B" w:tentative="1">
      <w:start w:val="1"/>
      <w:numFmt w:val="lowerRoman"/>
      <w:lvlText w:val="%3."/>
      <w:lvlJc w:val="right"/>
      <w:pPr>
        <w:ind w:left="2509" w:hanging="180"/>
      </w:pPr>
    </w:lvl>
    <w:lvl w:ilvl="3" w:tplc="3409000F" w:tentative="1">
      <w:start w:val="1"/>
      <w:numFmt w:val="decimal"/>
      <w:lvlText w:val="%4."/>
      <w:lvlJc w:val="left"/>
      <w:pPr>
        <w:ind w:left="3229" w:hanging="360"/>
      </w:pPr>
    </w:lvl>
    <w:lvl w:ilvl="4" w:tplc="34090019" w:tentative="1">
      <w:start w:val="1"/>
      <w:numFmt w:val="lowerLetter"/>
      <w:lvlText w:val="%5."/>
      <w:lvlJc w:val="left"/>
      <w:pPr>
        <w:ind w:left="3949" w:hanging="360"/>
      </w:pPr>
    </w:lvl>
    <w:lvl w:ilvl="5" w:tplc="3409001B" w:tentative="1">
      <w:start w:val="1"/>
      <w:numFmt w:val="lowerRoman"/>
      <w:lvlText w:val="%6."/>
      <w:lvlJc w:val="right"/>
      <w:pPr>
        <w:ind w:left="4669" w:hanging="180"/>
      </w:pPr>
    </w:lvl>
    <w:lvl w:ilvl="6" w:tplc="3409000F" w:tentative="1">
      <w:start w:val="1"/>
      <w:numFmt w:val="decimal"/>
      <w:lvlText w:val="%7."/>
      <w:lvlJc w:val="left"/>
      <w:pPr>
        <w:ind w:left="5389" w:hanging="360"/>
      </w:pPr>
    </w:lvl>
    <w:lvl w:ilvl="7" w:tplc="34090019" w:tentative="1">
      <w:start w:val="1"/>
      <w:numFmt w:val="lowerLetter"/>
      <w:lvlText w:val="%8."/>
      <w:lvlJc w:val="left"/>
      <w:pPr>
        <w:ind w:left="6109" w:hanging="360"/>
      </w:pPr>
    </w:lvl>
    <w:lvl w:ilvl="8" w:tplc="3409001B" w:tentative="1">
      <w:start w:val="1"/>
      <w:numFmt w:val="lowerRoman"/>
      <w:lvlText w:val="%9."/>
      <w:lvlJc w:val="right"/>
      <w:pPr>
        <w:ind w:left="6829" w:hanging="180"/>
      </w:pPr>
    </w:lvl>
  </w:abstractNum>
  <w:abstractNum w:abstractNumId="34" w15:restartNumberingAfterBreak="0">
    <w:nsid w:val="6D7B5E32"/>
    <w:multiLevelType w:val="hybridMultilevel"/>
    <w:tmpl w:val="6CE63D1E"/>
    <w:lvl w:ilvl="0" w:tplc="22C8D60C">
      <w:start w:val="1"/>
      <w:numFmt w:val="upperLetter"/>
      <w:lvlText w:val="%1."/>
      <w:lvlJc w:val="left"/>
      <w:pPr>
        <w:ind w:left="562" w:hanging="360"/>
      </w:pPr>
      <w:rPr>
        <w:rFonts w:hint="default"/>
        <w:b/>
      </w:rPr>
    </w:lvl>
    <w:lvl w:ilvl="1" w:tplc="34090019" w:tentative="1">
      <w:start w:val="1"/>
      <w:numFmt w:val="lowerLetter"/>
      <w:lvlText w:val="%2."/>
      <w:lvlJc w:val="left"/>
      <w:pPr>
        <w:ind w:left="1282" w:hanging="360"/>
      </w:pPr>
    </w:lvl>
    <w:lvl w:ilvl="2" w:tplc="3409001B" w:tentative="1">
      <w:start w:val="1"/>
      <w:numFmt w:val="lowerRoman"/>
      <w:lvlText w:val="%3."/>
      <w:lvlJc w:val="right"/>
      <w:pPr>
        <w:ind w:left="2002" w:hanging="180"/>
      </w:pPr>
    </w:lvl>
    <w:lvl w:ilvl="3" w:tplc="3409000F" w:tentative="1">
      <w:start w:val="1"/>
      <w:numFmt w:val="decimal"/>
      <w:lvlText w:val="%4."/>
      <w:lvlJc w:val="left"/>
      <w:pPr>
        <w:ind w:left="2722" w:hanging="360"/>
      </w:pPr>
    </w:lvl>
    <w:lvl w:ilvl="4" w:tplc="34090019" w:tentative="1">
      <w:start w:val="1"/>
      <w:numFmt w:val="lowerLetter"/>
      <w:lvlText w:val="%5."/>
      <w:lvlJc w:val="left"/>
      <w:pPr>
        <w:ind w:left="3442" w:hanging="360"/>
      </w:pPr>
    </w:lvl>
    <w:lvl w:ilvl="5" w:tplc="3409001B" w:tentative="1">
      <w:start w:val="1"/>
      <w:numFmt w:val="lowerRoman"/>
      <w:lvlText w:val="%6."/>
      <w:lvlJc w:val="right"/>
      <w:pPr>
        <w:ind w:left="4162" w:hanging="180"/>
      </w:pPr>
    </w:lvl>
    <w:lvl w:ilvl="6" w:tplc="3409000F" w:tentative="1">
      <w:start w:val="1"/>
      <w:numFmt w:val="decimal"/>
      <w:lvlText w:val="%7."/>
      <w:lvlJc w:val="left"/>
      <w:pPr>
        <w:ind w:left="4882" w:hanging="360"/>
      </w:pPr>
    </w:lvl>
    <w:lvl w:ilvl="7" w:tplc="34090019" w:tentative="1">
      <w:start w:val="1"/>
      <w:numFmt w:val="lowerLetter"/>
      <w:lvlText w:val="%8."/>
      <w:lvlJc w:val="left"/>
      <w:pPr>
        <w:ind w:left="5602" w:hanging="360"/>
      </w:pPr>
    </w:lvl>
    <w:lvl w:ilvl="8" w:tplc="3409001B" w:tentative="1">
      <w:start w:val="1"/>
      <w:numFmt w:val="lowerRoman"/>
      <w:lvlText w:val="%9."/>
      <w:lvlJc w:val="right"/>
      <w:pPr>
        <w:ind w:left="6322" w:hanging="180"/>
      </w:pPr>
    </w:lvl>
  </w:abstractNum>
  <w:abstractNum w:abstractNumId="35" w15:restartNumberingAfterBreak="0">
    <w:nsid w:val="71E23E05"/>
    <w:multiLevelType w:val="hybridMultilevel"/>
    <w:tmpl w:val="9EBC306E"/>
    <w:lvl w:ilvl="0" w:tplc="34090019">
      <w:start w:val="1"/>
      <w:numFmt w:val="lowerLetter"/>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6" w15:restartNumberingAfterBreak="0">
    <w:nsid w:val="721025BE"/>
    <w:multiLevelType w:val="hybridMultilevel"/>
    <w:tmpl w:val="3C9EECE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E6B3134"/>
    <w:multiLevelType w:val="hybridMultilevel"/>
    <w:tmpl w:val="3B86054A"/>
    <w:lvl w:ilvl="0" w:tplc="2C0C159C">
      <w:start w:val="1"/>
      <w:numFmt w:val="bullet"/>
      <w:lvlText w:val=""/>
      <w:lvlJc w:val="left"/>
      <w:pPr>
        <w:tabs>
          <w:tab w:val="num" w:pos="360"/>
        </w:tabs>
        <w:ind w:left="360" w:hanging="360"/>
      </w:pPr>
      <w:rPr>
        <w:rFonts w:ascii="Wingdings 2" w:hAnsi="Wingdings 2"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9"/>
  </w:num>
  <w:num w:numId="3">
    <w:abstractNumId w:val="26"/>
  </w:num>
  <w:num w:numId="4">
    <w:abstractNumId w:val="1"/>
  </w:num>
  <w:num w:numId="5">
    <w:abstractNumId w:val="14"/>
  </w:num>
  <w:num w:numId="6">
    <w:abstractNumId w:val="10"/>
  </w:num>
  <w:num w:numId="7">
    <w:abstractNumId w:val="21"/>
  </w:num>
  <w:num w:numId="8">
    <w:abstractNumId w:val="13"/>
  </w:num>
  <w:num w:numId="9">
    <w:abstractNumId w:val="17"/>
  </w:num>
  <w:num w:numId="10">
    <w:abstractNumId w:val="15"/>
  </w:num>
  <w:num w:numId="11">
    <w:abstractNumId w:val="23"/>
  </w:num>
  <w:num w:numId="12">
    <w:abstractNumId w:val="4"/>
  </w:num>
  <w:num w:numId="13">
    <w:abstractNumId w:val="30"/>
  </w:num>
  <w:num w:numId="14">
    <w:abstractNumId w:val="25"/>
  </w:num>
  <w:num w:numId="15">
    <w:abstractNumId w:val="20"/>
  </w:num>
  <w:num w:numId="16">
    <w:abstractNumId w:val="22"/>
  </w:num>
  <w:num w:numId="17">
    <w:abstractNumId w:val="32"/>
  </w:num>
  <w:num w:numId="18">
    <w:abstractNumId w:val="18"/>
  </w:num>
  <w:num w:numId="19">
    <w:abstractNumId w:val="0"/>
  </w:num>
  <w:num w:numId="20">
    <w:abstractNumId w:val="34"/>
  </w:num>
  <w:num w:numId="21">
    <w:abstractNumId w:val="11"/>
  </w:num>
  <w:num w:numId="22">
    <w:abstractNumId w:val="7"/>
  </w:num>
  <w:num w:numId="23">
    <w:abstractNumId w:val="9"/>
  </w:num>
  <w:num w:numId="24">
    <w:abstractNumId w:val="6"/>
  </w:num>
  <w:num w:numId="25">
    <w:abstractNumId w:val="33"/>
  </w:num>
  <w:num w:numId="26">
    <w:abstractNumId w:val="37"/>
  </w:num>
  <w:num w:numId="27">
    <w:abstractNumId w:val="36"/>
  </w:num>
  <w:num w:numId="28">
    <w:abstractNumId w:val="8"/>
  </w:num>
  <w:num w:numId="29">
    <w:abstractNumId w:val="24"/>
  </w:num>
  <w:num w:numId="30">
    <w:abstractNumId w:val="16"/>
  </w:num>
  <w:num w:numId="31">
    <w:abstractNumId w:val="2"/>
  </w:num>
  <w:num w:numId="32">
    <w:abstractNumId w:val="27"/>
  </w:num>
  <w:num w:numId="33">
    <w:abstractNumId w:val="19"/>
  </w:num>
  <w:num w:numId="34">
    <w:abstractNumId w:val="35"/>
  </w:num>
  <w:num w:numId="35">
    <w:abstractNumId w:val="12"/>
  </w:num>
  <w:num w:numId="36">
    <w:abstractNumId w:val="28"/>
  </w:num>
  <w:num w:numId="37">
    <w:abstractNumId w:val="3"/>
  </w:num>
  <w:num w:numId="38">
    <w:abstractNumId w:val="3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75"/>
    <w:rsid w:val="0000297C"/>
    <w:rsid w:val="000029C7"/>
    <w:rsid w:val="00004AD5"/>
    <w:rsid w:val="00005087"/>
    <w:rsid w:val="00006BA5"/>
    <w:rsid w:val="00013F66"/>
    <w:rsid w:val="000161B0"/>
    <w:rsid w:val="000161E8"/>
    <w:rsid w:val="00017D26"/>
    <w:rsid w:val="00022534"/>
    <w:rsid w:val="00023895"/>
    <w:rsid w:val="0002392E"/>
    <w:rsid w:val="000307AD"/>
    <w:rsid w:val="00030D22"/>
    <w:rsid w:val="00034501"/>
    <w:rsid w:val="00035CB2"/>
    <w:rsid w:val="000400FC"/>
    <w:rsid w:val="00042403"/>
    <w:rsid w:val="00045594"/>
    <w:rsid w:val="000458F4"/>
    <w:rsid w:val="00045EA6"/>
    <w:rsid w:val="000471C7"/>
    <w:rsid w:val="00047919"/>
    <w:rsid w:val="00051CEE"/>
    <w:rsid w:val="00051D9A"/>
    <w:rsid w:val="0005343C"/>
    <w:rsid w:val="00053F9D"/>
    <w:rsid w:val="00064946"/>
    <w:rsid w:val="00065FDC"/>
    <w:rsid w:val="00066D3A"/>
    <w:rsid w:val="00067FC1"/>
    <w:rsid w:val="00071350"/>
    <w:rsid w:val="000723CF"/>
    <w:rsid w:val="000727E0"/>
    <w:rsid w:val="0007446F"/>
    <w:rsid w:val="000762F6"/>
    <w:rsid w:val="00077E86"/>
    <w:rsid w:val="00077FC6"/>
    <w:rsid w:val="0008212A"/>
    <w:rsid w:val="00082918"/>
    <w:rsid w:val="000834F6"/>
    <w:rsid w:val="00085ACC"/>
    <w:rsid w:val="00085B22"/>
    <w:rsid w:val="000867A4"/>
    <w:rsid w:val="00086938"/>
    <w:rsid w:val="00091069"/>
    <w:rsid w:val="00097C56"/>
    <w:rsid w:val="000A15D9"/>
    <w:rsid w:val="000A2D63"/>
    <w:rsid w:val="000A43BE"/>
    <w:rsid w:val="000A7191"/>
    <w:rsid w:val="000A733E"/>
    <w:rsid w:val="000A7966"/>
    <w:rsid w:val="000B1AAD"/>
    <w:rsid w:val="000B3AE3"/>
    <w:rsid w:val="000B3F6F"/>
    <w:rsid w:val="000B4176"/>
    <w:rsid w:val="000B4899"/>
    <w:rsid w:val="000B4C80"/>
    <w:rsid w:val="000B4F11"/>
    <w:rsid w:val="000B58AE"/>
    <w:rsid w:val="000B7E23"/>
    <w:rsid w:val="000C00B4"/>
    <w:rsid w:val="000C063F"/>
    <w:rsid w:val="000C064A"/>
    <w:rsid w:val="000C0F49"/>
    <w:rsid w:val="000C0F7C"/>
    <w:rsid w:val="000C36C4"/>
    <w:rsid w:val="000C438B"/>
    <w:rsid w:val="000C5127"/>
    <w:rsid w:val="000C7076"/>
    <w:rsid w:val="000D11FE"/>
    <w:rsid w:val="000D21B0"/>
    <w:rsid w:val="000D28BB"/>
    <w:rsid w:val="000D6A53"/>
    <w:rsid w:val="000D6CB7"/>
    <w:rsid w:val="000D7918"/>
    <w:rsid w:val="000E7452"/>
    <w:rsid w:val="000F003A"/>
    <w:rsid w:val="000F0427"/>
    <w:rsid w:val="000F080C"/>
    <w:rsid w:val="000F46FF"/>
    <w:rsid w:val="000F4746"/>
    <w:rsid w:val="000F58B3"/>
    <w:rsid w:val="000F6437"/>
    <w:rsid w:val="000F7643"/>
    <w:rsid w:val="00105708"/>
    <w:rsid w:val="00105872"/>
    <w:rsid w:val="00106505"/>
    <w:rsid w:val="00111AE7"/>
    <w:rsid w:val="001126FC"/>
    <w:rsid w:val="00112DB4"/>
    <w:rsid w:val="00112DCE"/>
    <w:rsid w:val="00114796"/>
    <w:rsid w:val="00114D50"/>
    <w:rsid w:val="00115407"/>
    <w:rsid w:val="001172EA"/>
    <w:rsid w:val="00124261"/>
    <w:rsid w:val="0012484F"/>
    <w:rsid w:val="00130206"/>
    <w:rsid w:val="001309CA"/>
    <w:rsid w:val="00131866"/>
    <w:rsid w:val="00132349"/>
    <w:rsid w:val="001345F5"/>
    <w:rsid w:val="001347BA"/>
    <w:rsid w:val="0013540C"/>
    <w:rsid w:val="0013770E"/>
    <w:rsid w:val="001406A0"/>
    <w:rsid w:val="00143F73"/>
    <w:rsid w:val="001443E7"/>
    <w:rsid w:val="00144BDB"/>
    <w:rsid w:val="00146ED2"/>
    <w:rsid w:val="00147C3C"/>
    <w:rsid w:val="00151358"/>
    <w:rsid w:val="00151694"/>
    <w:rsid w:val="00154006"/>
    <w:rsid w:val="001553C0"/>
    <w:rsid w:val="00155876"/>
    <w:rsid w:val="001603B9"/>
    <w:rsid w:val="0016104C"/>
    <w:rsid w:val="00164966"/>
    <w:rsid w:val="00165D66"/>
    <w:rsid w:val="001675EC"/>
    <w:rsid w:val="00167FD6"/>
    <w:rsid w:val="001725C5"/>
    <w:rsid w:val="00175729"/>
    <w:rsid w:val="0018099F"/>
    <w:rsid w:val="00181214"/>
    <w:rsid w:val="00182C26"/>
    <w:rsid w:val="00183406"/>
    <w:rsid w:val="00183DC2"/>
    <w:rsid w:val="001848BB"/>
    <w:rsid w:val="00185C77"/>
    <w:rsid w:val="00190546"/>
    <w:rsid w:val="00190865"/>
    <w:rsid w:val="00190A70"/>
    <w:rsid w:val="00192C16"/>
    <w:rsid w:val="00193292"/>
    <w:rsid w:val="00194D4E"/>
    <w:rsid w:val="0019555A"/>
    <w:rsid w:val="001959AF"/>
    <w:rsid w:val="00195F77"/>
    <w:rsid w:val="001A0782"/>
    <w:rsid w:val="001A0D26"/>
    <w:rsid w:val="001A0EDA"/>
    <w:rsid w:val="001A124F"/>
    <w:rsid w:val="001A2728"/>
    <w:rsid w:val="001A27B0"/>
    <w:rsid w:val="001A27B2"/>
    <w:rsid w:val="001A42DC"/>
    <w:rsid w:val="001A752D"/>
    <w:rsid w:val="001A7CB8"/>
    <w:rsid w:val="001B15F8"/>
    <w:rsid w:val="001B1815"/>
    <w:rsid w:val="001B27BC"/>
    <w:rsid w:val="001B2F05"/>
    <w:rsid w:val="001B37C9"/>
    <w:rsid w:val="001B44DF"/>
    <w:rsid w:val="001B4CB4"/>
    <w:rsid w:val="001B67DE"/>
    <w:rsid w:val="001B69EC"/>
    <w:rsid w:val="001C121C"/>
    <w:rsid w:val="001C15D7"/>
    <w:rsid w:val="001C3A19"/>
    <w:rsid w:val="001C7574"/>
    <w:rsid w:val="001C78E8"/>
    <w:rsid w:val="001D11C1"/>
    <w:rsid w:val="001D2269"/>
    <w:rsid w:val="001D371D"/>
    <w:rsid w:val="001D6C9A"/>
    <w:rsid w:val="001E0530"/>
    <w:rsid w:val="001E2011"/>
    <w:rsid w:val="001E20FF"/>
    <w:rsid w:val="001E2576"/>
    <w:rsid w:val="001E395C"/>
    <w:rsid w:val="001E5C86"/>
    <w:rsid w:val="001E6E5E"/>
    <w:rsid w:val="001F1820"/>
    <w:rsid w:val="001F2513"/>
    <w:rsid w:val="001F2675"/>
    <w:rsid w:val="001F354C"/>
    <w:rsid w:val="001F37A2"/>
    <w:rsid w:val="001F760A"/>
    <w:rsid w:val="001F7EA2"/>
    <w:rsid w:val="00200638"/>
    <w:rsid w:val="00200C18"/>
    <w:rsid w:val="00202523"/>
    <w:rsid w:val="0020301C"/>
    <w:rsid w:val="00204561"/>
    <w:rsid w:val="002055F4"/>
    <w:rsid w:val="002057CF"/>
    <w:rsid w:val="00205C03"/>
    <w:rsid w:val="00205D7F"/>
    <w:rsid w:val="00206D97"/>
    <w:rsid w:val="00207633"/>
    <w:rsid w:val="0021112E"/>
    <w:rsid w:val="00213142"/>
    <w:rsid w:val="0021760E"/>
    <w:rsid w:val="00217B81"/>
    <w:rsid w:val="00217BC3"/>
    <w:rsid w:val="00223473"/>
    <w:rsid w:val="00223928"/>
    <w:rsid w:val="00226822"/>
    <w:rsid w:val="00227565"/>
    <w:rsid w:val="00230668"/>
    <w:rsid w:val="00231121"/>
    <w:rsid w:val="0023189A"/>
    <w:rsid w:val="00232C6C"/>
    <w:rsid w:val="00232DCC"/>
    <w:rsid w:val="00233D6D"/>
    <w:rsid w:val="00234611"/>
    <w:rsid w:val="002356A4"/>
    <w:rsid w:val="00236DD4"/>
    <w:rsid w:val="00242DC8"/>
    <w:rsid w:val="00242DEA"/>
    <w:rsid w:val="0024498E"/>
    <w:rsid w:val="00245383"/>
    <w:rsid w:val="00245485"/>
    <w:rsid w:val="00245CBB"/>
    <w:rsid w:val="00247FD2"/>
    <w:rsid w:val="002560D0"/>
    <w:rsid w:val="00257E17"/>
    <w:rsid w:val="00260E63"/>
    <w:rsid w:val="002616D5"/>
    <w:rsid w:val="00265190"/>
    <w:rsid w:val="0026553A"/>
    <w:rsid w:val="0026570A"/>
    <w:rsid w:val="00267A46"/>
    <w:rsid w:val="00270DB3"/>
    <w:rsid w:val="002712E4"/>
    <w:rsid w:val="00271734"/>
    <w:rsid w:val="002759EB"/>
    <w:rsid w:val="00275A5E"/>
    <w:rsid w:val="002769D0"/>
    <w:rsid w:val="00276F28"/>
    <w:rsid w:val="0028388A"/>
    <w:rsid w:val="00283A38"/>
    <w:rsid w:val="002845F2"/>
    <w:rsid w:val="00285013"/>
    <w:rsid w:val="00286AB5"/>
    <w:rsid w:val="00290963"/>
    <w:rsid w:val="002918E1"/>
    <w:rsid w:val="00291B57"/>
    <w:rsid w:val="00291CC5"/>
    <w:rsid w:val="00292392"/>
    <w:rsid w:val="00292D14"/>
    <w:rsid w:val="00294F15"/>
    <w:rsid w:val="00295502"/>
    <w:rsid w:val="00295D6B"/>
    <w:rsid w:val="00296415"/>
    <w:rsid w:val="002A16E7"/>
    <w:rsid w:val="002A24C3"/>
    <w:rsid w:val="002A277C"/>
    <w:rsid w:val="002A2F10"/>
    <w:rsid w:val="002A3B45"/>
    <w:rsid w:val="002B19DE"/>
    <w:rsid w:val="002B417B"/>
    <w:rsid w:val="002B4341"/>
    <w:rsid w:val="002B4BE0"/>
    <w:rsid w:val="002B6AD4"/>
    <w:rsid w:val="002B7351"/>
    <w:rsid w:val="002C2BDB"/>
    <w:rsid w:val="002C2FDF"/>
    <w:rsid w:val="002C3225"/>
    <w:rsid w:val="002C53DD"/>
    <w:rsid w:val="002C6539"/>
    <w:rsid w:val="002C65E5"/>
    <w:rsid w:val="002C7B09"/>
    <w:rsid w:val="002D35CD"/>
    <w:rsid w:val="002D5C39"/>
    <w:rsid w:val="002D674A"/>
    <w:rsid w:val="002D6DD8"/>
    <w:rsid w:val="002D6E82"/>
    <w:rsid w:val="002D7514"/>
    <w:rsid w:val="002E0EAF"/>
    <w:rsid w:val="002E6E0B"/>
    <w:rsid w:val="002F1539"/>
    <w:rsid w:val="002F2472"/>
    <w:rsid w:val="002F30FF"/>
    <w:rsid w:val="002F3198"/>
    <w:rsid w:val="002F49D0"/>
    <w:rsid w:val="002F7F0F"/>
    <w:rsid w:val="003005AF"/>
    <w:rsid w:val="0030118F"/>
    <w:rsid w:val="0030181A"/>
    <w:rsid w:val="00301A0D"/>
    <w:rsid w:val="00304753"/>
    <w:rsid w:val="003061F0"/>
    <w:rsid w:val="003062CF"/>
    <w:rsid w:val="003067EE"/>
    <w:rsid w:val="00306A39"/>
    <w:rsid w:val="00310531"/>
    <w:rsid w:val="00313D3B"/>
    <w:rsid w:val="0031457E"/>
    <w:rsid w:val="00314701"/>
    <w:rsid w:val="003160B3"/>
    <w:rsid w:val="00316CE9"/>
    <w:rsid w:val="00321017"/>
    <w:rsid w:val="0032176C"/>
    <w:rsid w:val="00322AB4"/>
    <w:rsid w:val="00322D14"/>
    <w:rsid w:val="00323B6B"/>
    <w:rsid w:val="00323FD9"/>
    <w:rsid w:val="003250CD"/>
    <w:rsid w:val="00325DDF"/>
    <w:rsid w:val="00326FBC"/>
    <w:rsid w:val="0033070A"/>
    <w:rsid w:val="00331714"/>
    <w:rsid w:val="00331FC4"/>
    <w:rsid w:val="0033240A"/>
    <w:rsid w:val="00333754"/>
    <w:rsid w:val="00334DA4"/>
    <w:rsid w:val="003356AE"/>
    <w:rsid w:val="00335733"/>
    <w:rsid w:val="00335AA3"/>
    <w:rsid w:val="0033703C"/>
    <w:rsid w:val="003374CC"/>
    <w:rsid w:val="003405A7"/>
    <w:rsid w:val="00341AA0"/>
    <w:rsid w:val="003446FB"/>
    <w:rsid w:val="0034521A"/>
    <w:rsid w:val="00350467"/>
    <w:rsid w:val="00353D15"/>
    <w:rsid w:val="00360B80"/>
    <w:rsid w:val="00361014"/>
    <w:rsid w:val="00362423"/>
    <w:rsid w:val="0036334B"/>
    <w:rsid w:val="00363A71"/>
    <w:rsid w:val="003647B1"/>
    <w:rsid w:val="00365C45"/>
    <w:rsid w:val="003661C7"/>
    <w:rsid w:val="003671B5"/>
    <w:rsid w:val="00370126"/>
    <w:rsid w:val="00371549"/>
    <w:rsid w:val="0037264B"/>
    <w:rsid w:val="0037368C"/>
    <w:rsid w:val="00373D2D"/>
    <w:rsid w:val="003741E7"/>
    <w:rsid w:val="00374519"/>
    <w:rsid w:val="0037571C"/>
    <w:rsid w:val="0037647D"/>
    <w:rsid w:val="003811E0"/>
    <w:rsid w:val="00381F07"/>
    <w:rsid w:val="00383CB1"/>
    <w:rsid w:val="00384778"/>
    <w:rsid w:val="00386EFF"/>
    <w:rsid w:val="00390A8E"/>
    <w:rsid w:val="00392A0C"/>
    <w:rsid w:val="00393119"/>
    <w:rsid w:val="00395076"/>
    <w:rsid w:val="003954CF"/>
    <w:rsid w:val="003A0668"/>
    <w:rsid w:val="003A1666"/>
    <w:rsid w:val="003A32BA"/>
    <w:rsid w:val="003A34A5"/>
    <w:rsid w:val="003A3E3E"/>
    <w:rsid w:val="003A4FEB"/>
    <w:rsid w:val="003A6D01"/>
    <w:rsid w:val="003A6D80"/>
    <w:rsid w:val="003A75E0"/>
    <w:rsid w:val="003B243D"/>
    <w:rsid w:val="003B2918"/>
    <w:rsid w:val="003B38AB"/>
    <w:rsid w:val="003B433C"/>
    <w:rsid w:val="003B4CF3"/>
    <w:rsid w:val="003B4D40"/>
    <w:rsid w:val="003B5BF1"/>
    <w:rsid w:val="003C0500"/>
    <w:rsid w:val="003C0C70"/>
    <w:rsid w:val="003C1117"/>
    <w:rsid w:val="003C6FF6"/>
    <w:rsid w:val="003C7092"/>
    <w:rsid w:val="003D19B7"/>
    <w:rsid w:val="003D1A40"/>
    <w:rsid w:val="003D4D19"/>
    <w:rsid w:val="003D5AC4"/>
    <w:rsid w:val="003D70B1"/>
    <w:rsid w:val="003E1AD5"/>
    <w:rsid w:val="003E2D9B"/>
    <w:rsid w:val="003E3BC1"/>
    <w:rsid w:val="003E5F3E"/>
    <w:rsid w:val="003E739B"/>
    <w:rsid w:val="003E7CEA"/>
    <w:rsid w:val="003F10D7"/>
    <w:rsid w:val="003F7021"/>
    <w:rsid w:val="00400C7B"/>
    <w:rsid w:val="00401D2A"/>
    <w:rsid w:val="00402B95"/>
    <w:rsid w:val="00402C54"/>
    <w:rsid w:val="00405C5F"/>
    <w:rsid w:val="004065DA"/>
    <w:rsid w:val="0040795D"/>
    <w:rsid w:val="004136EB"/>
    <w:rsid w:val="00413D8A"/>
    <w:rsid w:val="00414014"/>
    <w:rsid w:val="00414607"/>
    <w:rsid w:val="00416293"/>
    <w:rsid w:val="004221E7"/>
    <w:rsid w:val="0042220D"/>
    <w:rsid w:val="004237DC"/>
    <w:rsid w:val="004253CA"/>
    <w:rsid w:val="00426D2B"/>
    <w:rsid w:val="00427841"/>
    <w:rsid w:val="00433404"/>
    <w:rsid w:val="00434D81"/>
    <w:rsid w:val="004352DF"/>
    <w:rsid w:val="004354DE"/>
    <w:rsid w:val="00436C40"/>
    <w:rsid w:val="00437E33"/>
    <w:rsid w:val="00443959"/>
    <w:rsid w:val="00446EF7"/>
    <w:rsid w:val="004476BF"/>
    <w:rsid w:val="004501FF"/>
    <w:rsid w:val="004504E2"/>
    <w:rsid w:val="00451E4B"/>
    <w:rsid w:val="00455099"/>
    <w:rsid w:val="00457768"/>
    <w:rsid w:val="00460CF0"/>
    <w:rsid w:val="00461B6B"/>
    <w:rsid w:val="0046298E"/>
    <w:rsid w:val="00463E62"/>
    <w:rsid w:val="00464C2D"/>
    <w:rsid w:val="0046689C"/>
    <w:rsid w:val="00467809"/>
    <w:rsid w:val="004712F0"/>
    <w:rsid w:val="00471599"/>
    <w:rsid w:val="00475E25"/>
    <w:rsid w:val="00477EC6"/>
    <w:rsid w:val="00483967"/>
    <w:rsid w:val="0048554E"/>
    <w:rsid w:val="004901FC"/>
    <w:rsid w:val="004907D0"/>
    <w:rsid w:val="00490C38"/>
    <w:rsid w:val="00494D00"/>
    <w:rsid w:val="0049635A"/>
    <w:rsid w:val="00496E59"/>
    <w:rsid w:val="00497EC8"/>
    <w:rsid w:val="004A0D81"/>
    <w:rsid w:val="004A2C3E"/>
    <w:rsid w:val="004A2C5D"/>
    <w:rsid w:val="004A4C9B"/>
    <w:rsid w:val="004A4E0F"/>
    <w:rsid w:val="004A4F0C"/>
    <w:rsid w:val="004A53DA"/>
    <w:rsid w:val="004A5D35"/>
    <w:rsid w:val="004A7978"/>
    <w:rsid w:val="004A79A9"/>
    <w:rsid w:val="004A7D80"/>
    <w:rsid w:val="004B5A90"/>
    <w:rsid w:val="004B6230"/>
    <w:rsid w:val="004C1BEB"/>
    <w:rsid w:val="004C2887"/>
    <w:rsid w:val="004C2FB0"/>
    <w:rsid w:val="004C4793"/>
    <w:rsid w:val="004C585A"/>
    <w:rsid w:val="004C5A0C"/>
    <w:rsid w:val="004C6BBB"/>
    <w:rsid w:val="004C7A32"/>
    <w:rsid w:val="004D76E5"/>
    <w:rsid w:val="004D77E3"/>
    <w:rsid w:val="004D79D3"/>
    <w:rsid w:val="004E2E65"/>
    <w:rsid w:val="004E3822"/>
    <w:rsid w:val="004E4CC3"/>
    <w:rsid w:val="004E552C"/>
    <w:rsid w:val="004E5DE1"/>
    <w:rsid w:val="004F0052"/>
    <w:rsid w:val="004F0FB6"/>
    <w:rsid w:val="004F190D"/>
    <w:rsid w:val="004F28BF"/>
    <w:rsid w:val="004F3CEF"/>
    <w:rsid w:val="004F4C3A"/>
    <w:rsid w:val="004F5C4B"/>
    <w:rsid w:val="00500241"/>
    <w:rsid w:val="00501BB5"/>
    <w:rsid w:val="0050262A"/>
    <w:rsid w:val="00502D99"/>
    <w:rsid w:val="0050390F"/>
    <w:rsid w:val="00504604"/>
    <w:rsid w:val="005049DA"/>
    <w:rsid w:val="005069BE"/>
    <w:rsid w:val="00506E4E"/>
    <w:rsid w:val="00510C36"/>
    <w:rsid w:val="00511C6C"/>
    <w:rsid w:val="00512862"/>
    <w:rsid w:val="005143E8"/>
    <w:rsid w:val="00514BBB"/>
    <w:rsid w:val="00514C4B"/>
    <w:rsid w:val="00515407"/>
    <w:rsid w:val="00517D07"/>
    <w:rsid w:val="005210D9"/>
    <w:rsid w:val="005271ED"/>
    <w:rsid w:val="00527984"/>
    <w:rsid w:val="005300B0"/>
    <w:rsid w:val="00531455"/>
    <w:rsid w:val="00531500"/>
    <w:rsid w:val="00532C93"/>
    <w:rsid w:val="00534C0F"/>
    <w:rsid w:val="005350C8"/>
    <w:rsid w:val="00536483"/>
    <w:rsid w:val="0054094D"/>
    <w:rsid w:val="00541A6D"/>
    <w:rsid w:val="005426D7"/>
    <w:rsid w:val="00545B2B"/>
    <w:rsid w:val="00546C1E"/>
    <w:rsid w:val="005473D8"/>
    <w:rsid w:val="0054742E"/>
    <w:rsid w:val="005507FC"/>
    <w:rsid w:val="005520A1"/>
    <w:rsid w:val="00553995"/>
    <w:rsid w:val="005541B0"/>
    <w:rsid w:val="00554ED7"/>
    <w:rsid w:val="00554F22"/>
    <w:rsid w:val="005555D7"/>
    <w:rsid w:val="0055616A"/>
    <w:rsid w:val="005563C8"/>
    <w:rsid w:val="0055699E"/>
    <w:rsid w:val="00557B9F"/>
    <w:rsid w:val="00560811"/>
    <w:rsid w:val="00564A7C"/>
    <w:rsid w:val="00564E89"/>
    <w:rsid w:val="00565E1E"/>
    <w:rsid w:val="00565F43"/>
    <w:rsid w:val="00566490"/>
    <w:rsid w:val="00566F10"/>
    <w:rsid w:val="00567B99"/>
    <w:rsid w:val="0057104D"/>
    <w:rsid w:val="005723DD"/>
    <w:rsid w:val="0057361D"/>
    <w:rsid w:val="00574651"/>
    <w:rsid w:val="0058077B"/>
    <w:rsid w:val="0058313D"/>
    <w:rsid w:val="00583F0F"/>
    <w:rsid w:val="005845AE"/>
    <w:rsid w:val="00587163"/>
    <w:rsid w:val="005872C3"/>
    <w:rsid w:val="00592FBA"/>
    <w:rsid w:val="005977C8"/>
    <w:rsid w:val="00597BC5"/>
    <w:rsid w:val="005A1243"/>
    <w:rsid w:val="005A1C64"/>
    <w:rsid w:val="005A234B"/>
    <w:rsid w:val="005A5C5E"/>
    <w:rsid w:val="005A6568"/>
    <w:rsid w:val="005A6A72"/>
    <w:rsid w:val="005A7294"/>
    <w:rsid w:val="005A79BE"/>
    <w:rsid w:val="005B01DA"/>
    <w:rsid w:val="005B0851"/>
    <w:rsid w:val="005B1C11"/>
    <w:rsid w:val="005B2F03"/>
    <w:rsid w:val="005B4FB1"/>
    <w:rsid w:val="005B53F4"/>
    <w:rsid w:val="005B5515"/>
    <w:rsid w:val="005B7897"/>
    <w:rsid w:val="005C0D1F"/>
    <w:rsid w:val="005C2396"/>
    <w:rsid w:val="005C334E"/>
    <w:rsid w:val="005C4195"/>
    <w:rsid w:val="005C45B7"/>
    <w:rsid w:val="005C7743"/>
    <w:rsid w:val="005D0215"/>
    <w:rsid w:val="005D0EB5"/>
    <w:rsid w:val="005D0EC8"/>
    <w:rsid w:val="005D2E02"/>
    <w:rsid w:val="005D3874"/>
    <w:rsid w:val="005D46AE"/>
    <w:rsid w:val="005D4C9E"/>
    <w:rsid w:val="005E051B"/>
    <w:rsid w:val="005E4D6D"/>
    <w:rsid w:val="005F01ED"/>
    <w:rsid w:val="005F0348"/>
    <w:rsid w:val="005F2808"/>
    <w:rsid w:val="005F3908"/>
    <w:rsid w:val="005F431B"/>
    <w:rsid w:val="005F4956"/>
    <w:rsid w:val="005F7764"/>
    <w:rsid w:val="005F7A30"/>
    <w:rsid w:val="006032C6"/>
    <w:rsid w:val="00605A82"/>
    <w:rsid w:val="006066A9"/>
    <w:rsid w:val="00606D17"/>
    <w:rsid w:val="00607229"/>
    <w:rsid w:val="00607739"/>
    <w:rsid w:val="006109EA"/>
    <w:rsid w:val="00611B8E"/>
    <w:rsid w:val="00611E99"/>
    <w:rsid w:val="00612C06"/>
    <w:rsid w:val="00614D01"/>
    <w:rsid w:val="00615123"/>
    <w:rsid w:val="00617786"/>
    <w:rsid w:val="00620A4F"/>
    <w:rsid w:val="00622C87"/>
    <w:rsid w:val="00623186"/>
    <w:rsid w:val="00623C67"/>
    <w:rsid w:val="00626353"/>
    <w:rsid w:val="0063322A"/>
    <w:rsid w:val="0063420F"/>
    <w:rsid w:val="0063483E"/>
    <w:rsid w:val="006404C4"/>
    <w:rsid w:val="0064479B"/>
    <w:rsid w:val="00645A03"/>
    <w:rsid w:val="00645DE4"/>
    <w:rsid w:val="006464C4"/>
    <w:rsid w:val="00646CFF"/>
    <w:rsid w:val="0064757B"/>
    <w:rsid w:val="00647B74"/>
    <w:rsid w:val="00647E61"/>
    <w:rsid w:val="006517FE"/>
    <w:rsid w:val="00652DC2"/>
    <w:rsid w:val="00653753"/>
    <w:rsid w:val="00653807"/>
    <w:rsid w:val="00655419"/>
    <w:rsid w:val="006558EB"/>
    <w:rsid w:val="0065655B"/>
    <w:rsid w:val="0065717F"/>
    <w:rsid w:val="0065773F"/>
    <w:rsid w:val="00660E6C"/>
    <w:rsid w:val="006617ED"/>
    <w:rsid w:val="00664930"/>
    <w:rsid w:val="0066606D"/>
    <w:rsid w:val="0066678C"/>
    <w:rsid w:val="0067058D"/>
    <w:rsid w:val="00672876"/>
    <w:rsid w:val="00672FA1"/>
    <w:rsid w:val="006737AF"/>
    <w:rsid w:val="006762C3"/>
    <w:rsid w:val="00680262"/>
    <w:rsid w:val="006826F6"/>
    <w:rsid w:val="006857C1"/>
    <w:rsid w:val="00693300"/>
    <w:rsid w:val="006935AD"/>
    <w:rsid w:val="006938B7"/>
    <w:rsid w:val="00694D97"/>
    <w:rsid w:val="00696556"/>
    <w:rsid w:val="00696EA0"/>
    <w:rsid w:val="00696F42"/>
    <w:rsid w:val="006978D4"/>
    <w:rsid w:val="006A1F54"/>
    <w:rsid w:val="006A3756"/>
    <w:rsid w:val="006A3A6E"/>
    <w:rsid w:val="006A3B39"/>
    <w:rsid w:val="006A699D"/>
    <w:rsid w:val="006A7CEC"/>
    <w:rsid w:val="006B50C7"/>
    <w:rsid w:val="006B5C59"/>
    <w:rsid w:val="006C09AA"/>
    <w:rsid w:val="006C39A2"/>
    <w:rsid w:val="006C4D61"/>
    <w:rsid w:val="006C4F83"/>
    <w:rsid w:val="006C536B"/>
    <w:rsid w:val="006C740F"/>
    <w:rsid w:val="006D09F2"/>
    <w:rsid w:val="006D1A5C"/>
    <w:rsid w:val="006D37F6"/>
    <w:rsid w:val="006D3B19"/>
    <w:rsid w:val="006D3B49"/>
    <w:rsid w:val="006D5925"/>
    <w:rsid w:val="006D6669"/>
    <w:rsid w:val="006D7C99"/>
    <w:rsid w:val="006E0263"/>
    <w:rsid w:val="006E14C7"/>
    <w:rsid w:val="006E221F"/>
    <w:rsid w:val="006E224F"/>
    <w:rsid w:val="006E2DC9"/>
    <w:rsid w:val="006E57BE"/>
    <w:rsid w:val="006E6794"/>
    <w:rsid w:val="006E7C8E"/>
    <w:rsid w:val="006F34FA"/>
    <w:rsid w:val="006F60E0"/>
    <w:rsid w:val="006F62D6"/>
    <w:rsid w:val="00700EF7"/>
    <w:rsid w:val="00702B5B"/>
    <w:rsid w:val="0070533D"/>
    <w:rsid w:val="00705A62"/>
    <w:rsid w:val="00705EA1"/>
    <w:rsid w:val="00706078"/>
    <w:rsid w:val="0070630A"/>
    <w:rsid w:val="00706561"/>
    <w:rsid w:val="0071047C"/>
    <w:rsid w:val="007108B8"/>
    <w:rsid w:val="0071317A"/>
    <w:rsid w:val="00714200"/>
    <w:rsid w:val="00715E26"/>
    <w:rsid w:val="007238BE"/>
    <w:rsid w:val="00723ADE"/>
    <w:rsid w:val="00726CBE"/>
    <w:rsid w:val="007273BF"/>
    <w:rsid w:val="00732C74"/>
    <w:rsid w:val="00734AFE"/>
    <w:rsid w:val="00735B05"/>
    <w:rsid w:val="00735C31"/>
    <w:rsid w:val="00736329"/>
    <w:rsid w:val="0073772A"/>
    <w:rsid w:val="00740B82"/>
    <w:rsid w:val="007414C4"/>
    <w:rsid w:val="007430AB"/>
    <w:rsid w:val="00744350"/>
    <w:rsid w:val="0074522E"/>
    <w:rsid w:val="00747795"/>
    <w:rsid w:val="0075086C"/>
    <w:rsid w:val="0075158B"/>
    <w:rsid w:val="007527F1"/>
    <w:rsid w:val="00752ADE"/>
    <w:rsid w:val="00752CF3"/>
    <w:rsid w:val="007561DF"/>
    <w:rsid w:val="00757B0C"/>
    <w:rsid w:val="00757C93"/>
    <w:rsid w:val="0076110A"/>
    <w:rsid w:val="00761747"/>
    <w:rsid w:val="00764B25"/>
    <w:rsid w:val="00766D3F"/>
    <w:rsid w:val="007703A5"/>
    <w:rsid w:val="0077174E"/>
    <w:rsid w:val="00774BE2"/>
    <w:rsid w:val="00775904"/>
    <w:rsid w:val="007827D2"/>
    <w:rsid w:val="00783571"/>
    <w:rsid w:val="0078438D"/>
    <w:rsid w:val="00785019"/>
    <w:rsid w:val="007855F2"/>
    <w:rsid w:val="00791316"/>
    <w:rsid w:val="0079271E"/>
    <w:rsid w:val="00793572"/>
    <w:rsid w:val="00794D0D"/>
    <w:rsid w:val="007968B0"/>
    <w:rsid w:val="00797521"/>
    <w:rsid w:val="007A31F3"/>
    <w:rsid w:val="007A3869"/>
    <w:rsid w:val="007A4997"/>
    <w:rsid w:val="007A5718"/>
    <w:rsid w:val="007A5B72"/>
    <w:rsid w:val="007A5BBB"/>
    <w:rsid w:val="007A682A"/>
    <w:rsid w:val="007B1F2A"/>
    <w:rsid w:val="007B1F34"/>
    <w:rsid w:val="007B2C48"/>
    <w:rsid w:val="007B341D"/>
    <w:rsid w:val="007B39C9"/>
    <w:rsid w:val="007B3BC8"/>
    <w:rsid w:val="007B4BFB"/>
    <w:rsid w:val="007B6D38"/>
    <w:rsid w:val="007C01D9"/>
    <w:rsid w:val="007C1006"/>
    <w:rsid w:val="007C1BD9"/>
    <w:rsid w:val="007C2E3A"/>
    <w:rsid w:val="007C2E68"/>
    <w:rsid w:val="007C368D"/>
    <w:rsid w:val="007C5B09"/>
    <w:rsid w:val="007C6612"/>
    <w:rsid w:val="007C6D96"/>
    <w:rsid w:val="007D04AD"/>
    <w:rsid w:val="007D11F9"/>
    <w:rsid w:val="007D402F"/>
    <w:rsid w:val="007D5648"/>
    <w:rsid w:val="007D5BFA"/>
    <w:rsid w:val="007E2351"/>
    <w:rsid w:val="007E2D63"/>
    <w:rsid w:val="007E320F"/>
    <w:rsid w:val="007E4623"/>
    <w:rsid w:val="007E476A"/>
    <w:rsid w:val="007E4C29"/>
    <w:rsid w:val="007E7DFD"/>
    <w:rsid w:val="007F17A7"/>
    <w:rsid w:val="007F287C"/>
    <w:rsid w:val="007F3484"/>
    <w:rsid w:val="007F3C75"/>
    <w:rsid w:val="007F4AE2"/>
    <w:rsid w:val="007F6EB5"/>
    <w:rsid w:val="007F7991"/>
    <w:rsid w:val="00800985"/>
    <w:rsid w:val="00800DBB"/>
    <w:rsid w:val="008019F1"/>
    <w:rsid w:val="0080413E"/>
    <w:rsid w:val="0080510C"/>
    <w:rsid w:val="00810308"/>
    <w:rsid w:val="00810CA5"/>
    <w:rsid w:val="00810E09"/>
    <w:rsid w:val="00813BE9"/>
    <w:rsid w:val="008141C0"/>
    <w:rsid w:val="00822282"/>
    <w:rsid w:val="0082247C"/>
    <w:rsid w:val="00822BD9"/>
    <w:rsid w:val="00823116"/>
    <w:rsid w:val="00830BF7"/>
    <w:rsid w:val="0083147B"/>
    <w:rsid w:val="0083156D"/>
    <w:rsid w:val="00832816"/>
    <w:rsid w:val="008328A9"/>
    <w:rsid w:val="00832E55"/>
    <w:rsid w:val="00841826"/>
    <w:rsid w:val="00841C86"/>
    <w:rsid w:val="008432BD"/>
    <w:rsid w:val="00845418"/>
    <w:rsid w:val="00845D05"/>
    <w:rsid w:val="00845FE5"/>
    <w:rsid w:val="0084749E"/>
    <w:rsid w:val="008504F1"/>
    <w:rsid w:val="00850C7A"/>
    <w:rsid w:val="00852BEA"/>
    <w:rsid w:val="00853FE8"/>
    <w:rsid w:val="008630BF"/>
    <w:rsid w:val="0086494B"/>
    <w:rsid w:val="008660D7"/>
    <w:rsid w:val="0086712C"/>
    <w:rsid w:val="0086750A"/>
    <w:rsid w:val="00867989"/>
    <w:rsid w:val="00867C19"/>
    <w:rsid w:val="0087224F"/>
    <w:rsid w:val="00873CCD"/>
    <w:rsid w:val="00874D8C"/>
    <w:rsid w:val="00875656"/>
    <w:rsid w:val="0087594B"/>
    <w:rsid w:val="00882330"/>
    <w:rsid w:val="00884E4F"/>
    <w:rsid w:val="008871D5"/>
    <w:rsid w:val="00887368"/>
    <w:rsid w:val="00887721"/>
    <w:rsid w:val="00890C7C"/>
    <w:rsid w:val="008935FD"/>
    <w:rsid w:val="00895C50"/>
    <w:rsid w:val="008967BB"/>
    <w:rsid w:val="00896DDC"/>
    <w:rsid w:val="00897C05"/>
    <w:rsid w:val="008A028F"/>
    <w:rsid w:val="008A0624"/>
    <w:rsid w:val="008A0633"/>
    <w:rsid w:val="008A330F"/>
    <w:rsid w:val="008A3D4A"/>
    <w:rsid w:val="008A4310"/>
    <w:rsid w:val="008A4597"/>
    <w:rsid w:val="008A5D02"/>
    <w:rsid w:val="008A6B45"/>
    <w:rsid w:val="008B01D2"/>
    <w:rsid w:val="008B0E88"/>
    <w:rsid w:val="008B1076"/>
    <w:rsid w:val="008B2F78"/>
    <w:rsid w:val="008B3786"/>
    <w:rsid w:val="008C096C"/>
    <w:rsid w:val="008C1656"/>
    <w:rsid w:val="008C691D"/>
    <w:rsid w:val="008D0861"/>
    <w:rsid w:val="008D27D8"/>
    <w:rsid w:val="008D4064"/>
    <w:rsid w:val="008D40FA"/>
    <w:rsid w:val="008D46DA"/>
    <w:rsid w:val="008D4E56"/>
    <w:rsid w:val="008D5B27"/>
    <w:rsid w:val="008D797A"/>
    <w:rsid w:val="008E0CFA"/>
    <w:rsid w:val="008F5289"/>
    <w:rsid w:val="008F6D4A"/>
    <w:rsid w:val="00900986"/>
    <w:rsid w:val="00900F6E"/>
    <w:rsid w:val="00902680"/>
    <w:rsid w:val="00902EC6"/>
    <w:rsid w:val="0090409A"/>
    <w:rsid w:val="0090410F"/>
    <w:rsid w:val="00912258"/>
    <w:rsid w:val="009127FC"/>
    <w:rsid w:val="009139BC"/>
    <w:rsid w:val="00917C6B"/>
    <w:rsid w:val="00920190"/>
    <w:rsid w:val="00921262"/>
    <w:rsid w:val="0092144F"/>
    <w:rsid w:val="00922C60"/>
    <w:rsid w:val="00923D46"/>
    <w:rsid w:val="00924FF2"/>
    <w:rsid w:val="009267CB"/>
    <w:rsid w:val="00926FB7"/>
    <w:rsid w:val="00930416"/>
    <w:rsid w:val="009305A6"/>
    <w:rsid w:val="0093158F"/>
    <w:rsid w:val="00931813"/>
    <w:rsid w:val="00931FB5"/>
    <w:rsid w:val="009320DC"/>
    <w:rsid w:val="00932224"/>
    <w:rsid w:val="00932BB9"/>
    <w:rsid w:val="009365E7"/>
    <w:rsid w:val="00936BCF"/>
    <w:rsid w:val="00937845"/>
    <w:rsid w:val="00937EBF"/>
    <w:rsid w:val="00941ED7"/>
    <w:rsid w:val="00941FB9"/>
    <w:rsid w:val="0094212B"/>
    <w:rsid w:val="0094681F"/>
    <w:rsid w:val="00947580"/>
    <w:rsid w:val="00947700"/>
    <w:rsid w:val="009479CB"/>
    <w:rsid w:val="0095051F"/>
    <w:rsid w:val="0095234C"/>
    <w:rsid w:val="009523A0"/>
    <w:rsid w:val="009526AF"/>
    <w:rsid w:val="00953C44"/>
    <w:rsid w:val="00954E4C"/>
    <w:rsid w:val="00955546"/>
    <w:rsid w:val="00957646"/>
    <w:rsid w:val="00961FDC"/>
    <w:rsid w:val="00962976"/>
    <w:rsid w:val="00962A19"/>
    <w:rsid w:val="00963D14"/>
    <w:rsid w:val="00964FB0"/>
    <w:rsid w:val="00970631"/>
    <w:rsid w:val="009713ED"/>
    <w:rsid w:val="00971D00"/>
    <w:rsid w:val="00972226"/>
    <w:rsid w:val="0097232D"/>
    <w:rsid w:val="0097522B"/>
    <w:rsid w:val="0097533C"/>
    <w:rsid w:val="009820A0"/>
    <w:rsid w:val="00983A06"/>
    <w:rsid w:val="009858D3"/>
    <w:rsid w:val="00990EED"/>
    <w:rsid w:val="00992180"/>
    <w:rsid w:val="009947BB"/>
    <w:rsid w:val="009A0374"/>
    <w:rsid w:val="009A0BB2"/>
    <w:rsid w:val="009A0DF0"/>
    <w:rsid w:val="009A1159"/>
    <w:rsid w:val="009A16E8"/>
    <w:rsid w:val="009A2710"/>
    <w:rsid w:val="009A287C"/>
    <w:rsid w:val="009A51DD"/>
    <w:rsid w:val="009A5CE2"/>
    <w:rsid w:val="009A7F36"/>
    <w:rsid w:val="009B2659"/>
    <w:rsid w:val="009B40B1"/>
    <w:rsid w:val="009B46DE"/>
    <w:rsid w:val="009B4EAB"/>
    <w:rsid w:val="009B6A28"/>
    <w:rsid w:val="009C158D"/>
    <w:rsid w:val="009C3C24"/>
    <w:rsid w:val="009C6EA5"/>
    <w:rsid w:val="009C7308"/>
    <w:rsid w:val="009C7960"/>
    <w:rsid w:val="009D0387"/>
    <w:rsid w:val="009D214C"/>
    <w:rsid w:val="009D3E97"/>
    <w:rsid w:val="009D5D91"/>
    <w:rsid w:val="009D6840"/>
    <w:rsid w:val="009D7549"/>
    <w:rsid w:val="009E021B"/>
    <w:rsid w:val="009E07EF"/>
    <w:rsid w:val="009E1090"/>
    <w:rsid w:val="009E2A03"/>
    <w:rsid w:val="009E4007"/>
    <w:rsid w:val="009E5066"/>
    <w:rsid w:val="009E68AA"/>
    <w:rsid w:val="009E7CE5"/>
    <w:rsid w:val="009F0773"/>
    <w:rsid w:val="009F2AB1"/>
    <w:rsid w:val="009F4086"/>
    <w:rsid w:val="009F50E4"/>
    <w:rsid w:val="009F5476"/>
    <w:rsid w:val="00A00151"/>
    <w:rsid w:val="00A00D3F"/>
    <w:rsid w:val="00A045DC"/>
    <w:rsid w:val="00A064AF"/>
    <w:rsid w:val="00A1050A"/>
    <w:rsid w:val="00A12220"/>
    <w:rsid w:val="00A12C13"/>
    <w:rsid w:val="00A12FF1"/>
    <w:rsid w:val="00A143EC"/>
    <w:rsid w:val="00A15820"/>
    <w:rsid w:val="00A17F97"/>
    <w:rsid w:val="00A21580"/>
    <w:rsid w:val="00A234E0"/>
    <w:rsid w:val="00A25614"/>
    <w:rsid w:val="00A27102"/>
    <w:rsid w:val="00A3144B"/>
    <w:rsid w:val="00A31965"/>
    <w:rsid w:val="00A321FA"/>
    <w:rsid w:val="00A36EE7"/>
    <w:rsid w:val="00A42A28"/>
    <w:rsid w:val="00A4782D"/>
    <w:rsid w:val="00A517AB"/>
    <w:rsid w:val="00A51884"/>
    <w:rsid w:val="00A55866"/>
    <w:rsid w:val="00A61178"/>
    <w:rsid w:val="00A61869"/>
    <w:rsid w:val="00A64078"/>
    <w:rsid w:val="00A66C6E"/>
    <w:rsid w:val="00A71703"/>
    <w:rsid w:val="00A72367"/>
    <w:rsid w:val="00A735A1"/>
    <w:rsid w:val="00A73C25"/>
    <w:rsid w:val="00A741A3"/>
    <w:rsid w:val="00A805EC"/>
    <w:rsid w:val="00A82F84"/>
    <w:rsid w:val="00A83DB1"/>
    <w:rsid w:val="00A84ACB"/>
    <w:rsid w:val="00A9131F"/>
    <w:rsid w:val="00A91D56"/>
    <w:rsid w:val="00A940A2"/>
    <w:rsid w:val="00A9547A"/>
    <w:rsid w:val="00A95B7B"/>
    <w:rsid w:val="00A97225"/>
    <w:rsid w:val="00A976A6"/>
    <w:rsid w:val="00AA0857"/>
    <w:rsid w:val="00AA3B15"/>
    <w:rsid w:val="00AA5667"/>
    <w:rsid w:val="00AA726D"/>
    <w:rsid w:val="00AA783F"/>
    <w:rsid w:val="00AA7C99"/>
    <w:rsid w:val="00AA7F42"/>
    <w:rsid w:val="00AB004C"/>
    <w:rsid w:val="00AB28EF"/>
    <w:rsid w:val="00AB2FB8"/>
    <w:rsid w:val="00AB59E0"/>
    <w:rsid w:val="00AB59E2"/>
    <w:rsid w:val="00AC3768"/>
    <w:rsid w:val="00AC4072"/>
    <w:rsid w:val="00AC4BF4"/>
    <w:rsid w:val="00AC6466"/>
    <w:rsid w:val="00AC6610"/>
    <w:rsid w:val="00AD008E"/>
    <w:rsid w:val="00AD5530"/>
    <w:rsid w:val="00AD6092"/>
    <w:rsid w:val="00AD6AF7"/>
    <w:rsid w:val="00AE1FF0"/>
    <w:rsid w:val="00AE2412"/>
    <w:rsid w:val="00AE28BF"/>
    <w:rsid w:val="00AF1C93"/>
    <w:rsid w:val="00AF3250"/>
    <w:rsid w:val="00AF3EE4"/>
    <w:rsid w:val="00AF5B01"/>
    <w:rsid w:val="00AF5E6A"/>
    <w:rsid w:val="00B01DB2"/>
    <w:rsid w:val="00B021E5"/>
    <w:rsid w:val="00B04225"/>
    <w:rsid w:val="00B04995"/>
    <w:rsid w:val="00B05CDD"/>
    <w:rsid w:val="00B0607E"/>
    <w:rsid w:val="00B0759D"/>
    <w:rsid w:val="00B07A4A"/>
    <w:rsid w:val="00B112CC"/>
    <w:rsid w:val="00B14632"/>
    <w:rsid w:val="00B15396"/>
    <w:rsid w:val="00B17487"/>
    <w:rsid w:val="00B2167F"/>
    <w:rsid w:val="00B21BA7"/>
    <w:rsid w:val="00B23DD3"/>
    <w:rsid w:val="00B26BAC"/>
    <w:rsid w:val="00B31957"/>
    <w:rsid w:val="00B345AF"/>
    <w:rsid w:val="00B407D4"/>
    <w:rsid w:val="00B40883"/>
    <w:rsid w:val="00B40C44"/>
    <w:rsid w:val="00B40EDC"/>
    <w:rsid w:val="00B42E17"/>
    <w:rsid w:val="00B42FC6"/>
    <w:rsid w:val="00B430A0"/>
    <w:rsid w:val="00B43711"/>
    <w:rsid w:val="00B43A5B"/>
    <w:rsid w:val="00B44A5E"/>
    <w:rsid w:val="00B47FDE"/>
    <w:rsid w:val="00B550A9"/>
    <w:rsid w:val="00B56AD8"/>
    <w:rsid w:val="00B57C93"/>
    <w:rsid w:val="00B632BA"/>
    <w:rsid w:val="00B63685"/>
    <w:rsid w:val="00B659D1"/>
    <w:rsid w:val="00B6663F"/>
    <w:rsid w:val="00B70FC4"/>
    <w:rsid w:val="00B723CA"/>
    <w:rsid w:val="00B728AC"/>
    <w:rsid w:val="00B729AF"/>
    <w:rsid w:val="00B72CCF"/>
    <w:rsid w:val="00B757EB"/>
    <w:rsid w:val="00B76E2A"/>
    <w:rsid w:val="00B77036"/>
    <w:rsid w:val="00B8449A"/>
    <w:rsid w:val="00B85778"/>
    <w:rsid w:val="00B85BAC"/>
    <w:rsid w:val="00B8707C"/>
    <w:rsid w:val="00B90931"/>
    <w:rsid w:val="00B9172F"/>
    <w:rsid w:val="00B91FA2"/>
    <w:rsid w:val="00B93247"/>
    <w:rsid w:val="00B938EE"/>
    <w:rsid w:val="00B955A8"/>
    <w:rsid w:val="00B97FB1"/>
    <w:rsid w:val="00BA2E64"/>
    <w:rsid w:val="00BA3C19"/>
    <w:rsid w:val="00BA3D45"/>
    <w:rsid w:val="00BA7F2A"/>
    <w:rsid w:val="00BB3226"/>
    <w:rsid w:val="00BB5203"/>
    <w:rsid w:val="00BB653C"/>
    <w:rsid w:val="00BB654F"/>
    <w:rsid w:val="00BC1926"/>
    <w:rsid w:val="00BC34D3"/>
    <w:rsid w:val="00BC3B4B"/>
    <w:rsid w:val="00BC4678"/>
    <w:rsid w:val="00BC6B3C"/>
    <w:rsid w:val="00BC7B4B"/>
    <w:rsid w:val="00BD250E"/>
    <w:rsid w:val="00BD43C8"/>
    <w:rsid w:val="00BD6A1D"/>
    <w:rsid w:val="00BD6E34"/>
    <w:rsid w:val="00BD79C7"/>
    <w:rsid w:val="00BE0A93"/>
    <w:rsid w:val="00BE5877"/>
    <w:rsid w:val="00BE6617"/>
    <w:rsid w:val="00BF2781"/>
    <w:rsid w:val="00BF3DA3"/>
    <w:rsid w:val="00BF524C"/>
    <w:rsid w:val="00BF55AC"/>
    <w:rsid w:val="00C03459"/>
    <w:rsid w:val="00C0638D"/>
    <w:rsid w:val="00C10782"/>
    <w:rsid w:val="00C11924"/>
    <w:rsid w:val="00C138A4"/>
    <w:rsid w:val="00C14860"/>
    <w:rsid w:val="00C16CC1"/>
    <w:rsid w:val="00C2409D"/>
    <w:rsid w:val="00C25F38"/>
    <w:rsid w:val="00C30CA5"/>
    <w:rsid w:val="00C31161"/>
    <w:rsid w:val="00C318E8"/>
    <w:rsid w:val="00C328D2"/>
    <w:rsid w:val="00C33ABE"/>
    <w:rsid w:val="00C367BB"/>
    <w:rsid w:val="00C3743B"/>
    <w:rsid w:val="00C40ACA"/>
    <w:rsid w:val="00C43094"/>
    <w:rsid w:val="00C433EC"/>
    <w:rsid w:val="00C445DA"/>
    <w:rsid w:val="00C450B5"/>
    <w:rsid w:val="00C455BF"/>
    <w:rsid w:val="00C46F13"/>
    <w:rsid w:val="00C522F2"/>
    <w:rsid w:val="00C52C3C"/>
    <w:rsid w:val="00C538FB"/>
    <w:rsid w:val="00C566DC"/>
    <w:rsid w:val="00C56817"/>
    <w:rsid w:val="00C568B2"/>
    <w:rsid w:val="00C56C00"/>
    <w:rsid w:val="00C5779F"/>
    <w:rsid w:val="00C6232A"/>
    <w:rsid w:val="00C64454"/>
    <w:rsid w:val="00C64A2E"/>
    <w:rsid w:val="00C664A7"/>
    <w:rsid w:val="00C71A6D"/>
    <w:rsid w:val="00C72885"/>
    <w:rsid w:val="00C729B1"/>
    <w:rsid w:val="00C733AD"/>
    <w:rsid w:val="00C73ABF"/>
    <w:rsid w:val="00C73DCB"/>
    <w:rsid w:val="00C74619"/>
    <w:rsid w:val="00C75541"/>
    <w:rsid w:val="00C75726"/>
    <w:rsid w:val="00C75C2D"/>
    <w:rsid w:val="00C76770"/>
    <w:rsid w:val="00C768E6"/>
    <w:rsid w:val="00C8025D"/>
    <w:rsid w:val="00C82146"/>
    <w:rsid w:val="00C82D25"/>
    <w:rsid w:val="00C84A02"/>
    <w:rsid w:val="00C84DAB"/>
    <w:rsid w:val="00C9026B"/>
    <w:rsid w:val="00C92C69"/>
    <w:rsid w:val="00C93FD8"/>
    <w:rsid w:val="00C95312"/>
    <w:rsid w:val="00C95FCC"/>
    <w:rsid w:val="00C96A36"/>
    <w:rsid w:val="00CA0C96"/>
    <w:rsid w:val="00CA3420"/>
    <w:rsid w:val="00CA34E3"/>
    <w:rsid w:val="00CA3510"/>
    <w:rsid w:val="00CA3DB1"/>
    <w:rsid w:val="00CA4665"/>
    <w:rsid w:val="00CA4BAC"/>
    <w:rsid w:val="00CA5941"/>
    <w:rsid w:val="00CB1438"/>
    <w:rsid w:val="00CB6895"/>
    <w:rsid w:val="00CC0AD6"/>
    <w:rsid w:val="00CC26B2"/>
    <w:rsid w:val="00CC27D9"/>
    <w:rsid w:val="00CC309F"/>
    <w:rsid w:val="00CC410D"/>
    <w:rsid w:val="00CC48EC"/>
    <w:rsid w:val="00CC5416"/>
    <w:rsid w:val="00CC5CBF"/>
    <w:rsid w:val="00CC7BBE"/>
    <w:rsid w:val="00CD3611"/>
    <w:rsid w:val="00CD5082"/>
    <w:rsid w:val="00CD7D5E"/>
    <w:rsid w:val="00CE0A4C"/>
    <w:rsid w:val="00CE1339"/>
    <w:rsid w:val="00CE23CB"/>
    <w:rsid w:val="00CE3783"/>
    <w:rsid w:val="00CE3E39"/>
    <w:rsid w:val="00CE5782"/>
    <w:rsid w:val="00CF0ABA"/>
    <w:rsid w:val="00CF1614"/>
    <w:rsid w:val="00CF184E"/>
    <w:rsid w:val="00CF1C74"/>
    <w:rsid w:val="00CF2288"/>
    <w:rsid w:val="00CF2410"/>
    <w:rsid w:val="00CF26A7"/>
    <w:rsid w:val="00CF5969"/>
    <w:rsid w:val="00CF6700"/>
    <w:rsid w:val="00CF6938"/>
    <w:rsid w:val="00D01888"/>
    <w:rsid w:val="00D02024"/>
    <w:rsid w:val="00D03E81"/>
    <w:rsid w:val="00D048A7"/>
    <w:rsid w:val="00D04CE3"/>
    <w:rsid w:val="00D054E3"/>
    <w:rsid w:val="00D064F0"/>
    <w:rsid w:val="00D10E9F"/>
    <w:rsid w:val="00D1131C"/>
    <w:rsid w:val="00D114F2"/>
    <w:rsid w:val="00D11B23"/>
    <w:rsid w:val="00D12324"/>
    <w:rsid w:val="00D1575B"/>
    <w:rsid w:val="00D17A86"/>
    <w:rsid w:val="00D23BBA"/>
    <w:rsid w:val="00D25E8E"/>
    <w:rsid w:val="00D27FF2"/>
    <w:rsid w:val="00D30011"/>
    <w:rsid w:val="00D3083B"/>
    <w:rsid w:val="00D33148"/>
    <w:rsid w:val="00D332B3"/>
    <w:rsid w:val="00D36B92"/>
    <w:rsid w:val="00D407B6"/>
    <w:rsid w:val="00D4258C"/>
    <w:rsid w:val="00D42C57"/>
    <w:rsid w:val="00D438B2"/>
    <w:rsid w:val="00D449CE"/>
    <w:rsid w:val="00D46A15"/>
    <w:rsid w:val="00D5106C"/>
    <w:rsid w:val="00D52C39"/>
    <w:rsid w:val="00D5314F"/>
    <w:rsid w:val="00D54919"/>
    <w:rsid w:val="00D571DD"/>
    <w:rsid w:val="00D573FA"/>
    <w:rsid w:val="00D60352"/>
    <w:rsid w:val="00D6133A"/>
    <w:rsid w:val="00D61AC2"/>
    <w:rsid w:val="00D61C92"/>
    <w:rsid w:val="00D621D5"/>
    <w:rsid w:val="00D7032B"/>
    <w:rsid w:val="00D730F4"/>
    <w:rsid w:val="00D73618"/>
    <w:rsid w:val="00D75555"/>
    <w:rsid w:val="00D756E7"/>
    <w:rsid w:val="00D77008"/>
    <w:rsid w:val="00D77EDB"/>
    <w:rsid w:val="00D77F99"/>
    <w:rsid w:val="00D80044"/>
    <w:rsid w:val="00D808D7"/>
    <w:rsid w:val="00D817BA"/>
    <w:rsid w:val="00D83180"/>
    <w:rsid w:val="00D83304"/>
    <w:rsid w:val="00D839C9"/>
    <w:rsid w:val="00D86F5E"/>
    <w:rsid w:val="00D87553"/>
    <w:rsid w:val="00D87C22"/>
    <w:rsid w:val="00D87C8E"/>
    <w:rsid w:val="00D87FA7"/>
    <w:rsid w:val="00D91053"/>
    <w:rsid w:val="00D916EA"/>
    <w:rsid w:val="00D96557"/>
    <w:rsid w:val="00D97374"/>
    <w:rsid w:val="00D97CA6"/>
    <w:rsid w:val="00DA05A9"/>
    <w:rsid w:val="00DA45F0"/>
    <w:rsid w:val="00DA6D9B"/>
    <w:rsid w:val="00DA7DA1"/>
    <w:rsid w:val="00DB1575"/>
    <w:rsid w:val="00DB1A8F"/>
    <w:rsid w:val="00DB31D1"/>
    <w:rsid w:val="00DB36E2"/>
    <w:rsid w:val="00DB5572"/>
    <w:rsid w:val="00DB5D11"/>
    <w:rsid w:val="00DC0AD4"/>
    <w:rsid w:val="00DC0AF9"/>
    <w:rsid w:val="00DC25CD"/>
    <w:rsid w:val="00DC267A"/>
    <w:rsid w:val="00DC434B"/>
    <w:rsid w:val="00DC4FC0"/>
    <w:rsid w:val="00DC5B13"/>
    <w:rsid w:val="00DC653F"/>
    <w:rsid w:val="00DC6BD6"/>
    <w:rsid w:val="00DD031B"/>
    <w:rsid w:val="00DD06EB"/>
    <w:rsid w:val="00DD1779"/>
    <w:rsid w:val="00DD2BB6"/>
    <w:rsid w:val="00DD3339"/>
    <w:rsid w:val="00DD40C1"/>
    <w:rsid w:val="00DD5C0B"/>
    <w:rsid w:val="00DD6011"/>
    <w:rsid w:val="00DD6E3B"/>
    <w:rsid w:val="00DE23C3"/>
    <w:rsid w:val="00DE35D0"/>
    <w:rsid w:val="00DE39EA"/>
    <w:rsid w:val="00DE5B7A"/>
    <w:rsid w:val="00DE5DA0"/>
    <w:rsid w:val="00DE6511"/>
    <w:rsid w:val="00DE675A"/>
    <w:rsid w:val="00DE717A"/>
    <w:rsid w:val="00DF1785"/>
    <w:rsid w:val="00DF1BAB"/>
    <w:rsid w:val="00DF3016"/>
    <w:rsid w:val="00DF6834"/>
    <w:rsid w:val="00E0011E"/>
    <w:rsid w:val="00E0095A"/>
    <w:rsid w:val="00E017D5"/>
    <w:rsid w:val="00E01BA9"/>
    <w:rsid w:val="00E02608"/>
    <w:rsid w:val="00E0314F"/>
    <w:rsid w:val="00E03362"/>
    <w:rsid w:val="00E03AF0"/>
    <w:rsid w:val="00E04163"/>
    <w:rsid w:val="00E05134"/>
    <w:rsid w:val="00E06FC3"/>
    <w:rsid w:val="00E104FC"/>
    <w:rsid w:val="00E11009"/>
    <w:rsid w:val="00E171DE"/>
    <w:rsid w:val="00E21D09"/>
    <w:rsid w:val="00E21D61"/>
    <w:rsid w:val="00E21F0E"/>
    <w:rsid w:val="00E21F88"/>
    <w:rsid w:val="00E227C2"/>
    <w:rsid w:val="00E23507"/>
    <w:rsid w:val="00E24BCB"/>
    <w:rsid w:val="00E25815"/>
    <w:rsid w:val="00E274D8"/>
    <w:rsid w:val="00E3039B"/>
    <w:rsid w:val="00E37C66"/>
    <w:rsid w:val="00E412A8"/>
    <w:rsid w:val="00E45C62"/>
    <w:rsid w:val="00E45C8D"/>
    <w:rsid w:val="00E50B23"/>
    <w:rsid w:val="00E528E7"/>
    <w:rsid w:val="00E558F5"/>
    <w:rsid w:val="00E56AD5"/>
    <w:rsid w:val="00E572A1"/>
    <w:rsid w:val="00E620A5"/>
    <w:rsid w:val="00E63497"/>
    <w:rsid w:val="00E64587"/>
    <w:rsid w:val="00E66A3C"/>
    <w:rsid w:val="00E67913"/>
    <w:rsid w:val="00E731E9"/>
    <w:rsid w:val="00E733C7"/>
    <w:rsid w:val="00E740B0"/>
    <w:rsid w:val="00E7526A"/>
    <w:rsid w:val="00E753C2"/>
    <w:rsid w:val="00E76FAA"/>
    <w:rsid w:val="00E81FAB"/>
    <w:rsid w:val="00E8674D"/>
    <w:rsid w:val="00E87FA6"/>
    <w:rsid w:val="00E91CA7"/>
    <w:rsid w:val="00E95BC6"/>
    <w:rsid w:val="00E969AF"/>
    <w:rsid w:val="00EA0661"/>
    <w:rsid w:val="00EA226D"/>
    <w:rsid w:val="00EA29F5"/>
    <w:rsid w:val="00EA3933"/>
    <w:rsid w:val="00EA7760"/>
    <w:rsid w:val="00EB0200"/>
    <w:rsid w:val="00EB091E"/>
    <w:rsid w:val="00EB301C"/>
    <w:rsid w:val="00EB3C88"/>
    <w:rsid w:val="00EB45CF"/>
    <w:rsid w:val="00EB5AB5"/>
    <w:rsid w:val="00EB61EC"/>
    <w:rsid w:val="00EB658B"/>
    <w:rsid w:val="00EB6AAF"/>
    <w:rsid w:val="00EC0258"/>
    <w:rsid w:val="00EC3C64"/>
    <w:rsid w:val="00ED02E0"/>
    <w:rsid w:val="00ED17E6"/>
    <w:rsid w:val="00ED3DBA"/>
    <w:rsid w:val="00ED40B5"/>
    <w:rsid w:val="00ED5E67"/>
    <w:rsid w:val="00EE05AC"/>
    <w:rsid w:val="00EE07EF"/>
    <w:rsid w:val="00EE2C68"/>
    <w:rsid w:val="00EE4AA8"/>
    <w:rsid w:val="00EE50BC"/>
    <w:rsid w:val="00EE6C91"/>
    <w:rsid w:val="00EF054D"/>
    <w:rsid w:val="00EF1EC9"/>
    <w:rsid w:val="00EF2418"/>
    <w:rsid w:val="00EF450F"/>
    <w:rsid w:val="00EF4FF5"/>
    <w:rsid w:val="00EF6A2D"/>
    <w:rsid w:val="00F00430"/>
    <w:rsid w:val="00F0239D"/>
    <w:rsid w:val="00F03AE9"/>
    <w:rsid w:val="00F05DAB"/>
    <w:rsid w:val="00F1000C"/>
    <w:rsid w:val="00F11EFF"/>
    <w:rsid w:val="00F13D5A"/>
    <w:rsid w:val="00F150BE"/>
    <w:rsid w:val="00F17D7E"/>
    <w:rsid w:val="00F22F06"/>
    <w:rsid w:val="00F23986"/>
    <w:rsid w:val="00F241B8"/>
    <w:rsid w:val="00F24D15"/>
    <w:rsid w:val="00F258FD"/>
    <w:rsid w:val="00F26875"/>
    <w:rsid w:val="00F26CD2"/>
    <w:rsid w:val="00F309C2"/>
    <w:rsid w:val="00F31B11"/>
    <w:rsid w:val="00F33A64"/>
    <w:rsid w:val="00F33AE4"/>
    <w:rsid w:val="00F40416"/>
    <w:rsid w:val="00F406F0"/>
    <w:rsid w:val="00F41DF6"/>
    <w:rsid w:val="00F45BF1"/>
    <w:rsid w:val="00F50986"/>
    <w:rsid w:val="00F51282"/>
    <w:rsid w:val="00F55219"/>
    <w:rsid w:val="00F55AFF"/>
    <w:rsid w:val="00F5614F"/>
    <w:rsid w:val="00F57836"/>
    <w:rsid w:val="00F60DE4"/>
    <w:rsid w:val="00F61165"/>
    <w:rsid w:val="00F6207C"/>
    <w:rsid w:val="00F646A8"/>
    <w:rsid w:val="00F704CE"/>
    <w:rsid w:val="00F7100D"/>
    <w:rsid w:val="00F73754"/>
    <w:rsid w:val="00F741FE"/>
    <w:rsid w:val="00F74F75"/>
    <w:rsid w:val="00F76A6D"/>
    <w:rsid w:val="00F777D4"/>
    <w:rsid w:val="00F82327"/>
    <w:rsid w:val="00F851E7"/>
    <w:rsid w:val="00F859BB"/>
    <w:rsid w:val="00F85B57"/>
    <w:rsid w:val="00F904D9"/>
    <w:rsid w:val="00F90D12"/>
    <w:rsid w:val="00F93227"/>
    <w:rsid w:val="00F961EB"/>
    <w:rsid w:val="00FA04FE"/>
    <w:rsid w:val="00FA50F0"/>
    <w:rsid w:val="00FA5EFC"/>
    <w:rsid w:val="00FA6440"/>
    <w:rsid w:val="00FA6C22"/>
    <w:rsid w:val="00FB1652"/>
    <w:rsid w:val="00FB2E00"/>
    <w:rsid w:val="00FB2EFA"/>
    <w:rsid w:val="00FB2F20"/>
    <w:rsid w:val="00FB37E0"/>
    <w:rsid w:val="00FB4D0B"/>
    <w:rsid w:val="00FC017D"/>
    <w:rsid w:val="00FC08B1"/>
    <w:rsid w:val="00FC09BA"/>
    <w:rsid w:val="00FC1B55"/>
    <w:rsid w:val="00FC413D"/>
    <w:rsid w:val="00FC426D"/>
    <w:rsid w:val="00FC5582"/>
    <w:rsid w:val="00FC6E13"/>
    <w:rsid w:val="00FC7E22"/>
    <w:rsid w:val="00FD07D6"/>
    <w:rsid w:val="00FD12B7"/>
    <w:rsid w:val="00FD1F72"/>
    <w:rsid w:val="00FD22DC"/>
    <w:rsid w:val="00FD6B94"/>
    <w:rsid w:val="00FD7A65"/>
    <w:rsid w:val="00FE0945"/>
    <w:rsid w:val="00FE3CFE"/>
    <w:rsid w:val="00FE497F"/>
    <w:rsid w:val="00FF49AC"/>
    <w:rsid w:val="00FF59E3"/>
    <w:rsid w:val="00FF661F"/>
    <w:rsid w:val="00FF6741"/>
    <w:rsid w:val="00FF782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858924"/>
  <w15:chartTrackingRefBased/>
  <w15:docId w15:val="{54DC1767-FEB2-4C89-AE4A-E37AE0E2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0307AD"/>
  </w:style>
  <w:style w:type="paragraph" w:styleId="ListParagraph">
    <w:name w:val="List Paragraph"/>
    <w:basedOn w:val="Normal"/>
    <w:uiPriority w:val="34"/>
    <w:qFormat/>
    <w:rsid w:val="000307AD"/>
    <w:pPr>
      <w:spacing w:after="200" w:line="276" w:lineRule="auto"/>
      <w:ind w:left="720"/>
      <w:contextualSpacing/>
    </w:pPr>
    <w:rPr>
      <w:rFonts w:ascii="Calibri" w:eastAsia="Times New Roman" w:hAnsi="Calibri" w:cs="Times New Roman"/>
      <w:lang w:eastAsia="en-PH"/>
    </w:rPr>
  </w:style>
  <w:style w:type="table" w:styleId="TableGrid">
    <w:name w:val="Table Grid"/>
    <w:basedOn w:val="TableNormal"/>
    <w:uiPriority w:val="59"/>
    <w:rsid w:val="000307AD"/>
    <w:pPr>
      <w:spacing w:after="0" w:line="240" w:lineRule="auto"/>
    </w:pPr>
    <w:rPr>
      <w:rFonts w:ascii="Calibri" w:eastAsia="Times New Roman" w:hAnsi="Calibri" w:cs="Times New Roman"/>
      <w:sz w:val="20"/>
      <w:szCs w:val="20"/>
      <w:lang w:eastAsia="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307AD"/>
    <w:pPr>
      <w:tabs>
        <w:tab w:val="center" w:pos="4320"/>
        <w:tab w:val="right" w:pos="8640"/>
      </w:tabs>
      <w:spacing w:after="0" w:line="240" w:lineRule="auto"/>
    </w:pPr>
    <w:rPr>
      <w:rFonts w:ascii="Times New Roman" w:eastAsia="Times New Roman" w:hAnsi="Times New Roman" w:cs="Times New Roman"/>
      <w:sz w:val="24"/>
      <w:szCs w:val="24"/>
      <w:lang w:val="x-none" w:eastAsia="x-none"/>
    </w:rPr>
  </w:style>
  <w:style w:type="character" w:customStyle="1" w:styleId="FooterChar">
    <w:name w:val="Footer Char"/>
    <w:basedOn w:val="DefaultParagraphFont"/>
    <w:link w:val="Footer"/>
    <w:uiPriority w:val="99"/>
    <w:rsid w:val="000307AD"/>
    <w:rPr>
      <w:rFonts w:ascii="Times New Roman" w:eastAsia="Times New Roman" w:hAnsi="Times New Roman" w:cs="Times New Roman"/>
      <w:sz w:val="24"/>
      <w:szCs w:val="24"/>
      <w:lang w:val="x-none" w:eastAsia="x-none"/>
    </w:rPr>
  </w:style>
  <w:style w:type="paragraph" w:styleId="Header">
    <w:name w:val="header"/>
    <w:basedOn w:val="Normal"/>
    <w:link w:val="HeaderChar"/>
    <w:uiPriority w:val="99"/>
    <w:unhideWhenUsed/>
    <w:rsid w:val="000307AD"/>
    <w:pPr>
      <w:tabs>
        <w:tab w:val="center" w:pos="4680"/>
        <w:tab w:val="right" w:pos="9360"/>
      </w:tabs>
      <w:spacing w:after="0" w:line="240" w:lineRule="auto"/>
    </w:pPr>
    <w:rPr>
      <w:rFonts w:ascii="Calibri" w:eastAsia="Times New Roman" w:hAnsi="Calibri" w:cs="Times New Roman"/>
      <w:lang w:eastAsia="en-PH"/>
    </w:rPr>
  </w:style>
  <w:style w:type="character" w:customStyle="1" w:styleId="HeaderChar">
    <w:name w:val="Header Char"/>
    <w:basedOn w:val="DefaultParagraphFont"/>
    <w:link w:val="Header"/>
    <w:uiPriority w:val="99"/>
    <w:rsid w:val="000307AD"/>
    <w:rPr>
      <w:rFonts w:ascii="Calibri" w:eastAsia="Times New Roman" w:hAnsi="Calibri" w:cs="Times New Roman"/>
      <w:lang w:eastAsia="en-PH"/>
    </w:rPr>
  </w:style>
  <w:style w:type="paragraph" w:styleId="BalloonText">
    <w:name w:val="Balloon Text"/>
    <w:basedOn w:val="Normal"/>
    <w:link w:val="BalloonTextChar"/>
    <w:uiPriority w:val="99"/>
    <w:semiHidden/>
    <w:unhideWhenUsed/>
    <w:rsid w:val="000307AD"/>
    <w:pPr>
      <w:spacing w:after="0" w:line="240" w:lineRule="auto"/>
    </w:pPr>
    <w:rPr>
      <w:rFonts w:ascii="Tahoma" w:eastAsia="Times New Roman" w:hAnsi="Tahoma" w:cs="Times New Roman"/>
      <w:sz w:val="16"/>
      <w:szCs w:val="16"/>
      <w:lang w:val="x-none" w:eastAsia="x-none"/>
    </w:rPr>
  </w:style>
  <w:style w:type="character" w:customStyle="1" w:styleId="BalloonTextChar">
    <w:name w:val="Balloon Text Char"/>
    <w:basedOn w:val="DefaultParagraphFont"/>
    <w:link w:val="BalloonText"/>
    <w:uiPriority w:val="99"/>
    <w:semiHidden/>
    <w:rsid w:val="000307AD"/>
    <w:rPr>
      <w:rFonts w:ascii="Tahoma" w:eastAsia="Times New Roman" w:hAnsi="Tahoma" w:cs="Times New Roman"/>
      <w:sz w:val="16"/>
      <w:szCs w:val="16"/>
      <w:lang w:val="x-none" w:eastAsia="x-none"/>
    </w:rPr>
  </w:style>
  <w:style w:type="paragraph" w:styleId="Title">
    <w:name w:val="Title"/>
    <w:basedOn w:val="Normal"/>
    <w:link w:val="TitleChar"/>
    <w:qFormat/>
    <w:rsid w:val="000307AD"/>
    <w:pPr>
      <w:spacing w:after="0" w:line="240" w:lineRule="auto"/>
      <w:jc w:val="center"/>
    </w:pPr>
    <w:rPr>
      <w:rFonts w:ascii="Century Gothic" w:eastAsia="Times New Roman" w:hAnsi="Century Gothic" w:cs="Times New Roman"/>
      <w:b/>
      <w:bCs/>
      <w:szCs w:val="24"/>
      <w:lang w:val="x-none" w:eastAsia="x-none"/>
    </w:rPr>
  </w:style>
  <w:style w:type="character" w:customStyle="1" w:styleId="TitleChar">
    <w:name w:val="Title Char"/>
    <w:basedOn w:val="DefaultParagraphFont"/>
    <w:link w:val="Title"/>
    <w:rsid w:val="000307AD"/>
    <w:rPr>
      <w:rFonts w:ascii="Century Gothic" w:eastAsia="Times New Roman" w:hAnsi="Century Gothic" w:cs="Times New Roman"/>
      <w:b/>
      <w:bCs/>
      <w:szCs w:val="24"/>
      <w:lang w:val="x-none" w:eastAsia="x-none"/>
    </w:rPr>
  </w:style>
  <w:style w:type="character" w:styleId="Hyperlink">
    <w:name w:val="Hyperlink"/>
    <w:uiPriority w:val="99"/>
    <w:unhideWhenUsed/>
    <w:rsid w:val="000307AD"/>
    <w:rPr>
      <w:color w:val="0000FF"/>
      <w:u w:val="single"/>
    </w:rPr>
  </w:style>
  <w:style w:type="character" w:styleId="FollowedHyperlink">
    <w:name w:val="FollowedHyperlink"/>
    <w:uiPriority w:val="99"/>
    <w:semiHidden/>
    <w:unhideWhenUsed/>
    <w:rsid w:val="000307AD"/>
    <w:rPr>
      <w:color w:val="800080"/>
      <w:u w:val="single"/>
    </w:rPr>
  </w:style>
  <w:style w:type="paragraph" w:customStyle="1" w:styleId="font5">
    <w:name w:val="font5"/>
    <w:basedOn w:val="Normal"/>
    <w:rsid w:val="000307AD"/>
    <w:pPr>
      <w:spacing w:before="100" w:beforeAutospacing="1" w:after="100" w:afterAutospacing="1" w:line="240" w:lineRule="auto"/>
    </w:pPr>
    <w:rPr>
      <w:rFonts w:ascii="Times New Roman" w:eastAsia="Times New Roman" w:hAnsi="Times New Roman" w:cs="Times New Roman"/>
      <w:b/>
      <w:bCs/>
      <w:color w:val="000000"/>
      <w:sz w:val="24"/>
      <w:szCs w:val="24"/>
      <w:lang w:val="en-US"/>
    </w:rPr>
  </w:style>
  <w:style w:type="paragraph" w:customStyle="1" w:styleId="xl63">
    <w:name w:val="xl6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64">
    <w:name w:val="xl6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5">
    <w:name w:val="xl6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6">
    <w:name w:val="xl6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67">
    <w:name w:val="xl6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68">
    <w:name w:val="xl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69">
    <w:name w:val="xl69"/>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70">
    <w:name w:val="xl7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1">
    <w:name w:val="xl71"/>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2">
    <w:name w:val="xl72"/>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3">
    <w:name w:val="xl7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4">
    <w:name w:val="xl74"/>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75">
    <w:name w:val="xl75"/>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76">
    <w:name w:val="xl7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77">
    <w:name w:val="xl77"/>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78">
    <w:name w:val="xl78"/>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val="en-US"/>
    </w:rPr>
  </w:style>
  <w:style w:type="paragraph" w:customStyle="1" w:styleId="xl79">
    <w:name w:val="xl79"/>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FF0000"/>
      <w:sz w:val="24"/>
      <w:szCs w:val="24"/>
      <w:lang w:val="en-US"/>
    </w:rPr>
  </w:style>
  <w:style w:type="paragraph" w:customStyle="1" w:styleId="xl80">
    <w:name w:val="xl8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1">
    <w:name w:val="xl81"/>
    <w:basedOn w:val="Normal"/>
    <w:rsid w:val="000307AD"/>
    <w:pPr>
      <w:pBdr>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82">
    <w:name w:val="xl8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83">
    <w:name w:val="xl8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84">
    <w:name w:val="xl84"/>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5">
    <w:name w:val="xl85"/>
    <w:basedOn w:val="Normal"/>
    <w:rsid w:val="000307AD"/>
    <w:pPr>
      <w:pBdr>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86">
    <w:name w:val="xl8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7">
    <w:name w:val="xl87"/>
    <w:basedOn w:val="Normal"/>
    <w:rsid w:val="000307AD"/>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en-US"/>
    </w:rPr>
  </w:style>
  <w:style w:type="paragraph" w:customStyle="1" w:styleId="xl88">
    <w:name w:val="xl8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89">
    <w:name w:val="xl89"/>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0">
    <w:name w:val="xl90"/>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1">
    <w:name w:val="xl91"/>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2">
    <w:name w:val="xl92"/>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3">
    <w:name w:val="xl93"/>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4">
    <w:name w:val="xl94"/>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5">
    <w:name w:val="xl9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6">
    <w:name w:val="xl96"/>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7">
    <w:name w:val="xl9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98">
    <w:name w:val="xl9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99">
    <w:name w:val="xl99"/>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0">
    <w:name w:val="xl100"/>
    <w:basedOn w:val="Normal"/>
    <w:rsid w:val="000307AD"/>
    <w:pPr>
      <w:pBdr>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1">
    <w:name w:val="xl101"/>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2">
    <w:name w:val="xl102"/>
    <w:basedOn w:val="Normal"/>
    <w:rsid w:val="000307AD"/>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val="en-US"/>
    </w:rPr>
  </w:style>
  <w:style w:type="paragraph" w:customStyle="1" w:styleId="xl103">
    <w:name w:val="xl103"/>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4">
    <w:name w:val="xl104"/>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5">
    <w:name w:val="xl10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06">
    <w:name w:val="xl106"/>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7">
    <w:name w:val="xl107"/>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08">
    <w:name w:val="xl108"/>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09">
    <w:name w:val="xl109"/>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0">
    <w:name w:val="xl110"/>
    <w:basedOn w:val="Normal"/>
    <w:rsid w:val="000307AD"/>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lang w:val="en-US"/>
    </w:rPr>
  </w:style>
  <w:style w:type="paragraph" w:customStyle="1" w:styleId="xl111">
    <w:name w:val="xl111"/>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12">
    <w:name w:val="xl112"/>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3">
    <w:name w:val="xl113"/>
    <w:basedOn w:val="Normal"/>
    <w:rsid w:val="000307AD"/>
    <w:pPr>
      <w:pBdr>
        <w:left w:val="single" w:sz="4" w:space="0" w:color="auto"/>
        <w:right w:val="single" w:sz="4" w:space="0" w:color="auto"/>
      </w:pBdr>
      <w:spacing w:before="100" w:beforeAutospacing="1" w:after="100" w:afterAutospacing="1" w:line="240" w:lineRule="auto"/>
      <w:jc w:val="both"/>
      <w:textAlignment w:val="center"/>
    </w:pPr>
    <w:rPr>
      <w:rFonts w:ascii="Century Gothic" w:eastAsia="Times New Roman" w:hAnsi="Century Gothic" w:cs="Times New Roman"/>
      <w:sz w:val="20"/>
      <w:szCs w:val="20"/>
      <w:lang w:val="en-US"/>
    </w:rPr>
  </w:style>
  <w:style w:type="paragraph" w:customStyle="1" w:styleId="xl114">
    <w:name w:val="xl114"/>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4"/>
      <w:szCs w:val="24"/>
      <w:lang w:val="en-US"/>
    </w:rPr>
  </w:style>
  <w:style w:type="paragraph" w:customStyle="1" w:styleId="xl115">
    <w:name w:val="xl115"/>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6">
    <w:name w:val="xl116"/>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7">
    <w:name w:val="xl117"/>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18">
    <w:name w:val="xl118"/>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Century Gothic" w:eastAsia="Times New Roman" w:hAnsi="Century Gothic" w:cs="Times New Roman"/>
      <w:color w:val="000000"/>
      <w:sz w:val="20"/>
      <w:szCs w:val="20"/>
      <w:lang w:val="en-US"/>
    </w:rPr>
  </w:style>
  <w:style w:type="paragraph" w:customStyle="1" w:styleId="xl119">
    <w:name w:val="xl11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0">
    <w:name w:val="xl120"/>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1">
    <w:name w:val="xl121"/>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2">
    <w:name w:val="xl122"/>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3">
    <w:name w:val="xl123"/>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24">
    <w:name w:val="xl124"/>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25">
    <w:name w:val="xl125"/>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6">
    <w:name w:val="xl126"/>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color w:val="000000"/>
      <w:sz w:val="20"/>
      <w:szCs w:val="20"/>
      <w:lang w:val="en-US"/>
    </w:rPr>
  </w:style>
  <w:style w:type="paragraph" w:customStyle="1" w:styleId="xl127">
    <w:name w:val="xl127"/>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8">
    <w:name w:val="xl12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29">
    <w:name w:val="xl129"/>
    <w:basedOn w:val="Normal"/>
    <w:rsid w:val="000307AD"/>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0">
    <w:name w:val="xl130"/>
    <w:basedOn w:val="Normal"/>
    <w:rsid w:val="000307AD"/>
    <w:pPr>
      <w:pBdr>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1">
    <w:name w:val="xl131"/>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FF0000"/>
      <w:sz w:val="24"/>
      <w:szCs w:val="24"/>
      <w:lang w:val="en-US"/>
    </w:rPr>
  </w:style>
  <w:style w:type="paragraph" w:customStyle="1" w:styleId="xl132">
    <w:name w:val="xl132"/>
    <w:basedOn w:val="Normal"/>
    <w:rsid w:val="000307AD"/>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3">
    <w:name w:val="xl133"/>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FF0000"/>
      <w:sz w:val="24"/>
      <w:szCs w:val="24"/>
      <w:lang w:val="en-US"/>
    </w:rPr>
  </w:style>
  <w:style w:type="paragraph" w:customStyle="1" w:styleId="xl134">
    <w:name w:val="xl134"/>
    <w:basedOn w:val="Normal"/>
    <w:rsid w:val="000307AD"/>
    <w:pPr>
      <w:pBdr>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5">
    <w:name w:val="xl135"/>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36">
    <w:name w:val="xl13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37">
    <w:name w:val="xl137"/>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FF0000"/>
      <w:sz w:val="24"/>
      <w:szCs w:val="24"/>
      <w:lang w:val="en-US"/>
    </w:rPr>
  </w:style>
  <w:style w:type="paragraph" w:customStyle="1" w:styleId="xl138">
    <w:name w:val="xl13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39">
    <w:name w:val="xl139"/>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0">
    <w:name w:val="xl140"/>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1">
    <w:name w:val="xl141"/>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2">
    <w:name w:val="xl14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val="en-US"/>
    </w:rPr>
  </w:style>
  <w:style w:type="paragraph" w:customStyle="1" w:styleId="xl143">
    <w:name w:val="xl143"/>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44">
    <w:name w:val="xl144"/>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5">
    <w:name w:val="xl145"/>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46">
    <w:name w:val="xl146"/>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7">
    <w:name w:val="xl147"/>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48">
    <w:name w:val="xl148"/>
    <w:basedOn w:val="Normal"/>
    <w:rsid w:val="000307AD"/>
    <w:pPr>
      <w:pBdr>
        <w:top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49">
    <w:name w:val="xl149"/>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3"/>
      <w:szCs w:val="23"/>
      <w:lang w:val="en-US"/>
    </w:rPr>
  </w:style>
  <w:style w:type="paragraph" w:customStyle="1" w:styleId="xl150">
    <w:name w:val="xl150"/>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color w:val="000000"/>
      <w:sz w:val="23"/>
      <w:szCs w:val="23"/>
      <w:lang w:val="en-US"/>
    </w:rPr>
  </w:style>
  <w:style w:type="paragraph" w:customStyle="1" w:styleId="xl151">
    <w:name w:val="xl151"/>
    <w:basedOn w:val="Normal"/>
    <w:rsid w:val="000307AD"/>
    <w:pPr>
      <w:pBdr>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52">
    <w:name w:val="xl152"/>
    <w:basedOn w:val="Normal"/>
    <w:rsid w:val="000307AD"/>
    <w:pP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3">
    <w:name w:val="xl153"/>
    <w:basedOn w:val="Normal"/>
    <w:rsid w:val="000307AD"/>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4">
    <w:name w:val="xl154"/>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5">
    <w:name w:val="xl155"/>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56">
    <w:name w:val="xl156"/>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color w:val="000000"/>
      <w:sz w:val="24"/>
      <w:szCs w:val="24"/>
      <w:lang w:val="en-US"/>
    </w:rPr>
  </w:style>
  <w:style w:type="paragraph" w:customStyle="1" w:styleId="xl157">
    <w:name w:val="xl157"/>
    <w:basedOn w:val="Normal"/>
    <w:rsid w:val="000307AD"/>
    <w:pPr>
      <w:pBdr>
        <w:top w:val="single" w:sz="4" w:space="0" w:color="auto"/>
        <w:lef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8">
    <w:name w:val="xl158"/>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59">
    <w:name w:val="xl159"/>
    <w:basedOn w:val="Normal"/>
    <w:rsid w:val="000307AD"/>
    <w:pPr>
      <w:pBdr>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4"/>
      <w:szCs w:val="24"/>
      <w:lang w:val="en-US"/>
    </w:rPr>
  </w:style>
  <w:style w:type="paragraph" w:customStyle="1" w:styleId="xl160">
    <w:name w:val="xl160"/>
    <w:basedOn w:val="Normal"/>
    <w:rsid w:val="000307A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1">
    <w:name w:val="xl161"/>
    <w:basedOn w:val="Normal"/>
    <w:rsid w:val="000307A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2">
    <w:name w:val="xl162"/>
    <w:basedOn w:val="Normal"/>
    <w:rsid w:val="000307A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24"/>
      <w:szCs w:val="24"/>
      <w:lang w:val="en-US"/>
    </w:rPr>
  </w:style>
  <w:style w:type="paragraph" w:customStyle="1" w:styleId="xl163">
    <w:name w:val="xl163"/>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color w:val="000000"/>
      <w:sz w:val="24"/>
      <w:szCs w:val="24"/>
      <w:lang w:val="en-US"/>
    </w:rPr>
  </w:style>
  <w:style w:type="paragraph" w:customStyle="1" w:styleId="xl164">
    <w:name w:val="xl164"/>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i/>
      <w:iCs/>
      <w:sz w:val="24"/>
      <w:szCs w:val="24"/>
      <w:lang w:val="en-US"/>
    </w:rPr>
  </w:style>
  <w:style w:type="paragraph" w:customStyle="1" w:styleId="xl165">
    <w:name w:val="xl165"/>
    <w:basedOn w:val="Normal"/>
    <w:rsid w:val="000307AD"/>
    <w:pPr>
      <w:pBdr>
        <w:top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6">
    <w:name w:val="xl166"/>
    <w:basedOn w:val="Normal"/>
    <w:rsid w:val="000307AD"/>
    <w:pPr>
      <w:pBdr>
        <w:top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sz w:val="24"/>
      <w:szCs w:val="24"/>
      <w:lang w:val="en-US"/>
    </w:rPr>
  </w:style>
  <w:style w:type="paragraph" w:customStyle="1" w:styleId="xl167">
    <w:name w:val="xl167"/>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val="en-US"/>
    </w:rPr>
  </w:style>
  <w:style w:type="paragraph" w:customStyle="1" w:styleId="xl168">
    <w:name w:val="xl168"/>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169">
    <w:name w:val="xl169"/>
    <w:basedOn w:val="Normal"/>
    <w:rsid w:val="000307AD"/>
    <w:pP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0">
    <w:name w:val="xl170"/>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1">
    <w:name w:val="xl171"/>
    <w:basedOn w:val="Normal"/>
    <w:rsid w:val="000307AD"/>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2">
    <w:name w:val="xl172"/>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3">
    <w:name w:val="xl173"/>
    <w:basedOn w:val="Normal"/>
    <w:rsid w:val="000307A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lang w:val="en-US"/>
    </w:rPr>
  </w:style>
  <w:style w:type="paragraph" w:customStyle="1" w:styleId="xl174">
    <w:name w:val="xl174"/>
    <w:basedOn w:val="Normal"/>
    <w:rsid w:val="000307AD"/>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5">
    <w:name w:val="xl175"/>
    <w:basedOn w:val="Normal"/>
    <w:rsid w:val="000307AD"/>
    <w:pPr>
      <w:pBdr>
        <w:top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i/>
      <w:iCs/>
      <w:color w:val="000000"/>
      <w:sz w:val="24"/>
      <w:szCs w:val="24"/>
      <w:lang w:val="en-US"/>
    </w:rPr>
  </w:style>
  <w:style w:type="paragraph" w:customStyle="1" w:styleId="xl176">
    <w:name w:val="xl176"/>
    <w:basedOn w:val="Normal"/>
    <w:rsid w:val="000307AD"/>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customStyle="1" w:styleId="xl177">
    <w:name w:val="xl177"/>
    <w:basedOn w:val="Normal"/>
    <w:rsid w:val="000307AD"/>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n-US"/>
    </w:rPr>
  </w:style>
  <w:style w:type="paragraph" w:styleId="FootnoteText">
    <w:name w:val="footnote text"/>
    <w:basedOn w:val="Normal"/>
    <w:link w:val="FootnoteTextChar"/>
    <w:uiPriority w:val="99"/>
    <w:semiHidden/>
    <w:unhideWhenUsed/>
    <w:rsid w:val="000307AD"/>
    <w:pPr>
      <w:spacing w:after="200" w:line="276" w:lineRule="auto"/>
    </w:pPr>
    <w:rPr>
      <w:rFonts w:ascii="Calibri" w:eastAsia="Times New Roman" w:hAnsi="Calibri" w:cs="Times New Roman"/>
      <w:sz w:val="20"/>
      <w:szCs w:val="20"/>
      <w:lang w:eastAsia="en-PH"/>
    </w:rPr>
  </w:style>
  <w:style w:type="character" w:customStyle="1" w:styleId="FootnoteTextChar">
    <w:name w:val="Footnote Text Char"/>
    <w:basedOn w:val="DefaultParagraphFont"/>
    <w:link w:val="FootnoteText"/>
    <w:uiPriority w:val="99"/>
    <w:semiHidden/>
    <w:rsid w:val="000307AD"/>
    <w:rPr>
      <w:rFonts w:ascii="Calibri" w:eastAsia="Times New Roman" w:hAnsi="Calibri" w:cs="Times New Roman"/>
      <w:sz w:val="20"/>
      <w:szCs w:val="20"/>
      <w:lang w:eastAsia="en-PH"/>
    </w:rPr>
  </w:style>
  <w:style w:type="character" w:styleId="FootnoteReference">
    <w:name w:val="footnote reference"/>
    <w:semiHidden/>
    <w:unhideWhenUsed/>
    <w:rsid w:val="000307AD"/>
    <w:rPr>
      <w:vertAlign w:val="superscript"/>
    </w:rPr>
  </w:style>
  <w:style w:type="paragraph" w:styleId="DocumentMap">
    <w:name w:val="Document Map"/>
    <w:basedOn w:val="Normal"/>
    <w:link w:val="DocumentMapChar"/>
    <w:uiPriority w:val="99"/>
    <w:semiHidden/>
    <w:unhideWhenUsed/>
    <w:rsid w:val="000307AD"/>
    <w:pPr>
      <w:spacing w:after="200" w:line="276" w:lineRule="auto"/>
    </w:pPr>
    <w:rPr>
      <w:rFonts w:ascii="Tahoma" w:eastAsia="Times New Roman" w:hAnsi="Tahoma" w:cs="Times New Roman"/>
      <w:sz w:val="16"/>
      <w:szCs w:val="16"/>
      <w:lang w:val="x-none" w:eastAsia="x-none"/>
    </w:rPr>
  </w:style>
  <w:style w:type="character" w:customStyle="1" w:styleId="DocumentMapChar">
    <w:name w:val="Document Map Char"/>
    <w:basedOn w:val="DefaultParagraphFont"/>
    <w:link w:val="DocumentMap"/>
    <w:uiPriority w:val="99"/>
    <w:semiHidden/>
    <w:rsid w:val="000307AD"/>
    <w:rPr>
      <w:rFonts w:ascii="Tahoma" w:eastAsia="Times New Roman" w:hAnsi="Tahoma" w:cs="Times New Roman"/>
      <w:sz w:val="16"/>
      <w:szCs w:val="16"/>
      <w:lang w:val="x-none" w:eastAsia="x-none"/>
    </w:rPr>
  </w:style>
  <w:style w:type="paragraph" w:styleId="NoSpacing">
    <w:name w:val="No Spacing"/>
    <w:uiPriority w:val="1"/>
    <w:qFormat/>
    <w:rsid w:val="000307AD"/>
    <w:pPr>
      <w:spacing w:after="0" w:line="240" w:lineRule="auto"/>
    </w:pPr>
    <w:rPr>
      <w:rFonts w:ascii="Calibri" w:eastAsia="Times New Roman" w:hAnsi="Calibri" w:cs="Times New Roman"/>
      <w:lang w:eastAsia="en-PH"/>
    </w:rPr>
  </w:style>
  <w:style w:type="character" w:styleId="PlaceholderText">
    <w:name w:val="Placeholder Text"/>
    <w:uiPriority w:val="99"/>
    <w:semiHidden/>
    <w:rsid w:val="000307AD"/>
    <w:rPr>
      <w:color w:val="808080"/>
    </w:rPr>
  </w:style>
  <w:style w:type="character" w:styleId="CommentReference">
    <w:name w:val="annotation reference"/>
    <w:basedOn w:val="DefaultParagraphFont"/>
    <w:uiPriority w:val="99"/>
    <w:semiHidden/>
    <w:unhideWhenUsed/>
    <w:rsid w:val="00034501"/>
    <w:rPr>
      <w:sz w:val="16"/>
      <w:szCs w:val="16"/>
    </w:rPr>
  </w:style>
  <w:style w:type="paragraph" w:styleId="CommentText">
    <w:name w:val="annotation text"/>
    <w:basedOn w:val="Normal"/>
    <w:link w:val="CommentTextChar"/>
    <w:uiPriority w:val="99"/>
    <w:semiHidden/>
    <w:unhideWhenUsed/>
    <w:rsid w:val="00034501"/>
    <w:pPr>
      <w:spacing w:line="240" w:lineRule="auto"/>
    </w:pPr>
    <w:rPr>
      <w:sz w:val="20"/>
      <w:szCs w:val="20"/>
    </w:rPr>
  </w:style>
  <w:style w:type="character" w:customStyle="1" w:styleId="CommentTextChar">
    <w:name w:val="Comment Text Char"/>
    <w:basedOn w:val="DefaultParagraphFont"/>
    <w:link w:val="CommentText"/>
    <w:uiPriority w:val="99"/>
    <w:semiHidden/>
    <w:rsid w:val="00034501"/>
    <w:rPr>
      <w:sz w:val="20"/>
      <w:szCs w:val="20"/>
    </w:rPr>
  </w:style>
  <w:style w:type="paragraph" w:styleId="CommentSubject">
    <w:name w:val="annotation subject"/>
    <w:basedOn w:val="CommentText"/>
    <w:next w:val="CommentText"/>
    <w:link w:val="CommentSubjectChar"/>
    <w:uiPriority w:val="99"/>
    <w:semiHidden/>
    <w:unhideWhenUsed/>
    <w:rsid w:val="00034501"/>
    <w:rPr>
      <w:b/>
      <w:bCs/>
    </w:rPr>
  </w:style>
  <w:style w:type="character" w:customStyle="1" w:styleId="CommentSubjectChar">
    <w:name w:val="Comment Subject Char"/>
    <w:basedOn w:val="CommentTextChar"/>
    <w:link w:val="CommentSubject"/>
    <w:uiPriority w:val="99"/>
    <w:semiHidden/>
    <w:rsid w:val="0003450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footer2.xml.rels><?xml version="1.0" encoding="UTF-8" standalone="yes"?>
<Relationships xmlns="http://schemas.openxmlformats.org/package/2006/relationships"><Relationship Id="rId2" Type="http://schemas.openxmlformats.org/officeDocument/2006/relationships/hyperlink" Target="http://www.caraga.dswd.gov.ph" TargetMode="External"/><Relationship Id="rId1" Type="http://schemas.openxmlformats.org/officeDocument/2006/relationships/hyperlink" Target="mailto:focrg@dswd.gov.ph"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focrg@dswd.gov.ph"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3D71-8D61-4341-96C0-31EFF14F6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44</Pages>
  <Words>7695</Words>
  <Characters>43864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51457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Leopoldo H. Tolentino Jr.</dc:creator>
  <cp:keywords/>
  <dc:description/>
  <cp:lastModifiedBy>Janeth A. Rivas</cp:lastModifiedBy>
  <cp:revision>4</cp:revision>
  <cp:lastPrinted>2021-10-04T04:00:00Z</cp:lastPrinted>
  <dcterms:created xsi:type="dcterms:W3CDTF">2022-03-05T06:04:00Z</dcterms:created>
  <dcterms:modified xsi:type="dcterms:W3CDTF">2022-03-22T05:19:00Z</dcterms:modified>
</cp:coreProperties>
</file>